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08"/>
        <w:gridCol w:w="3820"/>
      </w:tblGrid>
      <w:tr w:rsidR="00873572" w:rsidRPr="00873572" w14:paraId="6986FF18" w14:textId="77777777" w:rsidTr="00A02CEC">
        <w:tc>
          <w:tcPr>
            <w:tcW w:w="3016" w:type="pct"/>
            <w:shd w:val="clear" w:color="auto" w:fill="8EAADB" w:themeFill="accent1" w:themeFillTint="99"/>
          </w:tcPr>
          <w:p w14:paraId="5D813DFB" w14:textId="77777777" w:rsidR="00873572" w:rsidRPr="00873572" w:rsidRDefault="00873572" w:rsidP="0087357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73572">
              <w:rPr>
                <w:rFonts w:cstheme="minorHAnsi"/>
                <w:b/>
                <w:bCs/>
                <w:sz w:val="24"/>
                <w:szCs w:val="24"/>
              </w:rPr>
              <w:t xml:space="preserve">Craigowen Housing Association </w:t>
            </w:r>
          </w:p>
          <w:p w14:paraId="51C8CD57" w14:textId="77777777" w:rsidR="00A02CEC" w:rsidRDefault="00A02CEC" w:rsidP="0087357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D703B1" w14:textId="48070E9F" w:rsidR="00926C9D" w:rsidRDefault="00873572" w:rsidP="0087357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73572">
              <w:rPr>
                <w:rFonts w:cstheme="minorHAnsi"/>
                <w:b/>
                <w:bCs/>
                <w:sz w:val="24"/>
                <w:szCs w:val="24"/>
              </w:rPr>
              <w:t xml:space="preserve">FARC </w:t>
            </w:r>
          </w:p>
          <w:p w14:paraId="42339E13" w14:textId="0A6B045E" w:rsidR="00873572" w:rsidRPr="00873572" w:rsidRDefault="00A02CEC" w:rsidP="0087357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Draft Annual Report</w:t>
            </w:r>
            <w:r w:rsidR="00926C9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7164C">
              <w:rPr>
                <w:rFonts w:cstheme="minorHAnsi"/>
                <w:b/>
                <w:bCs/>
                <w:sz w:val="24"/>
                <w:szCs w:val="24"/>
              </w:rPr>
              <w:t xml:space="preserve">and Financial Statements </w:t>
            </w:r>
            <w:r w:rsidR="00926C9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="00926C9D">
              <w:rPr>
                <w:rFonts w:cstheme="minorHAnsi"/>
                <w:b/>
                <w:bCs/>
                <w:sz w:val="24"/>
                <w:szCs w:val="24"/>
              </w:rPr>
              <w:t>/2</w:t>
            </w:r>
            <w:r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="00926C9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CD23F77" w14:textId="77777777" w:rsidR="00873572" w:rsidRPr="00873572" w:rsidRDefault="00873572" w:rsidP="008735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pct"/>
            <w:shd w:val="clear" w:color="auto" w:fill="8EAADB" w:themeFill="accent1" w:themeFillTint="99"/>
          </w:tcPr>
          <w:p w14:paraId="4D65E672" w14:textId="1227D9F3" w:rsidR="00873572" w:rsidRPr="00873572" w:rsidRDefault="002B30E9" w:rsidP="00873572">
            <w:pPr>
              <w:spacing w:after="160" w:line="256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Monday 15 June</w:t>
            </w:r>
            <w:r w:rsidR="00EC0C85">
              <w:rPr>
                <w:rFonts w:cstheme="minorHAnsi"/>
                <w:b/>
                <w:bCs/>
                <w:sz w:val="24"/>
                <w:szCs w:val="24"/>
              </w:rPr>
              <w:t xml:space="preserve"> 2026</w:t>
            </w:r>
            <w:r w:rsidR="00873572" w:rsidRPr="0087357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8D975C0" w14:textId="0995C8F2" w:rsidR="00873572" w:rsidRPr="00873572" w:rsidRDefault="00873572" w:rsidP="0087357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73572" w:rsidRPr="00873572" w14:paraId="257BCC11" w14:textId="77777777" w:rsidTr="00A02CEC">
        <w:tc>
          <w:tcPr>
            <w:tcW w:w="3016" w:type="pct"/>
          </w:tcPr>
          <w:p w14:paraId="1A3B8258" w14:textId="77777777" w:rsidR="00873572" w:rsidRPr="00873572" w:rsidRDefault="00873572" w:rsidP="00873572">
            <w:pPr>
              <w:spacing w:after="160"/>
              <w:rPr>
                <w:rFonts w:cstheme="minorHAnsi"/>
                <w:sz w:val="24"/>
                <w:szCs w:val="24"/>
              </w:rPr>
            </w:pPr>
            <w:r w:rsidRPr="00873572">
              <w:rPr>
                <w:rFonts w:cstheme="minorHAnsi"/>
                <w:sz w:val="24"/>
                <w:szCs w:val="24"/>
              </w:rPr>
              <w:t xml:space="preserve">Start:  </w:t>
            </w:r>
          </w:p>
          <w:p w14:paraId="7AF52C55" w14:textId="78042828" w:rsidR="00873572" w:rsidRPr="00873572" w:rsidRDefault="00873572" w:rsidP="00873572">
            <w:pPr>
              <w:rPr>
                <w:rFonts w:cstheme="minorHAnsi"/>
                <w:sz w:val="24"/>
                <w:szCs w:val="24"/>
              </w:rPr>
            </w:pPr>
            <w:r w:rsidRPr="00873572">
              <w:rPr>
                <w:rFonts w:cstheme="minorHAnsi"/>
                <w:sz w:val="24"/>
                <w:szCs w:val="24"/>
              </w:rPr>
              <w:t>Finish:</w:t>
            </w:r>
          </w:p>
        </w:tc>
        <w:tc>
          <w:tcPr>
            <w:tcW w:w="1984" w:type="pct"/>
          </w:tcPr>
          <w:p w14:paraId="7CE7EE6C" w14:textId="39DC5365" w:rsidR="00873572" w:rsidRPr="00873572" w:rsidRDefault="00EB271F" w:rsidP="00873572">
            <w:pPr>
              <w:spacing w:after="160" w:line="25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</w:t>
            </w:r>
            <w:r w:rsidR="00A02CEC">
              <w:rPr>
                <w:rFonts w:cstheme="minorHAnsi"/>
                <w:sz w:val="24"/>
                <w:szCs w:val="24"/>
              </w:rPr>
              <w:t>15</w:t>
            </w:r>
          </w:p>
          <w:p w14:paraId="2AB2B94F" w14:textId="6B73DD1E" w:rsidR="00873572" w:rsidRPr="00873572" w:rsidRDefault="00A02CEC" w:rsidP="008735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10.20</w:t>
            </w:r>
          </w:p>
        </w:tc>
      </w:tr>
      <w:tr w:rsidR="00873572" w:rsidRPr="00873572" w14:paraId="2450025B" w14:textId="77777777" w:rsidTr="00A02CEC">
        <w:tc>
          <w:tcPr>
            <w:tcW w:w="3016" w:type="pct"/>
          </w:tcPr>
          <w:p w14:paraId="19505CC7" w14:textId="071FB75C" w:rsidR="00873572" w:rsidRPr="00873572" w:rsidRDefault="00873572" w:rsidP="00873572">
            <w:pPr>
              <w:rPr>
                <w:rFonts w:cstheme="minorHAnsi"/>
                <w:sz w:val="24"/>
                <w:szCs w:val="24"/>
              </w:rPr>
            </w:pPr>
            <w:r w:rsidRPr="00873572">
              <w:rPr>
                <w:rFonts w:cstheme="minorHAnsi"/>
                <w:sz w:val="24"/>
                <w:szCs w:val="24"/>
              </w:rPr>
              <w:t>Attendees:</w:t>
            </w:r>
          </w:p>
        </w:tc>
        <w:tc>
          <w:tcPr>
            <w:tcW w:w="1984" w:type="pct"/>
          </w:tcPr>
          <w:p w14:paraId="4B69F028" w14:textId="7EB55D15" w:rsidR="00903E57" w:rsidRDefault="00903E57" w:rsidP="008735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Shane Clements (SC)</w:t>
            </w:r>
            <w:r w:rsidR="00716AE1">
              <w:rPr>
                <w:rFonts w:cstheme="minorHAnsi"/>
                <w:sz w:val="24"/>
                <w:szCs w:val="24"/>
              </w:rPr>
              <w:t xml:space="preserve"> (Chair)</w:t>
            </w:r>
          </w:p>
          <w:p w14:paraId="54223505" w14:textId="29ED753A" w:rsidR="00873572" w:rsidRDefault="00C97D83" w:rsidP="00C97D8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Anne Mc</w:t>
            </w:r>
            <w:r w:rsidR="0006471A">
              <w:rPr>
                <w:rFonts w:cstheme="minorHAnsi"/>
                <w:sz w:val="24"/>
                <w:szCs w:val="24"/>
              </w:rPr>
              <w:t>L</w:t>
            </w:r>
            <w:r w:rsidR="00897737">
              <w:rPr>
                <w:rFonts w:cstheme="minorHAnsi"/>
                <w:sz w:val="24"/>
                <w:szCs w:val="24"/>
              </w:rPr>
              <w:t>aughlin</w:t>
            </w:r>
            <w:r w:rsidR="00DB5B88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AM</w:t>
            </w:r>
            <w:r w:rsidR="00DB5B88">
              <w:rPr>
                <w:rFonts w:cstheme="minorHAnsi"/>
                <w:sz w:val="24"/>
                <w:szCs w:val="24"/>
              </w:rPr>
              <w:t>)</w:t>
            </w:r>
          </w:p>
          <w:p w14:paraId="3B040567" w14:textId="7F3E28D7" w:rsidR="000324A1" w:rsidRPr="00873572" w:rsidRDefault="00A02CEC" w:rsidP="005D18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Catherine Molloy (CM)</w:t>
            </w:r>
          </w:p>
        </w:tc>
      </w:tr>
      <w:tr w:rsidR="007A718D" w:rsidRPr="00873572" w14:paraId="069D2325" w14:textId="77777777" w:rsidTr="00A02CEC">
        <w:tc>
          <w:tcPr>
            <w:tcW w:w="3016" w:type="pct"/>
          </w:tcPr>
          <w:p w14:paraId="57F59054" w14:textId="645B5B44" w:rsidR="007A718D" w:rsidRDefault="007A718D" w:rsidP="008735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Apologies:</w:t>
            </w:r>
          </w:p>
        </w:tc>
        <w:tc>
          <w:tcPr>
            <w:tcW w:w="1984" w:type="pct"/>
          </w:tcPr>
          <w:p w14:paraId="02AECA8D" w14:textId="5B6452DE" w:rsidR="007A718D" w:rsidRDefault="00A02CEC" w:rsidP="00C554B0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None</w:t>
            </w:r>
          </w:p>
        </w:tc>
      </w:tr>
      <w:tr w:rsidR="002E5ACD" w:rsidRPr="00873572" w14:paraId="48B3C1CD" w14:textId="77777777" w:rsidTr="00A02CEC">
        <w:tc>
          <w:tcPr>
            <w:tcW w:w="3016" w:type="pct"/>
          </w:tcPr>
          <w:p w14:paraId="03005557" w14:textId="54EEE8FB" w:rsidR="002E5ACD" w:rsidRPr="00873572" w:rsidRDefault="002E5ACD" w:rsidP="008735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 attendance:  </w:t>
            </w:r>
          </w:p>
        </w:tc>
        <w:tc>
          <w:tcPr>
            <w:tcW w:w="1984" w:type="pct"/>
          </w:tcPr>
          <w:p w14:paraId="541F2B27" w14:textId="77777777" w:rsidR="002E5ACD" w:rsidRPr="00873572" w:rsidRDefault="002E5ACD" w:rsidP="002E5AC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873572">
              <w:rPr>
                <w:rFonts w:cstheme="minorHAnsi"/>
                <w:sz w:val="24"/>
                <w:szCs w:val="24"/>
              </w:rPr>
              <w:t>William McCreight (WMcC)</w:t>
            </w:r>
          </w:p>
          <w:p w14:paraId="3ED69235" w14:textId="259420E0" w:rsidR="0046581A" w:rsidRDefault="002E5ACD" w:rsidP="00C554B0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Kim Harper (KH) </w:t>
            </w:r>
          </w:p>
        </w:tc>
      </w:tr>
      <w:tr w:rsidR="00873572" w:rsidRPr="00873572" w14:paraId="16AACE28" w14:textId="77777777" w:rsidTr="00A02CEC">
        <w:tc>
          <w:tcPr>
            <w:tcW w:w="3016" w:type="pct"/>
          </w:tcPr>
          <w:p w14:paraId="3A60888E" w14:textId="3DC3B5D2" w:rsidR="00873572" w:rsidRPr="00873572" w:rsidRDefault="00873572" w:rsidP="00873572">
            <w:pPr>
              <w:rPr>
                <w:rFonts w:cstheme="minorHAnsi"/>
                <w:sz w:val="24"/>
                <w:szCs w:val="24"/>
              </w:rPr>
            </w:pPr>
            <w:r w:rsidRPr="00873572">
              <w:rPr>
                <w:rFonts w:cstheme="minorHAnsi"/>
                <w:sz w:val="24"/>
                <w:szCs w:val="24"/>
              </w:rPr>
              <w:t>Note taker:</w:t>
            </w:r>
          </w:p>
        </w:tc>
        <w:tc>
          <w:tcPr>
            <w:tcW w:w="1984" w:type="pct"/>
          </w:tcPr>
          <w:p w14:paraId="246375CC" w14:textId="2639189B" w:rsidR="00873572" w:rsidRPr="00873572" w:rsidRDefault="00EC0C85" w:rsidP="008735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Elizabeth </w:t>
            </w:r>
            <w:r w:rsidR="005613F7">
              <w:rPr>
                <w:rFonts w:cstheme="minorHAnsi"/>
                <w:sz w:val="24"/>
                <w:szCs w:val="24"/>
              </w:rPr>
              <w:t xml:space="preserve">Corkill </w:t>
            </w:r>
            <w:r w:rsidR="005613F7" w:rsidRPr="00873572">
              <w:rPr>
                <w:rFonts w:cstheme="minorHAnsi"/>
                <w:sz w:val="24"/>
                <w:szCs w:val="24"/>
              </w:rPr>
              <w:t>(</w:t>
            </w:r>
            <w:r w:rsidR="009E75B8">
              <w:rPr>
                <w:rFonts w:cstheme="minorHAnsi"/>
                <w:sz w:val="24"/>
                <w:szCs w:val="24"/>
              </w:rPr>
              <w:t>EC)</w:t>
            </w:r>
          </w:p>
        </w:tc>
      </w:tr>
    </w:tbl>
    <w:p w14:paraId="0985E39E" w14:textId="25547AC9" w:rsidR="00B81181" w:rsidRPr="00873572" w:rsidRDefault="00B81181">
      <w:pPr>
        <w:rPr>
          <w:rFonts w:cstheme="minorHAnsi"/>
          <w:sz w:val="24"/>
          <w:szCs w:val="24"/>
        </w:rPr>
      </w:pPr>
    </w:p>
    <w:p w14:paraId="34F734D5" w14:textId="0AB2919E" w:rsidR="00873572" w:rsidRPr="00873572" w:rsidRDefault="00873572">
      <w:pPr>
        <w:rPr>
          <w:rFonts w:cstheme="minorHAnsi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34"/>
        <w:gridCol w:w="7421"/>
        <w:gridCol w:w="1373"/>
      </w:tblGrid>
      <w:tr w:rsidR="00873572" w:rsidRPr="00873572" w14:paraId="14DC01A1" w14:textId="77777777" w:rsidTr="00323F9F">
        <w:tc>
          <w:tcPr>
            <w:tcW w:w="433" w:type="pct"/>
            <w:shd w:val="clear" w:color="auto" w:fill="8EAADB" w:themeFill="accent1" w:themeFillTint="99"/>
          </w:tcPr>
          <w:p w14:paraId="6EB7228D" w14:textId="0AB2919E" w:rsidR="00873572" w:rsidRPr="005613F7" w:rsidRDefault="00873572" w:rsidP="005613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613F7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854" w:type="pct"/>
            <w:shd w:val="clear" w:color="auto" w:fill="8EAADB" w:themeFill="accent1" w:themeFillTint="99"/>
          </w:tcPr>
          <w:p w14:paraId="02B55DC2" w14:textId="2137A122" w:rsidR="00873572" w:rsidRPr="00873572" w:rsidRDefault="0087357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73572">
              <w:rPr>
                <w:rFonts w:cstheme="minorHAnsi"/>
                <w:b/>
                <w:bCs/>
                <w:sz w:val="24"/>
                <w:szCs w:val="24"/>
              </w:rPr>
              <w:t>Notes</w:t>
            </w:r>
          </w:p>
        </w:tc>
        <w:tc>
          <w:tcPr>
            <w:tcW w:w="713" w:type="pct"/>
            <w:shd w:val="clear" w:color="auto" w:fill="8EAADB" w:themeFill="accent1" w:themeFillTint="99"/>
          </w:tcPr>
          <w:p w14:paraId="3CE42A09" w14:textId="77777777" w:rsidR="00873572" w:rsidRPr="00873572" w:rsidRDefault="00873572" w:rsidP="005873A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73572">
              <w:rPr>
                <w:rFonts w:cstheme="minorHAnsi"/>
                <w:b/>
                <w:bCs/>
                <w:sz w:val="24"/>
                <w:szCs w:val="24"/>
              </w:rPr>
              <w:t>Action</w:t>
            </w:r>
          </w:p>
          <w:p w14:paraId="02DA8990" w14:textId="62FA7194" w:rsidR="00873572" w:rsidRPr="00873572" w:rsidRDefault="00873572" w:rsidP="005873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86D3C" w:rsidRPr="00873572" w14:paraId="56F5C398" w14:textId="77777777" w:rsidTr="00323F9F">
        <w:tc>
          <w:tcPr>
            <w:tcW w:w="433" w:type="pct"/>
          </w:tcPr>
          <w:p w14:paraId="57373D52" w14:textId="17FDD5E2" w:rsidR="00D86D3C" w:rsidRPr="005613F7" w:rsidRDefault="00D86D3C" w:rsidP="005613F7">
            <w:pPr>
              <w:pStyle w:val="ListParagraph"/>
              <w:numPr>
                <w:ilvl w:val="0"/>
                <w:numId w:val="29"/>
              </w:numPr>
              <w:ind w:left="164" w:hanging="164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54" w:type="pct"/>
          </w:tcPr>
          <w:p w14:paraId="0A3248B3" w14:textId="77777777" w:rsidR="00D86D3C" w:rsidRDefault="00D86D3C" w:rsidP="00952D6F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86D3C">
              <w:rPr>
                <w:rFonts w:cstheme="minorHAnsi"/>
                <w:b/>
                <w:bCs/>
                <w:sz w:val="24"/>
                <w:szCs w:val="24"/>
              </w:rPr>
              <w:t xml:space="preserve">Welcome &amp; Apologies </w:t>
            </w:r>
          </w:p>
          <w:p w14:paraId="2CE1134B" w14:textId="6DC7D754" w:rsidR="00C97D83" w:rsidRDefault="00903E57" w:rsidP="00BD2FB2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SC </w:t>
            </w:r>
            <w:r w:rsidR="00D86D3C" w:rsidRPr="00D86D3C">
              <w:rPr>
                <w:rFonts w:cstheme="minorHAnsi"/>
                <w:sz w:val="24"/>
                <w:szCs w:val="24"/>
              </w:rPr>
              <w:t xml:space="preserve">welcomed </w:t>
            </w:r>
            <w:r w:rsidR="00BE2DF2">
              <w:rPr>
                <w:rFonts w:cstheme="minorHAnsi"/>
                <w:sz w:val="24"/>
                <w:szCs w:val="24"/>
              </w:rPr>
              <w:t>attendees</w:t>
            </w:r>
            <w:r w:rsidR="00EC0C85">
              <w:rPr>
                <w:rFonts w:cstheme="minorHAnsi"/>
                <w:sz w:val="24"/>
                <w:szCs w:val="24"/>
              </w:rPr>
              <w:t xml:space="preserve"> and </w:t>
            </w:r>
            <w:r w:rsidR="00A02CEC">
              <w:rPr>
                <w:rFonts w:cstheme="minorHAnsi"/>
                <w:sz w:val="24"/>
                <w:szCs w:val="24"/>
              </w:rPr>
              <w:t>thanked members for taking the time to attend the additional meeting to discuss the draft Financial Accounts and Annual Report</w:t>
            </w:r>
            <w:r w:rsidR="00EC0C85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D386213" w14:textId="1252B8B9" w:rsidR="00D86D3C" w:rsidRPr="00D86D3C" w:rsidRDefault="00D86D3C" w:rsidP="00BD2FB2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pct"/>
          </w:tcPr>
          <w:p w14:paraId="19DD1CB6" w14:textId="77777777" w:rsidR="00D86D3C" w:rsidRDefault="00D86D3C" w:rsidP="005873A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B37D6BF" w14:textId="77777777" w:rsidR="00D853FC" w:rsidRDefault="00D853FC" w:rsidP="005873A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717611E" w14:textId="50A55AB4" w:rsidR="00D853FC" w:rsidRPr="00D853FC" w:rsidRDefault="00D853FC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86D3C" w:rsidRPr="00873572" w14:paraId="599C990D" w14:textId="77777777" w:rsidTr="00323F9F">
        <w:tc>
          <w:tcPr>
            <w:tcW w:w="433" w:type="pct"/>
          </w:tcPr>
          <w:p w14:paraId="17400B09" w14:textId="0BBA6732" w:rsidR="00D86D3C" w:rsidRPr="005613F7" w:rsidRDefault="00D86D3C" w:rsidP="005613F7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54" w:type="pct"/>
          </w:tcPr>
          <w:p w14:paraId="7F7C71B0" w14:textId="77777777" w:rsidR="00D86D3C" w:rsidRDefault="00256E53" w:rsidP="00952D6F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56E53">
              <w:rPr>
                <w:rFonts w:cstheme="minorHAnsi"/>
                <w:b/>
                <w:bCs/>
                <w:sz w:val="24"/>
                <w:szCs w:val="24"/>
              </w:rPr>
              <w:t>Changes in De</w:t>
            </w:r>
            <w:r>
              <w:rPr>
                <w:rFonts w:cstheme="minorHAnsi"/>
                <w:b/>
                <w:bCs/>
                <w:sz w:val="24"/>
                <w:szCs w:val="24"/>
              </w:rPr>
              <w:t>c</w:t>
            </w:r>
            <w:r w:rsidRPr="00256E53">
              <w:rPr>
                <w:rFonts w:cstheme="minorHAnsi"/>
                <w:b/>
                <w:bCs/>
                <w:sz w:val="24"/>
                <w:szCs w:val="24"/>
              </w:rPr>
              <w:t>larations of Interest</w:t>
            </w:r>
          </w:p>
          <w:p w14:paraId="752E817A" w14:textId="48941131" w:rsidR="00256E53" w:rsidRDefault="00256E53" w:rsidP="007A16EA">
            <w:pPr>
              <w:jc w:val="both"/>
              <w:rPr>
                <w:rFonts w:cstheme="minorHAnsi"/>
                <w:sz w:val="24"/>
                <w:szCs w:val="24"/>
              </w:rPr>
            </w:pPr>
            <w:r w:rsidRPr="00256E53">
              <w:rPr>
                <w:rFonts w:cstheme="minorHAnsi"/>
                <w:sz w:val="24"/>
                <w:szCs w:val="24"/>
              </w:rPr>
              <w:t>No chan</w:t>
            </w:r>
            <w:r>
              <w:rPr>
                <w:rFonts w:cstheme="minorHAnsi"/>
                <w:sz w:val="24"/>
                <w:szCs w:val="24"/>
              </w:rPr>
              <w:t>g</w:t>
            </w:r>
            <w:r w:rsidRPr="00256E53">
              <w:rPr>
                <w:rFonts w:cstheme="minorHAnsi"/>
                <w:sz w:val="24"/>
                <w:szCs w:val="24"/>
              </w:rPr>
              <w:t>es were declared</w:t>
            </w:r>
            <w:r w:rsidR="006A5248" w:rsidRPr="00256E53">
              <w:rPr>
                <w:rFonts w:cstheme="minorHAnsi"/>
                <w:sz w:val="24"/>
                <w:szCs w:val="24"/>
              </w:rPr>
              <w:t>.</w:t>
            </w:r>
            <w:r w:rsidR="006A524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EF422E7" w14:textId="22D976BC" w:rsidR="006F3816" w:rsidRPr="00256E53" w:rsidRDefault="006F3816" w:rsidP="00FE3BE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3" w:type="pct"/>
          </w:tcPr>
          <w:p w14:paraId="4383E383" w14:textId="77777777" w:rsidR="00D86D3C" w:rsidRDefault="00D86D3C" w:rsidP="005873A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44DAEC9" w14:textId="77777777" w:rsidR="009427A0" w:rsidRDefault="009427A0" w:rsidP="005873A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6EBA819" w14:textId="1730D20C" w:rsidR="009427A0" w:rsidRPr="009427A0" w:rsidRDefault="009427A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422" w:rsidRPr="00873572" w14:paraId="2C14690A" w14:textId="77777777" w:rsidTr="00323F9F">
        <w:tc>
          <w:tcPr>
            <w:tcW w:w="433" w:type="pct"/>
          </w:tcPr>
          <w:p w14:paraId="1115EC88" w14:textId="0915AE40" w:rsidR="00566CB3" w:rsidRPr="005613F7" w:rsidRDefault="00566CB3" w:rsidP="005613F7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3E0D06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7C4D6B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C11388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2F5013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11E0A1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26CD84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1A2531D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69E19B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176B4C4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B839648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574ACC" w14:textId="77777777" w:rsidR="00566CB3" w:rsidRDefault="00566CB3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38558" w14:textId="1DD37C62" w:rsidR="006E2422" w:rsidRDefault="006E2422" w:rsidP="006E242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54" w:type="pct"/>
          </w:tcPr>
          <w:p w14:paraId="2452E22A" w14:textId="77777777" w:rsidR="0027164C" w:rsidRPr="00873572" w:rsidRDefault="0027164C" w:rsidP="0027164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Draft Annual Report and Financial Statements 2025/26 </w:t>
            </w:r>
          </w:p>
          <w:p w14:paraId="582152E5" w14:textId="2FED0186" w:rsidR="00DB1F3F" w:rsidRDefault="00926C9D" w:rsidP="00A02CEC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SC </w:t>
            </w:r>
            <w:r w:rsidR="00A02CEC">
              <w:rPr>
                <w:rFonts w:cstheme="minorHAnsi"/>
                <w:sz w:val="24"/>
                <w:szCs w:val="24"/>
              </w:rPr>
              <w:t xml:space="preserve">advised that the aim of the meeting is to review the </w:t>
            </w:r>
            <w:r w:rsidR="002B30E9">
              <w:rPr>
                <w:rFonts w:cstheme="minorHAnsi"/>
                <w:sz w:val="24"/>
                <w:szCs w:val="24"/>
              </w:rPr>
              <w:t>Statutory</w:t>
            </w:r>
            <w:r w:rsidR="00A02CEC">
              <w:rPr>
                <w:rFonts w:cstheme="minorHAnsi"/>
                <w:sz w:val="24"/>
                <w:szCs w:val="24"/>
              </w:rPr>
              <w:t xml:space="preserve"> Accounts prepared by the External Auditors. He reported that he had no concerns and that they are very reflective of what has already been seen in the draft accounts.</w:t>
            </w:r>
          </w:p>
          <w:p w14:paraId="3A4291D9" w14:textId="77777777" w:rsidR="00A02CEC" w:rsidRDefault="00A02CEC" w:rsidP="00A02CE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0F8363" w14:textId="62D78D79" w:rsidR="00A02CEC" w:rsidRDefault="00A02CEC" w:rsidP="00A02CEC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He indicated that he </w:t>
            </w:r>
            <w:r w:rsidR="002A186F">
              <w:rPr>
                <w:rFonts w:cstheme="minorHAnsi"/>
                <w:sz w:val="24"/>
                <w:szCs w:val="24"/>
              </w:rPr>
              <w:t>had</w:t>
            </w:r>
            <w:r>
              <w:rPr>
                <w:rFonts w:cstheme="minorHAnsi"/>
                <w:sz w:val="24"/>
                <w:szCs w:val="24"/>
              </w:rPr>
              <w:t xml:space="preserve"> some comments around consistency </w:t>
            </w:r>
            <w:r w:rsidR="002A186F">
              <w:rPr>
                <w:rFonts w:cstheme="minorHAnsi"/>
                <w:sz w:val="24"/>
                <w:szCs w:val="24"/>
              </w:rPr>
              <w:t>and invited comments from other members.</w:t>
            </w:r>
          </w:p>
          <w:p w14:paraId="0569152C" w14:textId="77777777" w:rsidR="002A186F" w:rsidRDefault="002A186F" w:rsidP="00A02CE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5889A66" w14:textId="19209CB5" w:rsidR="00926C9D" w:rsidRDefault="002A186F" w:rsidP="002A186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 stated that she also had some comments around presentation but confirmed that the Financial Statement</w:t>
            </w:r>
            <w:r w:rsidR="0027164C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 xml:space="preserve"> w</w:t>
            </w:r>
            <w:r w:rsidR="0027164C">
              <w:rPr>
                <w:rFonts w:cstheme="minorHAnsi"/>
                <w:sz w:val="24"/>
                <w:szCs w:val="24"/>
              </w:rPr>
              <w:t>ere</w:t>
            </w:r>
            <w:r>
              <w:rPr>
                <w:rFonts w:cstheme="minorHAnsi"/>
                <w:sz w:val="24"/>
                <w:szCs w:val="24"/>
              </w:rPr>
              <w:t xml:space="preserve"> in line with the Management Accounts examined in detail at the last FARC meeting.</w:t>
            </w:r>
          </w:p>
          <w:p w14:paraId="54E2DADA" w14:textId="77777777" w:rsidR="002A186F" w:rsidRDefault="002A186F" w:rsidP="002A186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3EA5837" w14:textId="13289051" w:rsidR="002A186F" w:rsidRDefault="002A186F" w:rsidP="002A186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She felt that, as a Committee, FARC should make it clear to the Board the unsatisfactory timeliness of the AGM </w:t>
            </w:r>
            <w:r w:rsidR="00D5787B">
              <w:rPr>
                <w:rFonts w:cstheme="minorHAnsi"/>
                <w:sz w:val="24"/>
                <w:szCs w:val="24"/>
              </w:rPr>
              <w:t>in</w:t>
            </w:r>
            <w:r>
              <w:rPr>
                <w:rFonts w:cstheme="minorHAnsi"/>
                <w:sz w:val="24"/>
                <w:szCs w:val="24"/>
              </w:rPr>
              <w:t xml:space="preserve"> preparing and completing the accounts and having them reviewed by FARC. </w:t>
            </w:r>
            <w:r w:rsidR="00D5787B">
              <w:rPr>
                <w:rFonts w:cstheme="minorHAnsi"/>
                <w:sz w:val="24"/>
                <w:szCs w:val="24"/>
              </w:rPr>
              <w:t>She highlighted this situation could be improved by adopting the revised timeline.</w:t>
            </w:r>
          </w:p>
          <w:p w14:paraId="326D2EFF" w14:textId="77777777" w:rsidR="00D5787B" w:rsidRDefault="00D5787B" w:rsidP="002A186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3309EC0" w14:textId="24F62B05" w:rsidR="00D5787B" w:rsidRDefault="00D5787B" w:rsidP="002A186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CM thanked WMcC and KH for the accounts which she felt were well presented and was therefore content.</w:t>
            </w:r>
            <w:r w:rsidR="00830A3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She agreed with AM on the timelines and that this issue should be raised with the Board.</w:t>
            </w:r>
          </w:p>
          <w:p w14:paraId="62EFB2A9" w14:textId="77777777" w:rsidR="00D5787B" w:rsidRDefault="00D5787B" w:rsidP="002A186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A72AF66" w14:textId="5CD73FC8" w:rsidR="0027164C" w:rsidRDefault="00D5787B" w:rsidP="002A186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SC proposed adding a paragraph </w:t>
            </w:r>
            <w:r w:rsidR="002B30E9">
              <w:rPr>
                <w:rFonts w:cstheme="minorHAnsi"/>
                <w:sz w:val="24"/>
                <w:szCs w:val="24"/>
              </w:rPr>
              <w:t>in</w:t>
            </w:r>
            <w:r>
              <w:rPr>
                <w:rFonts w:cstheme="minorHAnsi"/>
                <w:sz w:val="24"/>
                <w:szCs w:val="24"/>
              </w:rPr>
              <w:t xml:space="preserve"> his summary </w:t>
            </w:r>
            <w:r w:rsidR="002B30E9">
              <w:rPr>
                <w:rFonts w:cstheme="minorHAnsi"/>
                <w:sz w:val="24"/>
                <w:szCs w:val="24"/>
              </w:rPr>
              <w:t xml:space="preserve">Board report to </w:t>
            </w:r>
            <w:r>
              <w:rPr>
                <w:rFonts w:cstheme="minorHAnsi"/>
                <w:sz w:val="24"/>
                <w:szCs w:val="24"/>
              </w:rPr>
              <w:t>reflect the comments made on the AGM timeframe</w:t>
            </w:r>
            <w:r w:rsidR="00006EC5">
              <w:rPr>
                <w:rFonts w:cstheme="minorHAnsi"/>
                <w:sz w:val="24"/>
                <w:szCs w:val="24"/>
              </w:rPr>
              <w:t xml:space="preserve"> and the associate difficulties and pressures</w:t>
            </w:r>
            <w:r w:rsidR="0027164C">
              <w:rPr>
                <w:rFonts w:cstheme="minorHAnsi"/>
                <w:sz w:val="24"/>
                <w:szCs w:val="24"/>
              </w:rPr>
              <w:t>.</w:t>
            </w:r>
          </w:p>
          <w:p w14:paraId="662447A7" w14:textId="77777777" w:rsidR="0027164C" w:rsidRDefault="0027164C" w:rsidP="002A186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AFCDDA9" w14:textId="17B80C14" w:rsidR="00D5787B" w:rsidRDefault="0027164C" w:rsidP="0027164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It was agreed to go through the d</w:t>
            </w:r>
            <w:r w:rsidRPr="0027164C">
              <w:rPr>
                <w:rFonts w:cstheme="minorHAnsi"/>
                <w:sz w:val="24"/>
                <w:szCs w:val="24"/>
              </w:rPr>
              <w:t xml:space="preserve">raft Report and Financial Statements </w:t>
            </w:r>
            <w:r>
              <w:rPr>
                <w:rFonts w:cstheme="minorHAnsi"/>
                <w:sz w:val="24"/>
                <w:szCs w:val="24"/>
              </w:rPr>
              <w:t>page by page to address any comments</w:t>
            </w:r>
            <w:r w:rsidR="00006EC5">
              <w:rPr>
                <w:rFonts w:cstheme="minorHAnsi"/>
                <w:sz w:val="24"/>
                <w:szCs w:val="24"/>
              </w:rPr>
              <w:t>.</w:t>
            </w:r>
          </w:p>
          <w:p w14:paraId="6090745E" w14:textId="77777777" w:rsidR="0027164C" w:rsidRDefault="0027164C" w:rsidP="002A186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F4BEA2E" w14:textId="77777777" w:rsidR="0027164C" w:rsidRPr="00006EC5" w:rsidRDefault="00400921" w:rsidP="00006EC5">
            <w:pPr>
              <w:jc w:val="both"/>
              <w:rPr>
                <w:rFonts w:cstheme="minorHAnsi"/>
                <w:sz w:val="24"/>
                <w:szCs w:val="24"/>
              </w:rPr>
            </w:pPr>
            <w:r w:rsidRPr="00006EC5">
              <w:rPr>
                <w:rFonts w:cstheme="minorHAnsi"/>
                <w:sz w:val="24"/>
                <w:szCs w:val="24"/>
              </w:rPr>
              <w:t>SC highlighted inconsistencies in reporting the number of properties owned &amp; managed by CHA:</w:t>
            </w:r>
          </w:p>
          <w:p w14:paraId="39808E76" w14:textId="77777777" w:rsidR="00AB063D" w:rsidRDefault="00006EC5" w:rsidP="00830A35">
            <w:pPr>
              <w:pStyle w:val="ListParagraph"/>
              <w:numPr>
                <w:ilvl w:val="0"/>
                <w:numId w:val="37"/>
              </w:numPr>
              <w:ind w:left="468"/>
              <w:jc w:val="both"/>
              <w:rPr>
                <w:rFonts w:cstheme="minorHAnsi"/>
                <w:sz w:val="24"/>
                <w:szCs w:val="24"/>
              </w:rPr>
            </w:pPr>
            <w:r w:rsidRPr="00AB063D">
              <w:rPr>
                <w:rFonts w:cstheme="minorHAnsi"/>
                <w:sz w:val="24"/>
                <w:szCs w:val="24"/>
                <w:u w:val="single"/>
              </w:rPr>
              <w:t>Chairman’s foreword</w:t>
            </w:r>
            <w:r w:rsidRPr="00AB063D">
              <w:rPr>
                <w:rFonts w:cstheme="minorHAnsi"/>
                <w:sz w:val="24"/>
                <w:szCs w:val="24"/>
              </w:rPr>
              <w:t xml:space="preserve">: </w:t>
            </w:r>
            <w:r w:rsidR="00400921" w:rsidRPr="00AB063D">
              <w:rPr>
                <w:rFonts w:cstheme="minorHAnsi"/>
                <w:sz w:val="24"/>
                <w:szCs w:val="24"/>
              </w:rPr>
              <w:t xml:space="preserve">P1, para 2 – indicates 38 properties; 36 in Camphill and 2 in </w:t>
            </w:r>
            <w:proofErr w:type="spellStart"/>
            <w:r w:rsidR="00400921" w:rsidRPr="00AB063D">
              <w:rPr>
                <w:rFonts w:cstheme="minorHAnsi"/>
                <w:sz w:val="24"/>
                <w:szCs w:val="24"/>
              </w:rPr>
              <w:t>Holywood</w:t>
            </w:r>
            <w:proofErr w:type="spellEnd"/>
          </w:p>
          <w:p w14:paraId="344F1EC2" w14:textId="1AA562C2" w:rsidR="00400921" w:rsidRDefault="00AB063D" w:rsidP="00830A35">
            <w:pPr>
              <w:pStyle w:val="ListParagraph"/>
              <w:numPr>
                <w:ilvl w:val="0"/>
                <w:numId w:val="37"/>
              </w:numPr>
              <w:ind w:left="468"/>
              <w:jc w:val="both"/>
              <w:rPr>
                <w:rFonts w:cstheme="minorHAnsi"/>
                <w:sz w:val="24"/>
                <w:szCs w:val="24"/>
              </w:rPr>
            </w:pPr>
            <w:r w:rsidRPr="00AB063D">
              <w:rPr>
                <w:rFonts w:cstheme="minorHAnsi"/>
                <w:sz w:val="24"/>
                <w:szCs w:val="24"/>
                <w:u w:val="single"/>
              </w:rPr>
              <w:t>Report to the Board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="00400921" w:rsidRPr="00AB063D">
              <w:rPr>
                <w:rFonts w:cstheme="minorHAnsi"/>
                <w:sz w:val="24"/>
                <w:szCs w:val="24"/>
              </w:rPr>
              <w:t>P2, para 2 – indicates 37 properties; owns 24 and manages 13</w:t>
            </w:r>
          </w:p>
          <w:p w14:paraId="2F6B23F0" w14:textId="247CCD1A" w:rsidR="00AB063D" w:rsidRPr="00AB063D" w:rsidRDefault="00AB063D" w:rsidP="00830A35">
            <w:pPr>
              <w:pStyle w:val="ListParagraph"/>
              <w:numPr>
                <w:ilvl w:val="0"/>
                <w:numId w:val="37"/>
              </w:numPr>
              <w:ind w:left="468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Notes to the Accounts</w:t>
            </w:r>
            <w:r w:rsidRPr="00AB063D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P24, para 22 – indicates CHA owns 25 properties and manages 13</w:t>
            </w:r>
          </w:p>
          <w:p w14:paraId="5CDC023B" w14:textId="77777777" w:rsidR="00006EC5" w:rsidRDefault="00006EC5" w:rsidP="00006EC5">
            <w:pPr>
              <w:pStyle w:val="ListParagraph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1E2A0A61" w14:textId="05392DA9" w:rsidR="00006EC5" w:rsidRDefault="00006EC5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AB063D">
              <w:rPr>
                <w:rFonts w:cstheme="minorHAnsi"/>
                <w:sz w:val="24"/>
                <w:szCs w:val="24"/>
              </w:rPr>
              <w:t>AM felt that there was a narrow focus</w:t>
            </w:r>
            <w:r w:rsidR="00830A35">
              <w:rPr>
                <w:rFonts w:cstheme="minorHAnsi"/>
                <w:sz w:val="24"/>
                <w:szCs w:val="24"/>
              </w:rPr>
              <w:t xml:space="preserve"> on </w:t>
            </w:r>
            <w:r w:rsidR="00830A35" w:rsidRPr="00AB063D">
              <w:rPr>
                <w:rFonts w:cstheme="minorHAnsi"/>
                <w:sz w:val="24"/>
                <w:szCs w:val="24"/>
              </w:rPr>
              <w:t>maintenance</w:t>
            </w:r>
            <w:r w:rsidR="00830A35">
              <w:rPr>
                <w:rFonts w:cstheme="minorHAnsi"/>
                <w:sz w:val="24"/>
                <w:szCs w:val="24"/>
              </w:rPr>
              <w:t xml:space="preserve"> </w:t>
            </w:r>
            <w:r w:rsidRPr="00AB063D">
              <w:rPr>
                <w:rFonts w:cstheme="minorHAnsi"/>
                <w:sz w:val="24"/>
                <w:szCs w:val="24"/>
              </w:rPr>
              <w:t>in the Report</w:t>
            </w:r>
            <w:r w:rsidR="002B30E9">
              <w:rPr>
                <w:rFonts w:cstheme="minorHAnsi"/>
                <w:sz w:val="24"/>
                <w:szCs w:val="24"/>
              </w:rPr>
              <w:t xml:space="preserve"> </w:t>
            </w:r>
            <w:r w:rsidRPr="00AB063D">
              <w:rPr>
                <w:rFonts w:cstheme="minorHAnsi"/>
                <w:sz w:val="24"/>
                <w:szCs w:val="24"/>
              </w:rPr>
              <w:t xml:space="preserve">and that it should present a more holistic view of the activities of the Association. </w:t>
            </w:r>
          </w:p>
          <w:p w14:paraId="6517740E" w14:textId="77777777" w:rsidR="00AB063D" w:rsidRDefault="00AB063D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8E690F4" w14:textId="14AEB485" w:rsidR="00AB063D" w:rsidRPr="00AB063D" w:rsidRDefault="00AB063D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 concurred that the Report was very ‘black and white’ and might have given a broader impression of the projects CHA has carried out, and how the Association does what it does.</w:t>
            </w:r>
          </w:p>
          <w:p w14:paraId="783557F7" w14:textId="77777777" w:rsidR="00006EC5" w:rsidRDefault="00006EC5" w:rsidP="00006EC5">
            <w:pPr>
              <w:pStyle w:val="ListParagraph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140412EC" w14:textId="1FC62D7A" w:rsidR="00006EC5" w:rsidRDefault="00006EC5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AB063D">
              <w:rPr>
                <w:rFonts w:cstheme="minorHAnsi"/>
                <w:sz w:val="24"/>
                <w:szCs w:val="24"/>
              </w:rPr>
              <w:t xml:space="preserve">WMcC agreed that it was very limited in focus. </w:t>
            </w:r>
            <w:r w:rsidR="002B30E9">
              <w:rPr>
                <w:rFonts w:cstheme="minorHAnsi"/>
                <w:sz w:val="24"/>
                <w:szCs w:val="24"/>
              </w:rPr>
              <w:t xml:space="preserve">It was the standard Annual Report produced by most organisations, in that it covered the statutory reporting requirements but did not provide any detail on the good work done </w:t>
            </w:r>
            <w:r w:rsidR="004B3519">
              <w:rPr>
                <w:rFonts w:cstheme="minorHAnsi"/>
                <w:sz w:val="24"/>
                <w:szCs w:val="24"/>
              </w:rPr>
              <w:t xml:space="preserve">and the achievements of the Association in the year. He stated </w:t>
            </w:r>
            <w:proofErr w:type="gramStart"/>
            <w:r w:rsidR="004B3519">
              <w:rPr>
                <w:rFonts w:cstheme="minorHAnsi"/>
                <w:sz w:val="24"/>
                <w:szCs w:val="24"/>
              </w:rPr>
              <w:t xml:space="preserve">that </w:t>
            </w:r>
            <w:r w:rsidRPr="00AB063D">
              <w:rPr>
                <w:rFonts w:cstheme="minorHAnsi"/>
                <w:sz w:val="24"/>
                <w:szCs w:val="24"/>
              </w:rPr>
              <w:t xml:space="preserve"> this</w:t>
            </w:r>
            <w:proofErr w:type="gramEnd"/>
            <w:r w:rsidRPr="00AB063D">
              <w:rPr>
                <w:rFonts w:cstheme="minorHAnsi"/>
                <w:sz w:val="24"/>
                <w:szCs w:val="24"/>
              </w:rPr>
              <w:t xml:space="preserve"> was due to the timescales in</w:t>
            </w:r>
            <w:r w:rsidR="00FA04D3">
              <w:rPr>
                <w:rFonts w:cstheme="minorHAnsi"/>
                <w:sz w:val="24"/>
                <w:szCs w:val="24"/>
              </w:rPr>
              <w:t xml:space="preserve">volved </w:t>
            </w:r>
            <w:r w:rsidRPr="00AB063D">
              <w:rPr>
                <w:rFonts w:cstheme="minorHAnsi"/>
                <w:sz w:val="24"/>
                <w:szCs w:val="24"/>
              </w:rPr>
              <w:t xml:space="preserve">and </w:t>
            </w:r>
            <w:r w:rsidR="00AB063D">
              <w:rPr>
                <w:rFonts w:cstheme="minorHAnsi"/>
                <w:sz w:val="24"/>
                <w:szCs w:val="24"/>
              </w:rPr>
              <w:t xml:space="preserve">that </w:t>
            </w:r>
            <w:r w:rsidR="004B3519">
              <w:rPr>
                <w:rFonts w:cstheme="minorHAnsi"/>
                <w:sz w:val="24"/>
                <w:szCs w:val="24"/>
              </w:rPr>
              <w:t>the</w:t>
            </w:r>
            <w:r w:rsidRPr="00AB063D">
              <w:rPr>
                <w:rFonts w:cstheme="minorHAnsi"/>
                <w:sz w:val="24"/>
                <w:szCs w:val="24"/>
              </w:rPr>
              <w:t xml:space="preserve"> </w:t>
            </w:r>
            <w:r w:rsidR="002B30E9">
              <w:rPr>
                <w:rFonts w:cstheme="minorHAnsi"/>
                <w:sz w:val="24"/>
                <w:szCs w:val="24"/>
              </w:rPr>
              <w:t xml:space="preserve">issue </w:t>
            </w:r>
            <w:r w:rsidR="004B3519">
              <w:rPr>
                <w:rFonts w:cstheme="minorHAnsi"/>
                <w:sz w:val="24"/>
                <w:szCs w:val="24"/>
              </w:rPr>
              <w:t xml:space="preserve">of time pressures </w:t>
            </w:r>
            <w:r w:rsidRPr="00AB063D">
              <w:rPr>
                <w:rFonts w:cstheme="minorHAnsi"/>
                <w:sz w:val="24"/>
                <w:szCs w:val="24"/>
              </w:rPr>
              <w:t xml:space="preserve">was the driving force behind </w:t>
            </w:r>
            <w:r w:rsidR="004B3519">
              <w:rPr>
                <w:rFonts w:cstheme="minorHAnsi"/>
                <w:sz w:val="24"/>
                <w:szCs w:val="24"/>
              </w:rPr>
              <w:t xml:space="preserve">the Board proposals to </w:t>
            </w:r>
            <w:r w:rsidRPr="00AB063D">
              <w:rPr>
                <w:rFonts w:cstheme="minorHAnsi"/>
                <w:sz w:val="24"/>
                <w:szCs w:val="24"/>
              </w:rPr>
              <w:t>chang</w:t>
            </w:r>
            <w:r w:rsidR="004B3519">
              <w:rPr>
                <w:rFonts w:cstheme="minorHAnsi"/>
                <w:sz w:val="24"/>
                <w:szCs w:val="24"/>
              </w:rPr>
              <w:t>e</w:t>
            </w:r>
            <w:r w:rsidRPr="00AB063D">
              <w:rPr>
                <w:rFonts w:cstheme="minorHAnsi"/>
                <w:sz w:val="24"/>
                <w:szCs w:val="24"/>
              </w:rPr>
              <w:t xml:space="preserve"> the rules</w:t>
            </w:r>
            <w:r w:rsidR="004B3519">
              <w:rPr>
                <w:rFonts w:cstheme="minorHAnsi"/>
                <w:sz w:val="24"/>
                <w:szCs w:val="24"/>
              </w:rPr>
              <w:t>.</w:t>
            </w:r>
            <w:r w:rsidR="00AB063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6E71732" w14:textId="77777777" w:rsidR="00AB063D" w:rsidRDefault="00AB063D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A8F1B22" w14:textId="798415B1" w:rsidR="00006EC5" w:rsidRDefault="00FA04D3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 w:rsidRPr="00FA04D3">
              <w:rPr>
                <w:rFonts w:cstheme="minorHAnsi"/>
                <w:b/>
                <w:bCs/>
                <w:sz w:val="24"/>
                <w:szCs w:val="24"/>
              </w:rPr>
              <w:t>P2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FA04D3">
              <w:rPr>
                <w:rFonts w:cstheme="minorHAnsi"/>
                <w:b/>
                <w:bCs/>
                <w:sz w:val="24"/>
                <w:szCs w:val="24"/>
              </w:rPr>
              <w:t>The Board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cstheme="minorHAnsi"/>
                <w:sz w:val="24"/>
                <w:szCs w:val="24"/>
              </w:rPr>
              <w:t xml:space="preserve">AM </w:t>
            </w:r>
            <w:r w:rsidR="00BD42C4">
              <w:rPr>
                <w:rFonts w:cstheme="minorHAnsi"/>
                <w:sz w:val="24"/>
                <w:szCs w:val="24"/>
              </w:rPr>
              <w:t>suggested</w:t>
            </w:r>
            <w:r>
              <w:rPr>
                <w:rFonts w:cstheme="minorHAnsi"/>
                <w:sz w:val="24"/>
                <w:szCs w:val="24"/>
              </w:rPr>
              <w:t xml:space="preserve"> that the attendance table be extended to include sub-committees and attendance at those. She also had a small query about her recorded attendances and WMcC offered to follow this up separately with her.</w:t>
            </w:r>
          </w:p>
          <w:p w14:paraId="5CD805F7" w14:textId="77777777" w:rsidR="00FA04D3" w:rsidRDefault="00FA04D3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29103BA" w14:textId="4888C66A" w:rsidR="00FA04D3" w:rsidRDefault="00FA04D3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 w:rsidRPr="00FA04D3">
              <w:rPr>
                <w:rFonts w:cstheme="minorHAnsi"/>
                <w:b/>
                <w:bCs/>
                <w:sz w:val="24"/>
                <w:szCs w:val="24"/>
              </w:rPr>
              <w:t>P4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FA04D3">
              <w:rPr>
                <w:rFonts w:cstheme="minorHAnsi"/>
                <w:b/>
                <w:bCs/>
                <w:sz w:val="24"/>
                <w:szCs w:val="24"/>
              </w:rPr>
              <w:t>Tenant Participation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 w:rsidRPr="00FA04D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SC thought that having examples would add some ‘colour’ to </w:t>
            </w:r>
            <w:r w:rsidR="00BD42C4">
              <w:rPr>
                <w:rFonts w:cstheme="minorHAnsi"/>
                <w:sz w:val="24"/>
                <w:szCs w:val="24"/>
              </w:rPr>
              <w:t>t</w:t>
            </w:r>
            <w:r>
              <w:rPr>
                <w:rFonts w:cstheme="minorHAnsi"/>
                <w:sz w:val="24"/>
                <w:szCs w:val="24"/>
              </w:rPr>
              <w:t>his section and acknowledged that this would</w:t>
            </w:r>
            <w:r w:rsidR="00BD42C4">
              <w:rPr>
                <w:rFonts w:cstheme="minorHAnsi"/>
                <w:sz w:val="24"/>
                <w:szCs w:val="24"/>
              </w:rPr>
              <w:t xml:space="preserve"> not</w:t>
            </w:r>
            <w:r>
              <w:rPr>
                <w:rFonts w:cstheme="minorHAnsi"/>
                <w:sz w:val="24"/>
                <w:szCs w:val="24"/>
              </w:rPr>
              <w:t xml:space="preserve"> be an issue had </w:t>
            </w:r>
            <w:r w:rsidR="00BD42C4">
              <w:rPr>
                <w:rFonts w:cstheme="minorHAnsi"/>
                <w:sz w:val="24"/>
                <w:szCs w:val="24"/>
              </w:rPr>
              <w:t xml:space="preserve">there </w:t>
            </w:r>
            <w:r>
              <w:rPr>
                <w:rFonts w:cstheme="minorHAnsi"/>
                <w:sz w:val="24"/>
                <w:szCs w:val="24"/>
              </w:rPr>
              <w:t xml:space="preserve">been more time. He </w:t>
            </w:r>
            <w:r w:rsidR="00BD42C4">
              <w:rPr>
                <w:rFonts w:cstheme="minorHAnsi"/>
                <w:sz w:val="24"/>
                <w:szCs w:val="24"/>
              </w:rPr>
              <w:t xml:space="preserve">also </w:t>
            </w:r>
            <w:r>
              <w:rPr>
                <w:rFonts w:cstheme="minorHAnsi"/>
                <w:sz w:val="24"/>
                <w:szCs w:val="24"/>
              </w:rPr>
              <w:t>felt that this element should be reflected higher up within the section.</w:t>
            </w:r>
          </w:p>
          <w:p w14:paraId="74462954" w14:textId="77777777" w:rsidR="00FA04D3" w:rsidRDefault="00FA04D3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AE5981D" w14:textId="38C0707F" w:rsidR="00FA04D3" w:rsidRDefault="00BD42C4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 recommended that FARC suggest to the Board that it approves the Draft Report, subject to the proposed changes.</w:t>
            </w:r>
          </w:p>
          <w:p w14:paraId="63B86CB2" w14:textId="77777777" w:rsidR="00BD42C4" w:rsidRDefault="00BD42C4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1D6B345" w14:textId="26C2F432" w:rsidR="00BD42C4" w:rsidRDefault="00BD42C4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WMcC </w:t>
            </w:r>
            <w:r w:rsidR="007963D9">
              <w:rPr>
                <w:rFonts w:cstheme="minorHAnsi"/>
                <w:sz w:val="24"/>
                <w:szCs w:val="24"/>
              </w:rPr>
              <w:t>stated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963D9">
              <w:rPr>
                <w:rFonts w:cstheme="minorHAnsi"/>
                <w:sz w:val="24"/>
                <w:szCs w:val="24"/>
              </w:rPr>
              <w:t>that</w:t>
            </w:r>
            <w:r>
              <w:rPr>
                <w:rFonts w:cstheme="minorHAnsi"/>
                <w:sz w:val="24"/>
                <w:szCs w:val="24"/>
              </w:rPr>
              <w:t xml:space="preserve"> this would relieve pressure if the Accounts could be </w:t>
            </w:r>
            <w:r w:rsidR="007963D9">
              <w:rPr>
                <w:rFonts w:cstheme="minorHAnsi"/>
                <w:sz w:val="24"/>
                <w:szCs w:val="24"/>
              </w:rPr>
              <w:t xml:space="preserve">approved at the next Board meeting on 17 June with the Report following on at a later stage. </w:t>
            </w:r>
          </w:p>
          <w:p w14:paraId="0069F84D" w14:textId="77777777" w:rsidR="007963D9" w:rsidRDefault="007963D9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187E3BA" w14:textId="77777777" w:rsidR="007963D9" w:rsidRDefault="007963D9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SC agreed to include in his summary to the Board on 17 June 2026 that FARC recommend:</w:t>
            </w:r>
          </w:p>
          <w:p w14:paraId="6454F3F4" w14:textId="77777777" w:rsidR="007963D9" w:rsidRDefault="007963D9" w:rsidP="007963D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7963D9">
              <w:rPr>
                <w:rFonts w:cstheme="minorHAnsi"/>
                <w:sz w:val="24"/>
                <w:szCs w:val="24"/>
              </w:rPr>
              <w:t xml:space="preserve">approval of the Financial Statements </w:t>
            </w:r>
            <w:r>
              <w:rPr>
                <w:rFonts w:cstheme="minorHAnsi"/>
                <w:sz w:val="24"/>
                <w:szCs w:val="24"/>
              </w:rPr>
              <w:t xml:space="preserve">2025/26 </w:t>
            </w:r>
            <w:r w:rsidRPr="007963D9">
              <w:rPr>
                <w:rFonts w:cstheme="minorHAnsi"/>
                <w:sz w:val="24"/>
                <w:szCs w:val="24"/>
              </w:rPr>
              <w:t>and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  <w:p w14:paraId="209CAD1A" w14:textId="3798D65C" w:rsidR="007963D9" w:rsidRDefault="007963D9" w:rsidP="007963D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presenting</w:t>
            </w:r>
            <w:r w:rsidRPr="007963D9">
              <w:rPr>
                <w:rFonts w:cstheme="minorHAnsi"/>
                <w:sz w:val="24"/>
                <w:szCs w:val="24"/>
              </w:rPr>
              <w:t xml:space="preserve"> the </w:t>
            </w:r>
            <w:r>
              <w:rPr>
                <w:rFonts w:cstheme="minorHAnsi"/>
                <w:sz w:val="24"/>
                <w:szCs w:val="24"/>
              </w:rPr>
              <w:t xml:space="preserve">updated </w:t>
            </w:r>
            <w:r w:rsidRPr="007963D9">
              <w:rPr>
                <w:rFonts w:cstheme="minorHAnsi"/>
                <w:sz w:val="24"/>
                <w:szCs w:val="24"/>
              </w:rPr>
              <w:t>Annual Report to the Board at its next meeting for approval at that stage.</w:t>
            </w:r>
          </w:p>
          <w:p w14:paraId="0E5E9FBD" w14:textId="77777777" w:rsidR="007963D9" w:rsidRDefault="007963D9" w:rsidP="007963D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5C96F88" w14:textId="200FF8A2" w:rsidR="007963D9" w:rsidRDefault="007963D9" w:rsidP="007963D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CM was content </w:t>
            </w:r>
            <w:r w:rsidR="00830A35">
              <w:rPr>
                <w:rFonts w:cstheme="minorHAnsi"/>
                <w:sz w:val="24"/>
                <w:szCs w:val="24"/>
              </w:rPr>
              <w:t>that</w:t>
            </w:r>
            <w:r>
              <w:rPr>
                <w:rFonts w:cstheme="minorHAnsi"/>
                <w:sz w:val="24"/>
                <w:szCs w:val="24"/>
              </w:rPr>
              <w:t xml:space="preserve"> this proposal </w:t>
            </w:r>
            <w:r w:rsidR="00830A35">
              <w:rPr>
                <w:rFonts w:cstheme="minorHAnsi"/>
                <w:sz w:val="24"/>
                <w:szCs w:val="24"/>
              </w:rPr>
              <w:t xml:space="preserve">is put </w:t>
            </w:r>
            <w:r>
              <w:rPr>
                <w:rFonts w:cstheme="minorHAnsi"/>
                <w:sz w:val="24"/>
                <w:szCs w:val="24"/>
              </w:rPr>
              <w:t xml:space="preserve">to the Board but indicated that it was for the Board to decide if they agreed with this approach. </w:t>
            </w:r>
          </w:p>
          <w:p w14:paraId="0357516B" w14:textId="77777777" w:rsidR="009279C3" w:rsidRDefault="009279C3" w:rsidP="007963D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D555270" w14:textId="6F65267C" w:rsidR="009279C3" w:rsidRDefault="009279C3" w:rsidP="007963D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WMcC suggested that the Chair may wish to revise the Foreword and AM </w:t>
            </w:r>
            <w:r w:rsidR="00830A35">
              <w:rPr>
                <w:rFonts w:cstheme="minorHAnsi"/>
                <w:sz w:val="24"/>
                <w:szCs w:val="24"/>
              </w:rPr>
              <w:t>highlighted</w:t>
            </w:r>
            <w:r>
              <w:rPr>
                <w:rFonts w:cstheme="minorHAnsi"/>
                <w:sz w:val="24"/>
                <w:szCs w:val="24"/>
              </w:rPr>
              <w:t xml:space="preserve"> that it should </w:t>
            </w:r>
            <w:proofErr w:type="gramStart"/>
            <w:r w:rsidR="00830A35">
              <w:rPr>
                <w:rFonts w:cstheme="minorHAnsi"/>
                <w:sz w:val="24"/>
                <w:szCs w:val="24"/>
              </w:rPr>
              <w:t>make reference</w:t>
            </w:r>
            <w:proofErr w:type="gramEnd"/>
            <w:r w:rsidR="00830A35">
              <w:rPr>
                <w:rFonts w:cstheme="minorHAnsi"/>
                <w:sz w:val="24"/>
                <w:szCs w:val="24"/>
              </w:rPr>
              <w:t xml:space="preserve"> to</w:t>
            </w:r>
            <w:r>
              <w:rPr>
                <w:rFonts w:cstheme="minorHAnsi"/>
                <w:sz w:val="24"/>
                <w:szCs w:val="24"/>
              </w:rPr>
              <w:t xml:space="preserve"> the </w:t>
            </w:r>
            <w:r w:rsidR="00B75C05">
              <w:rPr>
                <w:rFonts w:cstheme="minorHAnsi"/>
                <w:sz w:val="24"/>
                <w:szCs w:val="24"/>
              </w:rPr>
              <w:t xml:space="preserve">current </w:t>
            </w:r>
            <w:r>
              <w:rPr>
                <w:rFonts w:cstheme="minorHAnsi"/>
                <w:sz w:val="24"/>
                <w:szCs w:val="24"/>
              </w:rPr>
              <w:t>Chair’s retirement.</w:t>
            </w:r>
          </w:p>
          <w:p w14:paraId="5D572EDD" w14:textId="77777777" w:rsidR="007963D9" w:rsidRDefault="007963D9" w:rsidP="007963D9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825BA77" w14:textId="288DA634" w:rsidR="007963D9" w:rsidRPr="007963D9" w:rsidRDefault="007963D9" w:rsidP="007963D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As other Board members may have </w:t>
            </w:r>
            <w:r w:rsidR="009279C3">
              <w:rPr>
                <w:rFonts w:cstheme="minorHAnsi"/>
                <w:sz w:val="24"/>
                <w:szCs w:val="24"/>
              </w:rPr>
              <w:t>comments</w:t>
            </w:r>
            <w:r>
              <w:rPr>
                <w:rFonts w:cstheme="minorHAnsi"/>
                <w:sz w:val="24"/>
                <w:szCs w:val="24"/>
              </w:rPr>
              <w:t xml:space="preserve"> on the Annual Report, AM felt this was an opportunity to incorporate any </w:t>
            </w:r>
            <w:r w:rsidR="00830A35">
              <w:rPr>
                <w:rFonts w:cstheme="minorHAnsi"/>
                <w:sz w:val="24"/>
                <w:szCs w:val="24"/>
              </w:rPr>
              <w:t>other</w:t>
            </w:r>
            <w:r>
              <w:rPr>
                <w:rFonts w:cstheme="minorHAnsi"/>
                <w:sz w:val="24"/>
                <w:szCs w:val="24"/>
              </w:rPr>
              <w:t xml:space="preserve"> suggested changes they may have</w:t>
            </w:r>
            <w:r w:rsidR="009279C3">
              <w:rPr>
                <w:rFonts w:cstheme="minorHAnsi"/>
                <w:sz w:val="24"/>
                <w:szCs w:val="24"/>
              </w:rPr>
              <w:t xml:space="preserve"> with a view to developing further in the future.</w:t>
            </w:r>
          </w:p>
          <w:p w14:paraId="05495D9B" w14:textId="77777777" w:rsidR="00BD42C4" w:rsidRDefault="00BD42C4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EA65A54" w14:textId="32F504EC" w:rsidR="00BD42C4" w:rsidRDefault="009279C3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 w:rsidRPr="00FA04D3">
              <w:rPr>
                <w:rFonts w:cstheme="minorHAnsi"/>
                <w:b/>
                <w:bCs/>
                <w:sz w:val="24"/>
                <w:szCs w:val="24"/>
              </w:rPr>
              <w:t>P4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Risk Management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9279C3">
              <w:rPr>
                <w:rFonts w:cstheme="minorHAnsi"/>
                <w:sz w:val="24"/>
                <w:szCs w:val="24"/>
              </w:rPr>
              <w:t>AM</w:t>
            </w:r>
            <w:r>
              <w:rPr>
                <w:rFonts w:cstheme="minorHAnsi"/>
                <w:sz w:val="24"/>
                <w:szCs w:val="24"/>
              </w:rPr>
              <w:t xml:space="preserve"> reminded members of the development of the emerging risks/issues log process </w:t>
            </w:r>
            <w:proofErr w:type="gramStart"/>
            <w:r>
              <w:rPr>
                <w:rFonts w:cstheme="minorHAnsi"/>
                <w:sz w:val="24"/>
                <w:szCs w:val="24"/>
              </w:rPr>
              <w:t>during the course of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the year, which should be reflected</w:t>
            </w:r>
            <w:r w:rsidR="00E8786D">
              <w:rPr>
                <w:rFonts w:cstheme="minorHAnsi"/>
                <w:sz w:val="24"/>
                <w:szCs w:val="24"/>
              </w:rPr>
              <w:t xml:space="preserve"> under Risk Management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6E1180A7" w14:textId="77777777" w:rsidR="009279C3" w:rsidRDefault="009279C3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FA5155C" w14:textId="59BD2520" w:rsidR="009279C3" w:rsidRPr="009279C3" w:rsidRDefault="009279C3" w:rsidP="00FA04D3">
            <w:pPr>
              <w:jc w:val="both"/>
              <w:rPr>
                <w:rFonts w:cstheme="minorHAnsi"/>
                <w:sz w:val="24"/>
                <w:szCs w:val="24"/>
              </w:rPr>
            </w:pPr>
            <w:r w:rsidRPr="00FA04D3">
              <w:rPr>
                <w:rFonts w:cstheme="minorHAnsi"/>
                <w:b/>
                <w:bCs/>
                <w:sz w:val="24"/>
                <w:szCs w:val="24"/>
              </w:rPr>
              <w:t>P4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Going Concern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cstheme="minorHAnsi"/>
                <w:sz w:val="24"/>
                <w:szCs w:val="24"/>
              </w:rPr>
              <w:t xml:space="preserve">SC raised a query on the meaning behind the reference ‘after making </w:t>
            </w:r>
            <w:proofErr w:type="gramStart"/>
            <w:r>
              <w:rPr>
                <w:rFonts w:cstheme="minorHAnsi"/>
                <w:sz w:val="24"/>
                <w:szCs w:val="24"/>
              </w:rPr>
              <w:t>enquiries’</w:t>
            </w:r>
            <w:proofErr w:type="gramEnd"/>
            <w:r>
              <w:rPr>
                <w:rFonts w:cstheme="minorHAnsi"/>
                <w:sz w:val="24"/>
                <w:szCs w:val="24"/>
              </w:rPr>
              <w:t>. It was agreed to replace this, following the wording used by the Auditors</w:t>
            </w:r>
            <w:r w:rsidR="00E8786D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but from a Board perspective.</w:t>
            </w:r>
          </w:p>
          <w:p w14:paraId="370F0250" w14:textId="77777777" w:rsidR="00FA04D3" w:rsidRPr="00FA04D3" w:rsidRDefault="00FA04D3" w:rsidP="00FA04D3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CC2F9F1" w14:textId="78899F25" w:rsidR="00941B25" w:rsidRPr="00941B25" w:rsidRDefault="00941B25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941B25">
              <w:rPr>
                <w:rFonts w:cstheme="minorHAnsi"/>
                <w:b/>
                <w:bCs/>
                <w:sz w:val="24"/>
                <w:szCs w:val="24"/>
              </w:rPr>
              <w:t>P5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941B25">
              <w:rPr>
                <w:rFonts w:cstheme="minorHAnsi"/>
                <w:b/>
                <w:bCs/>
                <w:sz w:val="24"/>
                <w:szCs w:val="24"/>
              </w:rPr>
              <w:t>Internal Control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 w:rsidRPr="00941B2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it was agreed to include, following this section, reference to Internal Audit activities undertaken over the year and note the top assessment rating of Satisfactory.</w:t>
            </w:r>
          </w:p>
          <w:p w14:paraId="0C5222D6" w14:textId="77777777" w:rsidR="00941B25" w:rsidRDefault="00941B25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BD99AB4" w14:textId="7331D8D1" w:rsidR="00006EC5" w:rsidRDefault="00941B25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further comments/issues on the Report to The Board were raised. Members were also content with the Independent Auditor’s Report at pages 6-10.</w:t>
            </w:r>
          </w:p>
          <w:p w14:paraId="0979392E" w14:textId="77777777" w:rsidR="00941B25" w:rsidRDefault="00941B25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05B469B" w14:textId="12000D7D" w:rsidR="00941B25" w:rsidRDefault="00941B25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941B25">
              <w:rPr>
                <w:rFonts w:cstheme="minorHAnsi"/>
                <w:b/>
                <w:bCs/>
                <w:sz w:val="24"/>
                <w:szCs w:val="24"/>
              </w:rPr>
              <w:t>P11</w:t>
            </w:r>
            <w:r w:rsidR="00767276">
              <w:rPr>
                <w:rFonts w:cstheme="minorHAnsi"/>
                <w:b/>
                <w:bCs/>
                <w:sz w:val="24"/>
                <w:szCs w:val="24"/>
              </w:rPr>
              <w:t>-14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941B25">
              <w:rPr>
                <w:rFonts w:cstheme="minorHAnsi"/>
                <w:b/>
                <w:bCs/>
                <w:sz w:val="24"/>
                <w:szCs w:val="24"/>
              </w:rPr>
              <w:t>Financial Statements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 w:rsidR="007672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67276">
              <w:rPr>
                <w:rFonts w:cstheme="minorHAnsi"/>
                <w:sz w:val="24"/>
                <w:szCs w:val="24"/>
              </w:rPr>
              <w:t>SC reported no significant changes or issues from the Accounts presented at the last FARC meeting and in that respect, asked members if they were content to approve.</w:t>
            </w:r>
          </w:p>
          <w:p w14:paraId="5D7DFC10" w14:textId="77777777" w:rsidR="00767276" w:rsidRDefault="00767276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4A418F3" w14:textId="6EFA8823" w:rsidR="00767276" w:rsidRDefault="00767276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 commented that FARC recommend to the Board to approve as th</w:t>
            </w:r>
            <w:r w:rsidR="00B75C05">
              <w:rPr>
                <w:rFonts w:cstheme="minorHAnsi"/>
                <w:sz w:val="24"/>
                <w:szCs w:val="24"/>
              </w:rPr>
              <w:t>is is</w:t>
            </w:r>
            <w:r>
              <w:rPr>
                <w:rFonts w:cstheme="minorHAnsi"/>
                <w:sz w:val="24"/>
                <w:szCs w:val="24"/>
              </w:rPr>
              <w:t xml:space="preserve"> in line with the Management Accounts presented to FARC.</w:t>
            </w:r>
          </w:p>
          <w:p w14:paraId="244482E2" w14:textId="77777777" w:rsidR="00767276" w:rsidRDefault="00767276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5B2E0BF" w14:textId="23001DB0" w:rsidR="00767276" w:rsidRDefault="00767276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 indicated some formatting issues where figures were not lining up correctly.</w:t>
            </w:r>
          </w:p>
          <w:p w14:paraId="5CA8311D" w14:textId="77777777" w:rsidR="00FF1FFF" w:rsidRDefault="00FF1FFF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9E7CD33" w14:textId="4650392B" w:rsidR="00FF1FFF" w:rsidRDefault="00FF1FFF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 pointed out some amendments required:</w:t>
            </w:r>
          </w:p>
          <w:p w14:paraId="4B527B13" w14:textId="0213DA51" w:rsidR="00767276" w:rsidRDefault="00767276" w:rsidP="00AB0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7276">
              <w:rPr>
                <w:rFonts w:cstheme="minorHAnsi"/>
                <w:b/>
                <w:bCs/>
                <w:sz w:val="24"/>
                <w:szCs w:val="24"/>
              </w:rPr>
              <w:t>P11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FF1FFF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767276">
              <w:rPr>
                <w:rFonts w:cstheme="minorHAnsi"/>
                <w:b/>
                <w:bCs/>
                <w:sz w:val="24"/>
                <w:szCs w:val="24"/>
              </w:rPr>
              <w:t>Operating Deficit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="00FF1FFF">
              <w:rPr>
                <w:rFonts w:cstheme="minorHAnsi"/>
                <w:sz w:val="24"/>
                <w:szCs w:val="24"/>
              </w:rPr>
              <w:t xml:space="preserve">amend to read </w:t>
            </w:r>
            <w:r w:rsidR="00FF1FFF" w:rsidRPr="00FF1FFF">
              <w:rPr>
                <w:rFonts w:cstheme="minorHAnsi"/>
                <w:sz w:val="24"/>
                <w:szCs w:val="24"/>
              </w:rPr>
              <w:t>Operating Surplus/Deficit</w:t>
            </w:r>
          </w:p>
          <w:p w14:paraId="5A2836D5" w14:textId="3EC5BC62" w:rsidR="00FF1FFF" w:rsidRDefault="00FF1FFF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FF1FFF">
              <w:rPr>
                <w:rFonts w:cstheme="minorHAnsi"/>
                <w:b/>
                <w:bCs/>
                <w:sz w:val="24"/>
                <w:szCs w:val="24"/>
              </w:rPr>
              <w:t>Surplus/(deficit) on ordinary activities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FF1FFF">
              <w:rPr>
                <w:rFonts w:cstheme="minorHAnsi"/>
                <w:sz w:val="24"/>
                <w:szCs w:val="24"/>
              </w:rPr>
              <w:t>remove deficit reference</w:t>
            </w:r>
          </w:p>
          <w:p w14:paraId="10C98106" w14:textId="4C046B8B" w:rsidR="00FF1FFF" w:rsidRDefault="00FF1FFF" w:rsidP="00AB0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</w:r>
            <w:r w:rsidRPr="00FF1FFF">
              <w:rPr>
                <w:rFonts w:cstheme="minorHAnsi"/>
                <w:b/>
                <w:sz w:val="24"/>
                <w:szCs w:val="24"/>
              </w:rPr>
              <w:t>Surplus/ (Deficit) for the year</w:t>
            </w:r>
            <w:r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FF1FFF">
              <w:rPr>
                <w:rFonts w:cstheme="minorHAnsi"/>
                <w:sz w:val="24"/>
                <w:szCs w:val="24"/>
              </w:rPr>
              <w:t>remove deficit reference</w:t>
            </w:r>
          </w:p>
          <w:p w14:paraId="46234BB8" w14:textId="77777777" w:rsidR="00FF1FFF" w:rsidRPr="00FF1FFF" w:rsidRDefault="00FF1FFF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5F1178" w14:textId="65F363C8" w:rsidR="00941B25" w:rsidRDefault="00FF1FFF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P12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Balance Sheet</w:t>
            </w:r>
            <w:r w:rsidR="00A60EE1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 w:rsidR="0053725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AM queried the Creditor / Accrual figures </w:t>
            </w:r>
            <w:r w:rsidR="00537251">
              <w:rPr>
                <w:rFonts w:cstheme="minorHAnsi"/>
                <w:sz w:val="24"/>
                <w:szCs w:val="24"/>
              </w:rPr>
              <w:t xml:space="preserve">recorded </w:t>
            </w:r>
            <w:r>
              <w:rPr>
                <w:rFonts w:cstheme="minorHAnsi"/>
                <w:sz w:val="24"/>
                <w:szCs w:val="24"/>
              </w:rPr>
              <w:t xml:space="preserve">against </w:t>
            </w:r>
            <w:r w:rsidR="00537251">
              <w:rPr>
                <w:rFonts w:cstheme="minorHAnsi"/>
                <w:sz w:val="24"/>
                <w:szCs w:val="24"/>
              </w:rPr>
              <w:t xml:space="preserve">those in </w:t>
            </w:r>
            <w:r>
              <w:rPr>
                <w:rFonts w:cstheme="minorHAnsi"/>
                <w:sz w:val="24"/>
                <w:szCs w:val="24"/>
              </w:rPr>
              <w:t>the Management Accounts and WMcC offered to send the reconciliation for information.</w:t>
            </w:r>
          </w:p>
          <w:p w14:paraId="71E14C7F" w14:textId="77777777" w:rsidR="00537251" w:rsidRDefault="00537251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9D337FA" w14:textId="23FF3FB4" w:rsidR="00941B25" w:rsidRDefault="00537251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AM referred to the signatories and suggested it may be more appropriate to have SC as a signatory as Chair of FARC rather than Richard Buchanan. Members were content with this change. </w:t>
            </w:r>
          </w:p>
          <w:p w14:paraId="149D4BB5" w14:textId="77777777" w:rsidR="00537251" w:rsidRDefault="00537251" w:rsidP="00AB0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4FCDFED" w14:textId="653FFDD7" w:rsidR="00537251" w:rsidRDefault="00537251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 w:rsidRPr="00537251">
              <w:rPr>
                <w:rFonts w:cstheme="minorHAnsi"/>
                <w:b/>
                <w:bCs/>
                <w:sz w:val="24"/>
                <w:szCs w:val="24"/>
              </w:rPr>
              <w:t>P13</w:t>
            </w:r>
            <w:r w:rsidR="00F4712E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537251">
              <w:rPr>
                <w:rFonts w:cstheme="minorHAnsi"/>
                <w:b/>
                <w:bCs/>
                <w:sz w:val="24"/>
                <w:szCs w:val="24"/>
              </w:rPr>
              <w:t>Cash Flow</w:t>
            </w:r>
            <w:r w:rsidR="00F4712E">
              <w:rPr>
                <w:rFonts w:cstheme="minorHAnsi"/>
                <w:b/>
                <w:bCs/>
                <w:sz w:val="24"/>
                <w:szCs w:val="24"/>
              </w:rPr>
              <w:t xml:space="preserve"> -</w:t>
            </w:r>
            <w:r w:rsidRPr="0053725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37251">
              <w:rPr>
                <w:rFonts w:cstheme="minorHAnsi"/>
                <w:sz w:val="24"/>
                <w:szCs w:val="24"/>
              </w:rPr>
              <w:t>AM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37251">
              <w:rPr>
                <w:rFonts w:cstheme="minorHAnsi"/>
                <w:sz w:val="24"/>
                <w:szCs w:val="24"/>
              </w:rPr>
              <w:t xml:space="preserve">flagged </w:t>
            </w:r>
            <w:r>
              <w:rPr>
                <w:rFonts w:cstheme="minorHAnsi"/>
                <w:sz w:val="24"/>
                <w:szCs w:val="24"/>
              </w:rPr>
              <w:t>a figure of £2</w:t>
            </w:r>
            <w:r w:rsidR="00A60EE1">
              <w:rPr>
                <w:rFonts w:cstheme="minorHAnsi"/>
                <w:sz w:val="24"/>
                <w:szCs w:val="24"/>
              </w:rPr>
              <w:t xml:space="preserve">34 under </w:t>
            </w:r>
            <w:r w:rsidRPr="00537251">
              <w:rPr>
                <w:rFonts w:cstheme="minorHAnsi"/>
                <w:sz w:val="24"/>
                <w:szCs w:val="24"/>
              </w:rPr>
              <w:t>Proceeds from disposal of tangible fixed assets</w:t>
            </w:r>
            <w:r w:rsidR="00A60EE1">
              <w:rPr>
                <w:rFonts w:cstheme="minorHAnsi"/>
                <w:sz w:val="24"/>
                <w:szCs w:val="24"/>
              </w:rPr>
              <w:t>. KH explained this related to the replacement of a computer tower and was disposed of under P&amp;L.</w:t>
            </w:r>
          </w:p>
          <w:p w14:paraId="52C4F4B6" w14:textId="77777777" w:rsidR="00A60EE1" w:rsidRDefault="00A60EE1" w:rsidP="0053725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1A45774" w14:textId="25E35ADE" w:rsidR="00A60EE1" w:rsidRDefault="00F4712E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Members were content with Notes to Financial Statements at P15-18.</w:t>
            </w:r>
          </w:p>
          <w:p w14:paraId="0F541F19" w14:textId="77777777" w:rsidR="00F4712E" w:rsidRDefault="00F4712E" w:rsidP="0053725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75890B7" w14:textId="0F5EC866" w:rsidR="00F4712E" w:rsidRDefault="000100D8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 w:rsidRPr="000100D8">
              <w:rPr>
                <w:rFonts w:cstheme="minorHAnsi"/>
                <w:b/>
                <w:bCs/>
                <w:sz w:val="24"/>
                <w:szCs w:val="24"/>
              </w:rPr>
              <w:t>P19: Key Management Personnel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– </w:t>
            </w:r>
            <w:r w:rsidRPr="000100D8">
              <w:rPr>
                <w:rFonts w:cstheme="minorHAnsi"/>
                <w:sz w:val="24"/>
                <w:szCs w:val="24"/>
              </w:rPr>
              <w:t>WMcC was asked to check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reimbursement</w:t>
            </w:r>
            <w:r w:rsidRPr="000100D8">
              <w:rPr>
                <w:rFonts w:cstheme="minorHAnsi"/>
                <w:sz w:val="24"/>
                <w:szCs w:val="24"/>
              </w:rPr>
              <w:t xml:space="preserve"> o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100D8">
              <w:rPr>
                <w:rFonts w:cstheme="minorHAnsi"/>
                <w:sz w:val="24"/>
                <w:szCs w:val="24"/>
              </w:rPr>
              <w:t xml:space="preserve"> Board expenses</w:t>
            </w:r>
            <w:r>
              <w:rPr>
                <w:rFonts w:cstheme="minorHAnsi"/>
                <w:sz w:val="24"/>
                <w:szCs w:val="24"/>
              </w:rPr>
              <w:t xml:space="preserve"> to confirm the position</w:t>
            </w:r>
            <w:r w:rsidRPr="000100D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AM queried if </w:t>
            </w:r>
            <w:r w:rsidR="00E8786D">
              <w:rPr>
                <w:rFonts w:cstheme="minorHAnsi"/>
                <w:sz w:val="24"/>
                <w:szCs w:val="24"/>
              </w:rPr>
              <w:t>B</w:t>
            </w:r>
            <w:r>
              <w:rPr>
                <w:rFonts w:cstheme="minorHAnsi"/>
                <w:sz w:val="24"/>
                <w:szCs w:val="24"/>
              </w:rPr>
              <w:t>oard members were entitled to claim expenses. Both SC and WMcC confirmed that only travel expenses can be claimed.</w:t>
            </w:r>
          </w:p>
          <w:p w14:paraId="0FB0E5FB" w14:textId="77777777" w:rsidR="000100D8" w:rsidRDefault="000100D8" w:rsidP="0053725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98FCA16" w14:textId="6D55815C" w:rsidR="000100D8" w:rsidRDefault="000100D8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 w:rsidRPr="000100D8">
              <w:rPr>
                <w:rFonts w:cstheme="minorHAnsi"/>
                <w:b/>
                <w:bCs/>
                <w:sz w:val="24"/>
                <w:szCs w:val="24"/>
              </w:rPr>
              <w:t>P22: Creditors</w:t>
            </w:r>
            <w:r>
              <w:rPr>
                <w:rFonts w:cstheme="minorHAnsi"/>
                <w:sz w:val="24"/>
                <w:szCs w:val="24"/>
              </w:rPr>
              <w:t xml:space="preserve"> – WMcC referred to AM’s earlier query on the difference against Management Accounts, indicating the breakdown and explaining that Creditors and Accruals are reported together.</w:t>
            </w:r>
          </w:p>
          <w:p w14:paraId="259673FB" w14:textId="77777777" w:rsidR="000100D8" w:rsidRDefault="000100D8" w:rsidP="0053725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83795D9" w14:textId="1B4B4D56" w:rsidR="000100D8" w:rsidRDefault="000100D8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 w:rsidRPr="000100D8">
              <w:rPr>
                <w:rFonts w:cstheme="minorHAnsi"/>
                <w:b/>
                <w:bCs/>
                <w:sz w:val="24"/>
                <w:szCs w:val="24"/>
              </w:rPr>
              <w:t>P24: Housing Stock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cstheme="minorHAnsi"/>
                <w:sz w:val="24"/>
                <w:szCs w:val="24"/>
              </w:rPr>
              <w:t xml:space="preserve">SC referred WMcC to </w:t>
            </w:r>
            <w:r w:rsidR="00C256ED">
              <w:rPr>
                <w:rFonts w:cstheme="minorHAnsi"/>
                <w:sz w:val="24"/>
                <w:szCs w:val="24"/>
              </w:rPr>
              <w:t xml:space="preserve">his previous query and </w:t>
            </w:r>
            <w:r>
              <w:rPr>
                <w:rFonts w:cstheme="minorHAnsi"/>
                <w:sz w:val="24"/>
                <w:szCs w:val="24"/>
              </w:rPr>
              <w:t>the</w:t>
            </w:r>
            <w:r w:rsidR="00C256ED">
              <w:rPr>
                <w:rFonts w:cstheme="minorHAnsi"/>
                <w:sz w:val="24"/>
                <w:szCs w:val="24"/>
              </w:rPr>
              <w:t xml:space="preserve"> differing</w:t>
            </w:r>
            <w:r>
              <w:rPr>
                <w:rFonts w:cstheme="minorHAnsi"/>
                <w:sz w:val="24"/>
                <w:szCs w:val="24"/>
              </w:rPr>
              <w:t xml:space="preserve"> figures </w:t>
            </w:r>
            <w:r w:rsidR="00C256ED">
              <w:rPr>
                <w:rFonts w:cstheme="minorHAnsi"/>
                <w:sz w:val="24"/>
                <w:szCs w:val="24"/>
              </w:rPr>
              <w:t>reported on housing</w:t>
            </w:r>
            <w:r>
              <w:rPr>
                <w:rFonts w:cstheme="minorHAnsi"/>
                <w:sz w:val="24"/>
                <w:szCs w:val="24"/>
              </w:rPr>
              <w:t xml:space="preserve">, to </w:t>
            </w:r>
            <w:r w:rsidR="00C256ED">
              <w:rPr>
                <w:rFonts w:cstheme="minorHAnsi"/>
                <w:sz w:val="24"/>
                <w:szCs w:val="24"/>
              </w:rPr>
              <w:t xml:space="preserve">review to </w:t>
            </w:r>
            <w:r>
              <w:rPr>
                <w:rFonts w:cstheme="minorHAnsi"/>
                <w:sz w:val="24"/>
                <w:szCs w:val="24"/>
              </w:rPr>
              <w:t>ensure consistency.</w:t>
            </w:r>
          </w:p>
          <w:p w14:paraId="3AB5C03D" w14:textId="77777777" w:rsidR="00C256ED" w:rsidRDefault="00C256ED" w:rsidP="0053725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B322EB1" w14:textId="244BA844" w:rsidR="00C256ED" w:rsidRDefault="00C256ED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 concluding the meeting, SC proposed the following:</w:t>
            </w:r>
          </w:p>
          <w:p w14:paraId="0DA2503F" w14:textId="00669237" w:rsidR="00C256ED" w:rsidRDefault="00C256ED" w:rsidP="00C256ED">
            <w:pPr>
              <w:pStyle w:val="ListParagraph"/>
              <w:numPr>
                <w:ilvl w:val="0"/>
                <w:numId w:val="37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recommend that the Board approve the Financial Statements as they are reflective of the Managements Accounts FARC examined at its last meeting; </w:t>
            </w:r>
          </w:p>
          <w:p w14:paraId="3FA89068" w14:textId="29E70E01" w:rsidR="00C256ED" w:rsidRDefault="00C256ED" w:rsidP="00C256ED">
            <w:pPr>
              <w:pStyle w:val="ListParagraph"/>
              <w:numPr>
                <w:ilvl w:val="0"/>
                <w:numId w:val="37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postpone publication of the Annual Report to allow further work to shape it into a more holistic representation of CHA activities; and</w:t>
            </w:r>
          </w:p>
          <w:p w14:paraId="49150B81" w14:textId="1F14A30E" w:rsidR="00C256ED" w:rsidRDefault="00C256ED" w:rsidP="00C256ED">
            <w:pPr>
              <w:pStyle w:val="ListParagraph"/>
              <w:numPr>
                <w:ilvl w:val="0"/>
                <w:numId w:val="37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agree to bring a revised Annual Report to the Board in September for approval.</w:t>
            </w:r>
          </w:p>
          <w:p w14:paraId="66774D64" w14:textId="77777777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8C264D3" w14:textId="2127D7CB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WMcC advised he would confirm with the Auditors that it was permitted to postpone the publication of the Report.</w:t>
            </w:r>
          </w:p>
          <w:p w14:paraId="3CC97DF4" w14:textId="77777777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247B078" w14:textId="60924F99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AM suggested referring to </w:t>
            </w:r>
            <w:r w:rsidRPr="00830A35">
              <w:rPr>
                <w:rFonts w:cstheme="minorHAnsi"/>
                <w:b/>
                <w:bCs/>
                <w:sz w:val="24"/>
                <w:szCs w:val="24"/>
              </w:rPr>
              <w:t>Draft</w:t>
            </w:r>
            <w:r>
              <w:rPr>
                <w:rFonts w:cstheme="minorHAnsi"/>
                <w:sz w:val="24"/>
                <w:szCs w:val="24"/>
              </w:rPr>
              <w:t xml:space="preserve"> Financial Statements and remaining as draft until they are approved by the Board.</w:t>
            </w:r>
          </w:p>
          <w:p w14:paraId="72EF6B00" w14:textId="77777777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76FD861" w14:textId="5C039677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CM recommended raising this </w:t>
            </w:r>
            <w:r w:rsidR="00D46E9D">
              <w:rPr>
                <w:rFonts w:cstheme="minorHAnsi"/>
                <w:sz w:val="24"/>
                <w:szCs w:val="24"/>
              </w:rPr>
              <w:t>proposal</w:t>
            </w:r>
            <w:r>
              <w:rPr>
                <w:rFonts w:cstheme="minorHAnsi"/>
                <w:sz w:val="24"/>
                <w:szCs w:val="24"/>
              </w:rPr>
              <w:t xml:space="preserve"> with the Board Chair informally in advance of the Board meeting to gauge his views as he </w:t>
            </w:r>
            <w:r w:rsidR="00D46E9D">
              <w:rPr>
                <w:rFonts w:cstheme="minorHAnsi"/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 xml:space="preserve">ay be content to sign off the Annual Report in </w:t>
            </w:r>
            <w:r w:rsidR="00E8786D">
              <w:rPr>
                <w:rFonts w:cstheme="minorHAnsi"/>
                <w:sz w:val="24"/>
                <w:szCs w:val="24"/>
              </w:rPr>
              <w:t>its</w:t>
            </w:r>
            <w:r>
              <w:rPr>
                <w:rFonts w:cstheme="minorHAnsi"/>
                <w:sz w:val="24"/>
                <w:szCs w:val="24"/>
              </w:rPr>
              <w:t xml:space="preserve"> current form.</w:t>
            </w:r>
            <w:r w:rsidR="00830A3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WMcC committed to send the Report to the Chair and follow up with a </w:t>
            </w:r>
            <w:proofErr w:type="spellStart"/>
            <w:r>
              <w:rPr>
                <w:rFonts w:cstheme="minorHAnsi"/>
                <w:sz w:val="24"/>
                <w:szCs w:val="24"/>
              </w:rPr>
              <w:t>phonecall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1325626C" w14:textId="77777777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D741E9" w14:textId="25E6E8FD" w:rsidR="00C256ED" w:rsidRDefault="00C256ED" w:rsidP="00C256E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 recorded his thanks to WMcC and the team and to External Audit for all the work undertaken</w:t>
            </w:r>
            <w:r w:rsidR="00830A35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under pressure.</w:t>
            </w:r>
          </w:p>
          <w:p w14:paraId="59099775" w14:textId="77777777" w:rsidR="00830A35" w:rsidRDefault="00830A35" w:rsidP="00C256E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44BF797" w14:textId="6DB202EA" w:rsidR="00C256ED" w:rsidRDefault="00830A35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WMcC recorded his appreciation to the Committee for the work it has done and the efforts made. </w:t>
            </w:r>
            <w:r w:rsidR="00FF4540">
              <w:rPr>
                <w:rFonts w:cstheme="minorHAnsi"/>
                <w:sz w:val="24"/>
                <w:szCs w:val="24"/>
              </w:rPr>
              <w:t>He thanked Members for their commitment in attending this meeting at such short notice and for their advice and support throughout the year which staff greatly appreciated.</w:t>
            </w:r>
          </w:p>
          <w:p w14:paraId="255AAA4E" w14:textId="77777777" w:rsidR="00FF4540" w:rsidRDefault="00FF4540" w:rsidP="0053725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CCCFE54" w14:textId="733E96D6" w:rsidR="00FF4540" w:rsidRPr="000100D8" w:rsidRDefault="00FF4540" w:rsidP="00537251">
            <w:pPr>
              <w:jc w:val="both"/>
              <w:rPr>
                <w:rFonts w:cstheme="minorHAnsi"/>
                <w:sz w:val="24"/>
                <w:szCs w:val="24"/>
              </w:rPr>
            </w:pPr>
            <w:r w:rsidRPr="00FF4540">
              <w:rPr>
                <w:rFonts w:cstheme="minorHAnsi"/>
                <w:b/>
                <w:bCs/>
                <w:sz w:val="24"/>
                <w:szCs w:val="24"/>
              </w:rPr>
              <w:t xml:space="preserve">Date of next </w:t>
            </w:r>
            <w:proofErr w:type="gramStart"/>
            <w:r w:rsidRPr="00FF4540">
              <w:rPr>
                <w:rFonts w:cstheme="minorHAnsi"/>
                <w:b/>
                <w:bCs/>
                <w:sz w:val="24"/>
                <w:szCs w:val="24"/>
              </w:rPr>
              <w:t>meeting</w:t>
            </w:r>
            <w:r>
              <w:rPr>
                <w:rFonts w:cstheme="minorHAnsi"/>
                <w:sz w:val="24"/>
                <w:szCs w:val="24"/>
              </w:rPr>
              <w:t xml:space="preserve">  -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19 August 2026.</w:t>
            </w:r>
          </w:p>
          <w:p w14:paraId="49BF33FF" w14:textId="642743F0" w:rsidR="00941B25" w:rsidRPr="00537251" w:rsidRDefault="00537251" w:rsidP="00AB0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13" w:type="pct"/>
          </w:tcPr>
          <w:p w14:paraId="2DD74D68" w14:textId="77777777" w:rsidR="00911ADD" w:rsidRDefault="00911AD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F310BF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B638EDB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0AE64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23699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1521F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EF4D87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99485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3C1EE1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04E772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372AE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35659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84570D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9842E8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F2D32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94B36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475FE7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E70167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9875EB2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673BFF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85BE8B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C0A468D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6F43D69" w14:textId="5F203CF4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SC</w:t>
            </w:r>
          </w:p>
          <w:p w14:paraId="174F25F9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28BC26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904C7D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BEA2C9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4A58FDD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9AA3B68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85F046" w14:textId="322CB48F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229E6D8B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B6B9DE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AF42151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A7EF3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86B2AB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99D8B67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F5A92D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D0BE7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3E30B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777DBB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E7D743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5E17F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BC2CB3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1A23C3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1274F0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7EBF906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B0721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4F1D4D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0E7F81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40DEC5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9CE3F0" w14:textId="77777777" w:rsidR="004B3519" w:rsidRDefault="004B3519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9CCC48" w14:textId="77777777" w:rsidR="004B3519" w:rsidRDefault="004B3519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B2A7693" w14:textId="77777777" w:rsidR="004B3519" w:rsidRDefault="004B3519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87E90A" w14:textId="77777777" w:rsidR="004B3519" w:rsidRDefault="004B3519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C84448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4AEC055" w14:textId="0682EBE5" w:rsidR="00CD0900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03A66040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FEB2E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B79F8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AD131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1EAE8F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E27900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DFF10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0C1B82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464E7D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3C2B62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3A28603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691D3C4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8DE73E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E6FFD91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9424103" w14:textId="51BA36FA" w:rsidR="00CD0900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SC</w:t>
            </w:r>
          </w:p>
          <w:p w14:paraId="7B094AAF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71A2C3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F029E2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EDDB313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BC65114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6DB360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3B059CB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989F78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4423A22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483E1E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12CE1D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A07EEE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03192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D69247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6ADEC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94AD88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3C8594" w14:textId="2845D847" w:rsidR="00CD0900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6D09BC8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687C6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0A078B" w14:textId="77777777" w:rsidR="00B75C05" w:rsidRDefault="00B75C0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1B4136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313AB9" w14:textId="11B03CEE" w:rsidR="00CD0900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5BFC592C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A7A6F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D3CC40" w14:textId="77777777" w:rsidR="00CD0900" w:rsidRDefault="00CD0900" w:rsidP="000C458D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8E276B4" w14:textId="1460B439" w:rsidR="00CD0900" w:rsidRDefault="00830A35" w:rsidP="00E8786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0BF63AB2" w14:textId="77777777" w:rsidR="00CD0900" w:rsidRDefault="00CD0900" w:rsidP="000C458D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5E50EA" w14:textId="77777777" w:rsidR="00CD0900" w:rsidRDefault="00CD0900" w:rsidP="000C458D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D27B59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EEED00A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9ABDD1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42B67B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370306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4BB0390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44F4D8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6C8CF5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D718631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BB3EC2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DA8320" w14:textId="77777777" w:rsidR="00CD0900" w:rsidRPr="00830A35" w:rsidRDefault="00CD0900" w:rsidP="005873A5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1139E78" w14:textId="15B3890D" w:rsidR="00CD0900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WMcC/KH</w:t>
            </w:r>
          </w:p>
          <w:p w14:paraId="005161B5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9816A7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AEE258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9E47FC6" w14:textId="05E3E85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WMcC/KH</w:t>
            </w:r>
          </w:p>
          <w:p w14:paraId="6A3D28A7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F38F45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F3B0126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D1B36E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DF9CF1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D066B5" w14:textId="320DE609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  <w:proofErr w:type="spellEnd"/>
          </w:p>
          <w:p w14:paraId="0F12E1F7" w14:textId="77777777" w:rsidR="00CD0900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E58A7D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45BFFDA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DE861A" w14:textId="5014E7A6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  <w:proofErr w:type="spellEnd"/>
          </w:p>
          <w:p w14:paraId="38C1D4D7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5712C7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176D33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214E34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868E98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B89F43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EDA8E3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3643BD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F1E8B7" w14:textId="1AFC71F8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443397BE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AA0549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1E38AD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A2F8B9A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5966387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A98D8E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1276C2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5FBB97F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A22140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F3138E2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6EC0DDF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3820FE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70089D" w14:textId="77777777" w:rsidR="00FF4540" w:rsidRDefault="00FF454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AA46FA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0F6BC31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ED0439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7E8193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646EED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871105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E38D77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D59009" w14:textId="5E6E76EC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75C38428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39C829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B01781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B597F96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F190FF7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6FEC09" w14:textId="77777777" w:rsidR="00D46E9D" w:rsidRDefault="00D46E9D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4EEE1BC" w14:textId="3C5BCD8F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BA9CAA4" w14:textId="5F5473D6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WMcC</w:t>
            </w:r>
          </w:p>
          <w:p w14:paraId="2B9B9799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CCEEA2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FAD6DD" w14:textId="77777777" w:rsidR="00830A35" w:rsidRDefault="00830A35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3A8BDD" w14:textId="58CD73B6" w:rsidR="00CD0900" w:rsidRPr="00302DB3" w:rsidRDefault="00CD0900" w:rsidP="005873A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F8923C0" w14:textId="77777777" w:rsidR="00873572" w:rsidRPr="00873572" w:rsidRDefault="00873572" w:rsidP="00952D6F">
      <w:pPr>
        <w:jc w:val="both"/>
        <w:rPr>
          <w:rFonts w:cstheme="minorHAnsi"/>
          <w:sz w:val="24"/>
          <w:szCs w:val="24"/>
        </w:rPr>
      </w:pPr>
    </w:p>
    <w:sectPr w:rsidR="00873572" w:rsidRPr="00873572" w:rsidSect="00323F9F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C75BD" w14:textId="77777777" w:rsidR="000F3973" w:rsidRDefault="000F3973" w:rsidP="00355B5D">
      <w:pPr>
        <w:spacing w:after="0"/>
      </w:pPr>
      <w:r>
        <w:separator/>
      </w:r>
    </w:p>
  </w:endnote>
  <w:endnote w:type="continuationSeparator" w:id="0">
    <w:p w14:paraId="5C58E48D" w14:textId="77777777" w:rsidR="000F3973" w:rsidRDefault="000F3973" w:rsidP="00355B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357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F7D068" w14:textId="49A710EC" w:rsidR="00355B5D" w:rsidRDefault="00355B5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E3574B" w14:textId="77777777" w:rsidR="00355B5D" w:rsidRDefault="00355B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0A58E" w14:textId="77777777" w:rsidR="000F3973" w:rsidRDefault="000F3973" w:rsidP="00355B5D">
      <w:pPr>
        <w:spacing w:after="0"/>
      </w:pPr>
      <w:r>
        <w:separator/>
      </w:r>
    </w:p>
  </w:footnote>
  <w:footnote w:type="continuationSeparator" w:id="0">
    <w:p w14:paraId="0D61B77B" w14:textId="77777777" w:rsidR="000F3973" w:rsidRDefault="000F3973" w:rsidP="00355B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13CA" w14:textId="3BEA6FE7" w:rsidR="009E28FE" w:rsidRDefault="00B8703E">
    <w:pPr>
      <w:pStyle w:val="Header"/>
    </w:pPr>
    <w:r>
      <w:ptab w:relativeTo="margin" w:alignment="center" w:leader="none"/>
    </w:r>
    <w:r>
      <w:ptab w:relativeTo="margin" w:alignment="right" w:leader="none"/>
    </w:r>
    <w:r>
      <w:t>Paper 1A</w:t>
    </w:r>
    <w:sdt>
      <w:sdtPr>
        <w:id w:val="697745809"/>
        <w:docPartObj>
          <w:docPartGallery w:val="Watermarks"/>
          <w:docPartUnique/>
        </w:docPartObj>
      </w:sdtPr>
      <w:sdtEndPr/>
      <w:sdtContent>
        <w:r w:rsidR="000F3973">
          <w:rPr>
            <w:noProof/>
          </w:rPr>
          <w:pict w14:anchorId="0BEA5FF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4817"/>
    <w:multiLevelType w:val="hybridMultilevel"/>
    <w:tmpl w:val="51DCC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C6C9E"/>
    <w:multiLevelType w:val="hybridMultilevel"/>
    <w:tmpl w:val="51CC9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D03F7"/>
    <w:multiLevelType w:val="hybridMultilevel"/>
    <w:tmpl w:val="296A3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195F99"/>
    <w:multiLevelType w:val="hybridMultilevel"/>
    <w:tmpl w:val="7E4A67C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0B6744"/>
    <w:multiLevelType w:val="hybridMultilevel"/>
    <w:tmpl w:val="C2AE0F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B374B"/>
    <w:multiLevelType w:val="hybridMultilevel"/>
    <w:tmpl w:val="57A850B4"/>
    <w:lvl w:ilvl="0" w:tplc="D92612A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544CD"/>
    <w:multiLevelType w:val="hybridMultilevel"/>
    <w:tmpl w:val="381AB4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D71178"/>
    <w:multiLevelType w:val="hybridMultilevel"/>
    <w:tmpl w:val="D76E5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C59D1"/>
    <w:multiLevelType w:val="hybridMultilevel"/>
    <w:tmpl w:val="F6E433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B1335"/>
    <w:multiLevelType w:val="hybridMultilevel"/>
    <w:tmpl w:val="1BD29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AF7835"/>
    <w:multiLevelType w:val="hybridMultilevel"/>
    <w:tmpl w:val="F95A8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50708"/>
    <w:multiLevelType w:val="hybridMultilevel"/>
    <w:tmpl w:val="60FE72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939B9"/>
    <w:multiLevelType w:val="hybridMultilevel"/>
    <w:tmpl w:val="86AE4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1653B"/>
    <w:multiLevelType w:val="hybridMultilevel"/>
    <w:tmpl w:val="ABC070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AD5D89"/>
    <w:multiLevelType w:val="hybridMultilevel"/>
    <w:tmpl w:val="E278B6F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72795"/>
    <w:multiLevelType w:val="hybridMultilevel"/>
    <w:tmpl w:val="05AA8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F303B"/>
    <w:multiLevelType w:val="hybridMultilevel"/>
    <w:tmpl w:val="1F6CD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6106F"/>
    <w:multiLevelType w:val="hybridMultilevel"/>
    <w:tmpl w:val="5BD8CD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32407B"/>
    <w:multiLevelType w:val="hybridMultilevel"/>
    <w:tmpl w:val="E7CC1C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0E6BE0"/>
    <w:multiLevelType w:val="hybridMultilevel"/>
    <w:tmpl w:val="BCEA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B11B9"/>
    <w:multiLevelType w:val="hybridMultilevel"/>
    <w:tmpl w:val="9ECC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1750B"/>
    <w:multiLevelType w:val="hybridMultilevel"/>
    <w:tmpl w:val="E5684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45D25"/>
    <w:multiLevelType w:val="hybridMultilevel"/>
    <w:tmpl w:val="DCC4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D3197"/>
    <w:multiLevelType w:val="hybridMultilevel"/>
    <w:tmpl w:val="5C4C4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A6AA9"/>
    <w:multiLevelType w:val="hybridMultilevel"/>
    <w:tmpl w:val="E87A5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2690F"/>
    <w:multiLevelType w:val="hybridMultilevel"/>
    <w:tmpl w:val="F5067F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977CB8"/>
    <w:multiLevelType w:val="hybridMultilevel"/>
    <w:tmpl w:val="DF36D1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9C0B26"/>
    <w:multiLevelType w:val="hybridMultilevel"/>
    <w:tmpl w:val="AF7010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F514CB"/>
    <w:multiLevelType w:val="hybridMultilevel"/>
    <w:tmpl w:val="C0003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73DA8"/>
    <w:multiLevelType w:val="hybridMultilevel"/>
    <w:tmpl w:val="A3604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44C0F"/>
    <w:multiLevelType w:val="hybridMultilevel"/>
    <w:tmpl w:val="503A3D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A740C1"/>
    <w:multiLevelType w:val="hybridMultilevel"/>
    <w:tmpl w:val="B2AC01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584131"/>
    <w:multiLevelType w:val="hybridMultilevel"/>
    <w:tmpl w:val="45C63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419C5"/>
    <w:multiLevelType w:val="hybridMultilevel"/>
    <w:tmpl w:val="74EE65E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B820DB9"/>
    <w:multiLevelType w:val="hybridMultilevel"/>
    <w:tmpl w:val="256CE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72F4D"/>
    <w:multiLevelType w:val="hybridMultilevel"/>
    <w:tmpl w:val="C27EC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92CE8"/>
    <w:multiLevelType w:val="hybridMultilevel"/>
    <w:tmpl w:val="D46E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9452897">
    <w:abstractNumId w:val="12"/>
  </w:num>
  <w:num w:numId="2" w16cid:durableId="312301487">
    <w:abstractNumId w:val="10"/>
  </w:num>
  <w:num w:numId="3" w16cid:durableId="1760564823">
    <w:abstractNumId w:val="22"/>
  </w:num>
  <w:num w:numId="4" w16cid:durableId="1569925895">
    <w:abstractNumId w:val="27"/>
  </w:num>
  <w:num w:numId="5" w16cid:durableId="1091584345">
    <w:abstractNumId w:val="15"/>
  </w:num>
  <w:num w:numId="6" w16cid:durableId="1196430520">
    <w:abstractNumId w:val="0"/>
  </w:num>
  <w:num w:numId="7" w16cid:durableId="1332566500">
    <w:abstractNumId w:val="18"/>
  </w:num>
  <w:num w:numId="8" w16cid:durableId="125202000">
    <w:abstractNumId w:val="21"/>
  </w:num>
  <w:num w:numId="9" w16cid:durableId="482816399">
    <w:abstractNumId w:val="32"/>
  </w:num>
  <w:num w:numId="10" w16cid:durableId="1409422548">
    <w:abstractNumId w:val="20"/>
  </w:num>
  <w:num w:numId="11" w16cid:durableId="2091466948">
    <w:abstractNumId w:val="29"/>
  </w:num>
  <w:num w:numId="12" w16cid:durableId="45567408">
    <w:abstractNumId w:val="7"/>
  </w:num>
  <w:num w:numId="13" w16cid:durableId="1436826172">
    <w:abstractNumId w:val="19"/>
  </w:num>
  <w:num w:numId="14" w16cid:durableId="276065340">
    <w:abstractNumId w:val="34"/>
  </w:num>
  <w:num w:numId="15" w16cid:durableId="218051472">
    <w:abstractNumId w:val="24"/>
  </w:num>
  <w:num w:numId="16" w16cid:durableId="134690800">
    <w:abstractNumId w:val="11"/>
  </w:num>
  <w:num w:numId="17" w16cid:durableId="286201896">
    <w:abstractNumId w:val="28"/>
  </w:num>
  <w:num w:numId="18" w16cid:durableId="188839021">
    <w:abstractNumId w:val="16"/>
  </w:num>
  <w:num w:numId="19" w16cid:durableId="696348385">
    <w:abstractNumId w:val="1"/>
  </w:num>
  <w:num w:numId="20" w16cid:durableId="1109736895">
    <w:abstractNumId w:val="33"/>
  </w:num>
  <w:num w:numId="21" w16cid:durableId="319312075">
    <w:abstractNumId w:val="14"/>
  </w:num>
  <w:num w:numId="22" w16cid:durableId="1752769961">
    <w:abstractNumId w:val="30"/>
  </w:num>
  <w:num w:numId="23" w16cid:durableId="1832064172">
    <w:abstractNumId w:val="13"/>
  </w:num>
  <w:num w:numId="24" w16cid:durableId="77019169">
    <w:abstractNumId w:val="4"/>
  </w:num>
  <w:num w:numId="25" w16cid:durableId="1878160712">
    <w:abstractNumId w:val="3"/>
  </w:num>
  <w:num w:numId="26" w16cid:durableId="1495031098">
    <w:abstractNumId w:val="25"/>
  </w:num>
  <w:num w:numId="27" w16cid:durableId="1378972516">
    <w:abstractNumId w:val="8"/>
  </w:num>
  <w:num w:numId="28" w16cid:durableId="1371370476">
    <w:abstractNumId w:val="31"/>
  </w:num>
  <w:num w:numId="29" w16cid:durableId="1298074361">
    <w:abstractNumId w:val="6"/>
  </w:num>
  <w:num w:numId="30" w16cid:durableId="6175117">
    <w:abstractNumId w:val="9"/>
  </w:num>
  <w:num w:numId="31" w16cid:durableId="508176905">
    <w:abstractNumId w:val="26"/>
  </w:num>
  <w:num w:numId="32" w16cid:durableId="1900044632">
    <w:abstractNumId w:val="17"/>
  </w:num>
  <w:num w:numId="33" w16cid:durableId="379980531">
    <w:abstractNumId w:val="23"/>
  </w:num>
  <w:num w:numId="34" w16cid:durableId="79910927">
    <w:abstractNumId w:val="35"/>
  </w:num>
  <w:num w:numId="35" w16cid:durableId="1716537188">
    <w:abstractNumId w:val="2"/>
  </w:num>
  <w:num w:numId="36" w16cid:durableId="1868056119">
    <w:abstractNumId w:val="36"/>
  </w:num>
  <w:num w:numId="37" w16cid:durableId="18928809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72"/>
    <w:rsid w:val="000000AA"/>
    <w:rsid w:val="000005A2"/>
    <w:rsid w:val="00000FAE"/>
    <w:rsid w:val="0000160E"/>
    <w:rsid w:val="00001FB8"/>
    <w:rsid w:val="00002247"/>
    <w:rsid w:val="000059A2"/>
    <w:rsid w:val="00005B06"/>
    <w:rsid w:val="0000607D"/>
    <w:rsid w:val="00006EC5"/>
    <w:rsid w:val="000072F4"/>
    <w:rsid w:val="00007916"/>
    <w:rsid w:val="00007ACE"/>
    <w:rsid w:val="000100D8"/>
    <w:rsid w:val="00010C1A"/>
    <w:rsid w:val="000122FC"/>
    <w:rsid w:val="00012346"/>
    <w:rsid w:val="00012C0C"/>
    <w:rsid w:val="00013AC8"/>
    <w:rsid w:val="00013BE8"/>
    <w:rsid w:val="00014221"/>
    <w:rsid w:val="0001571F"/>
    <w:rsid w:val="0001731B"/>
    <w:rsid w:val="000174C6"/>
    <w:rsid w:val="00017CA5"/>
    <w:rsid w:val="00022186"/>
    <w:rsid w:val="0002260A"/>
    <w:rsid w:val="00022F2E"/>
    <w:rsid w:val="00023107"/>
    <w:rsid w:val="0002501F"/>
    <w:rsid w:val="00025022"/>
    <w:rsid w:val="00025AD9"/>
    <w:rsid w:val="00025AE6"/>
    <w:rsid w:val="00025C98"/>
    <w:rsid w:val="00026746"/>
    <w:rsid w:val="000267A6"/>
    <w:rsid w:val="00027158"/>
    <w:rsid w:val="00027768"/>
    <w:rsid w:val="000312EB"/>
    <w:rsid w:val="00032022"/>
    <w:rsid w:val="000322F9"/>
    <w:rsid w:val="000324A1"/>
    <w:rsid w:val="00032D2F"/>
    <w:rsid w:val="00033FBC"/>
    <w:rsid w:val="00034EA7"/>
    <w:rsid w:val="000351E6"/>
    <w:rsid w:val="000354A0"/>
    <w:rsid w:val="000358B0"/>
    <w:rsid w:val="00036379"/>
    <w:rsid w:val="00037606"/>
    <w:rsid w:val="0004105E"/>
    <w:rsid w:val="0004149D"/>
    <w:rsid w:val="00042B34"/>
    <w:rsid w:val="0004373C"/>
    <w:rsid w:val="000437C6"/>
    <w:rsid w:val="00043F2A"/>
    <w:rsid w:val="00045435"/>
    <w:rsid w:val="00045AEE"/>
    <w:rsid w:val="0004616A"/>
    <w:rsid w:val="00046316"/>
    <w:rsid w:val="0004720F"/>
    <w:rsid w:val="00050005"/>
    <w:rsid w:val="000501D1"/>
    <w:rsid w:val="00050232"/>
    <w:rsid w:val="00050978"/>
    <w:rsid w:val="00053E31"/>
    <w:rsid w:val="00053EAB"/>
    <w:rsid w:val="00054A9A"/>
    <w:rsid w:val="00056AC8"/>
    <w:rsid w:val="000571BB"/>
    <w:rsid w:val="000605BD"/>
    <w:rsid w:val="00060E79"/>
    <w:rsid w:val="00062440"/>
    <w:rsid w:val="00062893"/>
    <w:rsid w:val="0006471A"/>
    <w:rsid w:val="0006572B"/>
    <w:rsid w:val="00065CEC"/>
    <w:rsid w:val="00066116"/>
    <w:rsid w:val="0006636F"/>
    <w:rsid w:val="00066EA6"/>
    <w:rsid w:val="000702BF"/>
    <w:rsid w:val="00070E56"/>
    <w:rsid w:val="00072B44"/>
    <w:rsid w:val="00072F29"/>
    <w:rsid w:val="0007484F"/>
    <w:rsid w:val="00074D0D"/>
    <w:rsid w:val="00075378"/>
    <w:rsid w:val="00077E84"/>
    <w:rsid w:val="00080561"/>
    <w:rsid w:val="00082086"/>
    <w:rsid w:val="00083100"/>
    <w:rsid w:val="00083E16"/>
    <w:rsid w:val="00085F59"/>
    <w:rsid w:val="0008624E"/>
    <w:rsid w:val="00091D66"/>
    <w:rsid w:val="00094FF9"/>
    <w:rsid w:val="00095503"/>
    <w:rsid w:val="000959E1"/>
    <w:rsid w:val="00096575"/>
    <w:rsid w:val="00096E8E"/>
    <w:rsid w:val="0009774C"/>
    <w:rsid w:val="000A05E4"/>
    <w:rsid w:val="000A0843"/>
    <w:rsid w:val="000A0E60"/>
    <w:rsid w:val="000A1DD3"/>
    <w:rsid w:val="000A1E4F"/>
    <w:rsid w:val="000A27D3"/>
    <w:rsid w:val="000A2B74"/>
    <w:rsid w:val="000A30FC"/>
    <w:rsid w:val="000A43EA"/>
    <w:rsid w:val="000A496A"/>
    <w:rsid w:val="000A4ADE"/>
    <w:rsid w:val="000A5BAD"/>
    <w:rsid w:val="000A5BC2"/>
    <w:rsid w:val="000A7B44"/>
    <w:rsid w:val="000B156A"/>
    <w:rsid w:val="000B2F8D"/>
    <w:rsid w:val="000B4F17"/>
    <w:rsid w:val="000B6A52"/>
    <w:rsid w:val="000C052B"/>
    <w:rsid w:val="000C18DC"/>
    <w:rsid w:val="000C2800"/>
    <w:rsid w:val="000C34C0"/>
    <w:rsid w:val="000C42E7"/>
    <w:rsid w:val="000C458D"/>
    <w:rsid w:val="000C476C"/>
    <w:rsid w:val="000C53C1"/>
    <w:rsid w:val="000C5A96"/>
    <w:rsid w:val="000C7539"/>
    <w:rsid w:val="000D2840"/>
    <w:rsid w:val="000D2952"/>
    <w:rsid w:val="000D3F9F"/>
    <w:rsid w:val="000D6279"/>
    <w:rsid w:val="000D65C8"/>
    <w:rsid w:val="000D65F5"/>
    <w:rsid w:val="000D6764"/>
    <w:rsid w:val="000D7E4B"/>
    <w:rsid w:val="000D7E68"/>
    <w:rsid w:val="000E0D19"/>
    <w:rsid w:val="000E26CC"/>
    <w:rsid w:val="000E2CDC"/>
    <w:rsid w:val="000E2E39"/>
    <w:rsid w:val="000E3149"/>
    <w:rsid w:val="000E56A8"/>
    <w:rsid w:val="000E61F2"/>
    <w:rsid w:val="000E66D4"/>
    <w:rsid w:val="000F18A4"/>
    <w:rsid w:val="000F18C7"/>
    <w:rsid w:val="000F2F53"/>
    <w:rsid w:val="000F3509"/>
    <w:rsid w:val="000F3973"/>
    <w:rsid w:val="000F47FB"/>
    <w:rsid w:val="000F551C"/>
    <w:rsid w:val="000F5CA1"/>
    <w:rsid w:val="000F6150"/>
    <w:rsid w:val="000F6F9A"/>
    <w:rsid w:val="001019BA"/>
    <w:rsid w:val="00103023"/>
    <w:rsid w:val="001039B7"/>
    <w:rsid w:val="00103FA2"/>
    <w:rsid w:val="00104209"/>
    <w:rsid w:val="0010480C"/>
    <w:rsid w:val="00104F54"/>
    <w:rsid w:val="001052A0"/>
    <w:rsid w:val="001063BE"/>
    <w:rsid w:val="00106503"/>
    <w:rsid w:val="00110002"/>
    <w:rsid w:val="0011009A"/>
    <w:rsid w:val="00110BFE"/>
    <w:rsid w:val="00111737"/>
    <w:rsid w:val="0011187E"/>
    <w:rsid w:val="0011211E"/>
    <w:rsid w:val="0011235B"/>
    <w:rsid w:val="00112B94"/>
    <w:rsid w:val="00113891"/>
    <w:rsid w:val="00113B07"/>
    <w:rsid w:val="00114298"/>
    <w:rsid w:val="00114A1D"/>
    <w:rsid w:val="00114B5E"/>
    <w:rsid w:val="001152A4"/>
    <w:rsid w:val="001162B4"/>
    <w:rsid w:val="001173F6"/>
    <w:rsid w:val="0011780B"/>
    <w:rsid w:val="0012147F"/>
    <w:rsid w:val="0012157D"/>
    <w:rsid w:val="00122621"/>
    <w:rsid w:val="00122A04"/>
    <w:rsid w:val="00122D25"/>
    <w:rsid w:val="001245FF"/>
    <w:rsid w:val="00124E5C"/>
    <w:rsid w:val="00125B09"/>
    <w:rsid w:val="0012602D"/>
    <w:rsid w:val="00126058"/>
    <w:rsid w:val="00126326"/>
    <w:rsid w:val="00126C27"/>
    <w:rsid w:val="00126CCE"/>
    <w:rsid w:val="00126F76"/>
    <w:rsid w:val="00127483"/>
    <w:rsid w:val="00127D04"/>
    <w:rsid w:val="0013007A"/>
    <w:rsid w:val="00130161"/>
    <w:rsid w:val="00130C46"/>
    <w:rsid w:val="00134E7B"/>
    <w:rsid w:val="00134F77"/>
    <w:rsid w:val="001354ED"/>
    <w:rsid w:val="00135609"/>
    <w:rsid w:val="00140A4E"/>
    <w:rsid w:val="00142956"/>
    <w:rsid w:val="00143A4A"/>
    <w:rsid w:val="00143E5C"/>
    <w:rsid w:val="001451DA"/>
    <w:rsid w:val="0014520A"/>
    <w:rsid w:val="00146380"/>
    <w:rsid w:val="00150910"/>
    <w:rsid w:val="00150E6A"/>
    <w:rsid w:val="001511A4"/>
    <w:rsid w:val="001517A8"/>
    <w:rsid w:val="00152031"/>
    <w:rsid w:val="0015223B"/>
    <w:rsid w:val="00152D7F"/>
    <w:rsid w:val="00152EFF"/>
    <w:rsid w:val="001532CD"/>
    <w:rsid w:val="00153551"/>
    <w:rsid w:val="001549A2"/>
    <w:rsid w:val="00157E5D"/>
    <w:rsid w:val="00157FFB"/>
    <w:rsid w:val="001607AC"/>
    <w:rsid w:val="00162A53"/>
    <w:rsid w:val="00163C1A"/>
    <w:rsid w:val="001641CF"/>
    <w:rsid w:val="0016431B"/>
    <w:rsid w:val="0016570D"/>
    <w:rsid w:val="00166FDB"/>
    <w:rsid w:val="00167654"/>
    <w:rsid w:val="001708E2"/>
    <w:rsid w:val="0017188A"/>
    <w:rsid w:val="00171B0A"/>
    <w:rsid w:val="001723E8"/>
    <w:rsid w:val="001726E1"/>
    <w:rsid w:val="00172C3F"/>
    <w:rsid w:val="00172E73"/>
    <w:rsid w:val="00173BB3"/>
    <w:rsid w:val="00173E77"/>
    <w:rsid w:val="001743A7"/>
    <w:rsid w:val="00174864"/>
    <w:rsid w:val="001763D4"/>
    <w:rsid w:val="0017671E"/>
    <w:rsid w:val="00176F3C"/>
    <w:rsid w:val="0017790D"/>
    <w:rsid w:val="00177A02"/>
    <w:rsid w:val="00181D2A"/>
    <w:rsid w:val="0018206B"/>
    <w:rsid w:val="00186950"/>
    <w:rsid w:val="00186E4F"/>
    <w:rsid w:val="00187B71"/>
    <w:rsid w:val="00187D98"/>
    <w:rsid w:val="0019055F"/>
    <w:rsid w:val="0019085B"/>
    <w:rsid w:val="00190EAC"/>
    <w:rsid w:val="00191B3C"/>
    <w:rsid w:val="0019220A"/>
    <w:rsid w:val="00192427"/>
    <w:rsid w:val="001929AD"/>
    <w:rsid w:val="0019408A"/>
    <w:rsid w:val="00194EE1"/>
    <w:rsid w:val="0019504B"/>
    <w:rsid w:val="001958A4"/>
    <w:rsid w:val="00195B71"/>
    <w:rsid w:val="0019615A"/>
    <w:rsid w:val="00196409"/>
    <w:rsid w:val="00196432"/>
    <w:rsid w:val="0019688A"/>
    <w:rsid w:val="00197AE6"/>
    <w:rsid w:val="00197F9E"/>
    <w:rsid w:val="001A35C7"/>
    <w:rsid w:val="001A3ED5"/>
    <w:rsid w:val="001A5468"/>
    <w:rsid w:val="001A618B"/>
    <w:rsid w:val="001A6D30"/>
    <w:rsid w:val="001A72F8"/>
    <w:rsid w:val="001A77B9"/>
    <w:rsid w:val="001B08AA"/>
    <w:rsid w:val="001B1846"/>
    <w:rsid w:val="001B3AB0"/>
    <w:rsid w:val="001B4630"/>
    <w:rsid w:val="001B467E"/>
    <w:rsid w:val="001B6B02"/>
    <w:rsid w:val="001B731A"/>
    <w:rsid w:val="001B7504"/>
    <w:rsid w:val="001B7913"/>
    <w:rsid w:val="001B7DF2"/>
    <w:rsid w:val="001C103B"/>
    <w:rsid w:val="001C1110"/>
    <w:rsid w:val="001C118B"/>
    <w:rsid w:val="001C1D94"/>
    <w:rsid w:val="001C25FD"/>
    <w:rsid w:val="001C513A"/>
    <w:rsid w:val="001C54A7"/>
    <w:rsid w:val="001C5858"/>
    <w:rsid w:val="001C66F8"/>
    <w:rsid w:val="001D12C6"/>
    <w:rsid w:val="001D238D"/>
    <w:rsid w:val="001D2B9E"/>
    <w:rsid w:val="001D4C4F"/>
    <w:rsid w:val="001D63E4"/>
    <w:rsid w:val="001D6791"/>
    <w:rsid w:val="001D7852"/>
    <w:rsid w:val="001D7F92"/>
    <w:rsid w:val="001E1B37"/>
    <w:rsid w:val="001E20D5"/>
    <w:rsid w:val="001E28B0"/>
    <w:rsid w:val="001E3607"/>
    <w:rsid w:val="001E3678"/>
    <w:rsid w:val="001E3864"/>
    <w:rsid w:val="001E3E20"/>
    <w:rsid w:val="001E45F8"/>
    <w:rsid w:val="001E480F"/>
    <w:rsid w:val="001E5EEC"/>
    <w:rsid w:val="001E6363"/>
    <w:rsid w:val="001E69DE"/>
    <w:rsid w:val="001E6C7B"/>
    <w:rsid w:val="001E6E2F"/>
    <w:rsid w:val="001E7192"/>
    <w:rsid w:val="001F08C9"/>
    <w:rsid w:val="001F0B34"/>
    <w:rsid w:val="001F2C42"/>
    <w:rsid w:val="001F4A03"/>
    <w:rsid w:val="001F4FF7"/>
    <w:rsid w:val="001F6039"/>
    <w:rsid w:val="001F767A"/>
    <w:rsid w:val="001F7AFD"/>
    <w:rsid w:val="001F7C09"/>
    <w:rsid w:val="002008E1"/>
    <w:rsid w:val="00201E9E"/>
    <w:rsid w:val="00203B51"/>
    <w:rsid w:val="00206809"/>
    <w:rsid w:val="00206CA9"/>
    <w:rsid w:val="00206F54"/>
    <w:rsid w:val="00207A69"/>
    <w:rsid w:val="00210941"/>
    <w:rsid w:val="00210E42"/>
    <w:rsid w:val="00214C08"/>
    <w:rsid w:val="00215D2F"/>
    <w:rsid w:val="00216AE5"/>
    <w:rsid w:val="00216C78"/>
    <w:rsid w:val="002177AD"/>
    <w:rsid w:val="00217CDE"/>
    <w:rsid w:val="00217F68"/>
    <w:rsid w:val="00220391"/>
    <w:rsid w:val="002209A9"/>
    <w:rsid w:val="002210DB"/>
    <w:rsid w:val="00222093"/>
    <w:rsid w:val="00222389"/>
    <w:rsid w:val="00223D87"/>
    <w:rsid w:val="00224905"/>
    <w:rsid w:val="00226388"/>
    <w:rsid w:val="00226558"/>
    <w:rsid w:val="002309E9"/>
    <w:rsid w:val="00231A15"/>
    <w:rsid w:val="00231E80"/>
    <w:rsid w:val="00232214"/>
    <w:rsid w:val="00233465"/>
    <w:rsid w:val="00236724"/>
    <w:rsid w:val="00236BE9"/>
    <w:rsid w:val="002371FD"/>
    <w:rsid w:val="00237B4D"/>
    <w:rsid w:val="00241FDC"/>
    <w:rsid w:val="00242FD9"/>
    <w:rsid w:val="002435A2"/>
    <w:rsid w:val="002438C2"/>
    <w:rsid w:val="00244602"/>
    <w:rsid w:val="002449E5"/>
    <w:rsid w:val="00244A2B"/>
    <w:rsid w:val="00245001"/>
    <w:rsid w:val="002467A1"/>
    <w:rsid w:val="00246AB8"/>
    <w:rsid w:val="00247C29"/>
    <w:rsid w:val="0025011E"/>
    <w:rsid w:val="002501E4"/>
    <w:rsid w:val="00250327"/>
    <w:rsid w:val="00250F84"/>
    <w:rsid w:val="00251D01"/>
    <w:rsid w:val="002522F2"/>
    <w:rsid w:val="002526AC"/>
    <w:rsid w:val="00252D6A"/>
    <w:rsid w:val="002547CB"/>
    <w:rsid w:val="00255383"/>
    <w:rsid w:val="00255FAA"/>
    <w:rsid w:val="0025680B"/>
    <w:rsid w:val="00256923"/>
    <w:rsid w:val="00256E53"/>
    <w:rsid w:val="0025782D"/>
    <w:rsid w:val="0026090E"/>
    <w:rsid w:val="002613C0"/>
    <w:rsid w:val="00261B95"/>
    <w:rsid w:val="00261C1A"/>
    <w:rsid w:val="00262022"/>
    <w:rsid w:val="0026306E"/>
    <w:rsid w:val="0026577A"/>
    <w:rsid w:val="00266171"/>
    <w:rsid w:val="00266976"/>
    <w:rsid w:val="00266C05"/>
    <w:rsid w:val="00266C2E"/>
    <w:rsid w:val="002679EF"/>
    <w:rsid w:val="00270760"/>
    <w:rsid w:val="00271391"/>
    <w:rsid w:val="0027164C"/>
    <w:rsid w:val="00271F66"/>
    <w:rsid w:val="002724DB"/>
    <w:rsid w:val="00272AB7"/>
    <w:rsid w:val="00272F7D"/>
    <w:rsid w:val="002741B3"/>
    <w:rsid w:val="00274260"/>
    <w:rsid w:val="00274897"/>
    <w:rsid w:val="0027545D"/>
    <w:rsid w:val="00275784"/>
    <w:rsid w:val="0027661D"/>
    <w:rsid w:val="002768C4"/>
    <w:rsid w:val="00276E16"/>
    <w:rsid w:val="0027730A"/>
    <w:rsid w:val="00277D3B"/>
    <w:rsid w:val="00280818"/>
    <w:rsid w:val="0028223C"/>
    <w:rsid w:val="00282267"/>
    <w:rsid w:val="0028368A"/>
    <w:rsid w:val="00283821"/>
    <w:rsid w:val="00284586"/>
    <w:rsid w:val="002851DF"/>
    <w:rsid w:val="0028570A"/>
    <w:rsid w:val="002857D0"/>
    <w:rsid w:val="00285842"/>
    <w:rsid w:val="002858A3"/>
    <w:rsid w:val="002868C6"/>
    <w:rsid w:val="00287147"/>
    <w:rsid w:val="00287FC6"/>
    <w:rsid w:val="0029116B"/>
    <w:rsid w:val="00291613"/>
    <w:rsid w:val="00292083"/>
    <w:rsid w:val="002935CB"/>
    <w:rsid w:val="00293BF7"/>
    <w:rsid w:val="00293D4E"/>
    <w:rsid w:val="00295665"/>
    <w:rsid w:val="00295F06"/>
    <w:rsid w:val="0029692F"/>
    <w:rsid w:val="00297C05"/>
    <w:rsid w:val="002A0078"/>
    <w:rsid w:val="002A15D7"/>
    <w:rsid w:val="002A186F"/>
    <w:rsid w:val="002A31A1"/>
    <w:rsid w:val="002A53A6"/>
    <w:rsid w:val="002A53F0"/>
    <w:rsid w:val="002A5572"/>
    <w:rsid w:val="002A5BD4"/>
    <w:rsid w:val="002A5D3F"/>
    <w:rsid w:val="002A5DB6"/>
    <w:rsid w:val="002A6BB8"/>
    <w:rsid w:val="002A717A"/>
    <w:rsid w:val="002A7731"/>
    <w:rsid w:val="002A7FCB"/>
    <w:rsid w:val="002B0AE8"/>
    <w:rsid w:val="002B0BF7"/>
    <w:rsid w:val="002B0F56"/>
    <w:rsid w:val="002B2362"/>
    <w:rsid w:val="002B25A7"/>
    <w:rsid w:val="002B2BAC"/>
    <w:rsid w:val="002B2BD2"/>
    <w:rsid w:val="002B30E9"/>
    <w:rsid w:val="002B3FBD"/>
    <w:rsid w:val="002B4BDF"/>
    <w:rsid w:val="002B58F2"/>
    <w:rsid w:val="002B61E7"/>
    <w:rsid w:val="002B6A3B"/>
    <w:rsid w:val="002B6D53"/>
    <w:rsid w:val="002B7C7E"/>
    <w:rsid w:val="002B7F0A"/>
    <w:rsid w:val="002C023B"/>
    <w:rsid w:val="002C0E02"/>
    <w:rsid w:val="002C440A"/>
    <w:rsid w:val="002C4721"/>
    <w:rsid w:val="002C63A3"/>
    <w:rsid w:val="002C6962"/>
    <w:rsid w:val="002C6AB5"/>
    <w:rsid w:val="002C72AF"/>
    <w:rsid w:val="002C7F6C"/>
    <w:rsid w:val="002D0752"/>
    <w:rsid w:val="002D10F5"/>
    <w:rsid w:val="002D2B79"/>
    <w:rsid w:val="002D3026"/>
    <w:rsid w:val="002D423D"/>
    <w:rsid w:val="002D425C"/>
    <w:rsid w:val="002D54A4"/>
    <w:rsid w:val="002D5E55"/>
    <w:rsid w:val="002D78ED"/>
    <w:rsid w:val="002E1235"/>
    <w:rsid w:val="002E44C4"/>
    <w:rsid w:val="002E4838"/>
    <w:rsid w:val="002E5ACD"/>
    <w:rsid w:val="002F017B"/>
    <w:rsid w:val="002F12E9"/>
    <w:rsid w:val="002F15A2"/>
    <w:rsid w:val="002F2EE4"/>
    <w:rsid w:val="002F3011"/>
    <w:rsid w:val="002F30A2"/>
    <w:rsid w:val="002F397E"/>
    <w:rsid w:val="002F4A46"/>
    <w:rsid w:val="002F5BCC"/>
    <w:rsid w:val="002F6718"/>
    <w:rsid w:val="002F685A"/>
    <w:rsid w:val="002F7328"/>
    <w:rsid w:val="002F74BA"/>
    <w:rsid w:val="002F7BF8"/>
    <w:rsid w:val="003021D4"/>
    <w:rsid w:val="00302DB3"/>
    <w:rsid w:val="00302F14"/>
    <w:rsid w:val="0030377C"/>
    <w:rsid w:val="00304163"/>
    <w:rsid w:val="00304246"/>
    <w:rsid w:val="00304470"/>
    <w:rsid w:val="00304744"/>
    <w:rsid w:val="00305069"/>
    <w:rsid w:val="00305DDD"/>
    <w:rsid w:val="00306B67"/>
    <w:rsid w:val="00306F9B"/>
    <w:rsid w:val="00310038"/>
    <w:rsid w:val="003101D0"/>
    <w:rsid w:val="00310AF2"/>
    <w:rsid w:val="003110D2"/>
    <w:rsid w:val="003112A3"/>
    <w:rsid w:val="0031346E"/>
    <w:rsid w:val="00313D08"/>
    <w:rsid w:val="0031444A"/>
    <w:rsid w:val="003211EA"/>
    <w:rsid w:val="003212F1"/>
    <w:rsid w:val="00323C1B"/>
    <w:rsid w:val="00323F9F"/>
    <w:rsid w:val="00324C31"/>
    <w:rsid w:val="00325E8B"/>
    <w:rsid w:val="00326223"/>
    <w:rsid w:val="0032649B"/>
    <w:rsid w:val="003307CC"/>
    <w:rsid w:val="0033230C"/>
    <w:rsid w:val="00332B90"/>
    <w:rsid w:val="00332DD2"/>
    <w:rsid w:val="00333496"/>
    <w:rsid w:val="00334386"/>
    <w:rsid w:val="00334BDF"/>
    <w:rsid w:val="00335740"/>
    <w:rsid w:val="00336A1E"/>
    <w:rsid w:val="00342428"/>
    <w:rsid w:val="003428B2"/>
    <w:rsid w:val="00342C77"/>
    <w:rsid w:val="00342F2F"/>
    <w:rsid w:val="0034308D"/>
    <w:rsid w:val="0034350D"/>
    <w:rsid w:val="003453D4"/>
    <w:rsid w:val="003466EF"/>
    <w:rsid w:val="00346804"/>
    <w:rsid w:val="003473FE"/>
    <w:rsid w:val="00347A6C"/>
    <w:rsid w:val="00351A67"/>
    <w:rsid w:val="00352DDE"/>
    <w:rsid w:val="0035340D"/>
    <w:rsid w:val="00354E47"/>
    <w:rsid w:val="003559EF"/>
    <w:rsid w:val="00355B5D"/>
    <w:rsid w:val="00357714"/>
    <w:rsid w:val="00357B8D"/>
    <w:rsid w:val="00360E7F"/>
    <w:rsid w:val="00360F84"/>
    <w:rsid w:val="00361954"/>
    <w:rsid w:val="00362CE7"/>
    <w:rsid w:val="00362D71"/>
    <w:rsid w:val="00363078"/>
    <w:rsid w:val="00364093"/>
    <w:rsid w:val="003644E8"/>
    <w:rsid w:val="003660D3"/>
    <w:rsid w:val="003669FA"/>
    <w:rsid w:val="00366ACB"/>
    <w:rsid w:val="003678B9"/>
    <w:rsid w:val="003678E5"/>
    <w:rsid w:val="00367EE0"/>
    <w:rsid w:val="0037004B"/>
    <w:rsid w:val="00371864"/>
    <w:rsid w:val="00371DC7"/>
    <w:rsid w:val="003744DE"/>
    <w:rsid w:val="003750E8"/>
    <w:rsid w:val="0037546E"/>
    <w:rsid w:val="00375EDF"/>
    <w:rsid w:val="003777CA"/>
    <w:rsid w:val="003778C2"/>
    <w:rsid w:val="003806A6"/>
    <w:rsid w:val="0038212A"/>
    <w:rsid w:val="00382CE8"/>
    <w:rsid w:val="00382D6A"/>
    <w:rsid w:val="00382E48"/>
    <w:rsid w:val="003847CE"/>
    <w:rsid w:val="00384807"/>
    <w:rsid w:val="00384A81"/>
    <w:rsid w:val="003857E8"/>
    <w:rsid w:val="00385E80"/>
    <w:rsid w:val="00386A37"/>
    <w:rsid w:val="00386CA6"/>
    <w:rsid w:val="00386EFA"/>
    <w:rsid w:val="00391158"/>
    <w:rsid w:val="00391509"/>
    <w:rsid w:val="0039168B"/>
    <w:rsid w:val="003923D0"/>
    <w:rsid w:val="00393293"/>
    <w:rsid w:val="003934D8"/>
    <w:rsid w:val="00393D0E"/>
    <w:rsid w:val="00393F82"/>
    <w:rsid w:val="00394C11"/>
    <w:rsid w:val="00397CD5"/>
    <w:rsid w:val="00397EAF"/>
    <w:rsid w:val="003A045B"/>
    <w:rsid w:val="003A1863"/>
    <w:rsid w:val="003A38A7"/>
    <w:rsid w:val="003A390D"/>
    <w:rsid w:val="003A4994"/>
    <w:rsid w:val="003A4CFE"/>
    <w:rsid w:val="003A58B2"/>
    <w:rsid w:val="003A666F"/>
    <w:rsid w:val="003A7522"/>
    <w:rsid w:val="003A75CF"/>
    <w:rsid w:val="003A7E1E"/>
    <w:rsid w:val="003B0AEF"/>
    <w:rsid w:val="003B0C77"/>
    <w:rsid w:val="003B1F31"/>
    <w:rsid w:val="003B2062"/>
    <w:rsid w:val="003B42DF"/>
    <w:rsid w:val="003B5051"/>
    <w:rsid w:val="003B5873"/>
    <w:rsid w:val="003B58A6"/>
    <w:rsid w:val="003B74D5"/>
    <w:rsid w:val="003B7BA3"/>
    <w:rsid w:val="003C19FB"/>
    <w:rsid w:val="003C1C36"/>
    <w:rsid w:val="003C22FE"/>
    <w:rsid w:val="003C4100"/>
    <w:rsid w:val="003C4110"/>
    <w:rsid w:val="003C4D00"/>
    <w:rsid w:val="003C5691"/>
    <w:rsid w:val="003C5D61"/>
    <w:rsid w:val="003C6315"/>
    <w:rsid w:val="003D31E2"/>
    <w:rsid w:val="003D340D"/>
    <w:rsid w:val="003D35CE"/>
    <w:rsid w:val="003D6BCC"/>
    <w:rsid w:val="003D6D29"/>
    <w:rsid w:val="003D7CDA"/>
    <w:rsid w:val="003E012D"/>
    <w:rsid w:val="003E1C3E"/>
    <w:rsid w:val="003E1C91"/>
    <w:rsid w:val="003E1CB6"/>
    <w:rsid w:val="003E1FFD"/>
    <w:rsid w:val="003E459B"/>
    <w:rsid w:val="003E6561"/>
    <w:rsid w:val="003E66D4"/>
    <w:rsid w:val="003E6DC2"/>
    <w:rsid w:val="003E7497"/>
    <w:rsid w:val="003E7F0D"/>
    <w:rsid w:val="003E7FA6"/>
    <w:rsid w:val="003F1F88"/>
    <w:rsid w:val="003F21A0"/>
    <w:rsid w:val="003F2552"/>
    <w:rsid w:val="003F39C6"/>
    <w:rsid w:val="003F6DFB"/>
    <w:rsid w:val="003F6E4F"/>
    <w:rsid w:val="003F7590"/>
    <w:rsid w:val="003F75DF"/>
    <w:rsid w:val="003F7604"/>
    <w:rsid w:val="003F7BC1"/>
    <w:rsid w:val="00400298"/>
    <w:rsid w:val="004002A5"/>
    <w:rsid w:val="00400921"/>
    <w:rsid w:val="00400FE9"/>
    <w:rsid w:val="004021FD"/>
    <w:rsid w:val="00403189"/>
    <w:rsid w:val="00403C05"/>
    <w:rsid w:val="00404F17"/>
    <w:rsid w:val="00405478"/>
    <w:rsid w:val="004063FF"/>
    <w:rsid w:val="004066CA"/>
    <w:rsid w:val="00406F7B"/>
    <w:rsid w:val="004072BB"/>
    <w:rsid w:val="00407A5F"/>
    <w:rsid w:val="00410A8E"/>
    <w:rsid w:val="00410C1A"/>
    <w:rsid w:val="00410EEE"/>
    <w:rsid w:val="004113C5"/>
    <w:rsid w:val="00411CB7"/>
    <w:rsid w:val="00412A8B"/>
    <w:rsid w:val="00412CCA"/>
    <w:rsid w:val="004132E6"/>
    <w:rsid w:val="00413F8C"/>
    <w:rsid w:val="004142B9"/>
    <w:rsid w:val="0041457F"/>
    <w:rsid w:val="004158F1"/>
    <w:rsid w:val="0041721C"/>
    <w:rsid w:val="00417E67"/>
    <w:rsid w:val="0042121A"/>
    <w:rsid w:val="00421642"/>
    <w:rsid w:val="0042337B"/>
    <w:rsid w:val="004241D8"/>
    <w:rsid w:val="00425FA8"/>
    <w:rsid w:val="004268A5"/>
    <w:rsid w:val="00426999"/>
    <w:rsid w:val="00426DE0"/>
    <w:rsid w:val="004270F7"/>
    <w:rsid w:val="00427F12"/>
    <w:rsid w:val="00432278"/>
    <w:rsid w:val="004325F4"/>
    <w:rsid w:val="00432C91"/>
    <w:rsid w:val="004333E0"/>
    <w:rsid w:val="00434C8C"/>
    <w:rsid w:val="00435162"/>
    <w:rsid w:val="004353C6"/>
    <w:rsid w:val="00440543"/>
    <w:rsid w:val="00440741"/>
    <w:rsid w:val="004432F2"/>
    <w:rsid w:val="0044338B"/>
    <w:rsid w:val="00443DA6"/>
    <w:rsid w:val="00443DC0"/>
    <w:rsid w:val="00444027"/>
    <w:rsid w:val="0044506D"/>
    <w:rsid w:val="00446E0C"/>
    <w:rsid w:val="00447EDE"/>
    <w:rsid w:val="0045063A"/>
    <w:rsid w:val="00450B92"/>
    <w:rsid w:val="00450C4E"/>
    <w:rsid w:val="00450E40"/>
    <w:rsid w:val="004548B6"/>
    <w:rsid w:val="004555C8"/>
    <w:rsid w:val="004567F1"/>
    <w:rsid w:val="00456A19"/>
    <w:rsid w:val="00456F5C"/>
    <w:rsid w:val="00457462"/>
    <w:rsid w:val="0045786C"/>
    <w:rsid w:val="00461B77"/>
    <w:rsid w:val="00463B44"/>
    <w:rsid w:val="00463C35"/>
    <w:rsid w:val="0046581A"/>
    <w:rsid w:val="00465A72"/>
    <w:rsid w:val="00466222"/>
    <w:rsid w:val="00466A42"/>
    <w:rsid w:val="00466DFE"/>
    <w:rsid w:val="004671C6"/>
    <w:rsid w:val="00474FD7"/>
    <w:rsid w:val="0047782C"/>
    <w:rsid w:val="00480B9F"/>
    <w:rsid w:val="00481D06"/>
    <w:rsid w:val="004823DB"/>
    <w:rsid w:val="00482EFF"/>
    <w:rsid w:val="00484170"/>
    <w:rsid w:val="004850F9"/>
    <w:rsid w:val="00485CF5"/>
    <w:rsid w:val="00486D23"/>
    <w:rsid w:val="0048757D"/>
    <w:rsid w:val="00490E0A"/>
    <w:rsid w:val="0049116A"/>
    <w:rsid w:val="004911B2"/>
    <w:rsid w:val="0049206C"/>
    <w:rsid w:val="00492561"/>
    <w:rsid w:val="004927E8"/>
    <w:rsid w:val="00493F62"/>
    <w:rsid w:val="004949C6"/>
    <w:rsid w:val="0049588B"/>
    <w:rsid w:val="00496C71"/>
    <w:rsid w:val="00496F83"/>
    <w:rsid w:val="004A0F3E"/>
    <w:rsid w:val="004A11A3"/>
    <w:rsid w:val="004A19D1"/>
    <w:rsid w:val="004A595C"/>
    <w:rsid w:val="004A5974"/>
    <w:rsid w:val="004A6432"/>
    <w:rsid w:val="004A6EA5"/>
    <w:rsid w:val="004A7B94"/>
    <w:rsid w:val="004B06C4"/>
    <w:rsid w:val="004B0A60"/>
    <w:rsid w:val="004B1A72"/>
    <w:rsid w:val="004B2A20"/>
    <w:rsid w:val="004B2C45"/>
    <w:rsid w:val="004B2E31"/>
    <w:rsid w:val="004B3519"/>
    <w:rsid w:val="004B3866"/>
    <w:rsid w:val="004B6FDF"/>
    <w:rsid w:val="004B7990"/>
    <w:rsid w:val="004B7BA8"/>
    <w:rsid w:val="004C00C8"/>
    <w:rsid w:val="004C0A9E"/>
    <w:rsid w:val="004C1F7B"/>
    <w:rsid w:val="004C1FCC"/>
    <w:rsid w:val="004C2D8E"/>
    <w:rsid w:val="004C2E97"/>
    <w:rsid w:val="004C31E5"/>
    <w:rsid w:val="004C3244"/>
    <w:rsid w:val="004C4211"/>
    <w:rsid w:val="004C4ACB"/>
    <w:rsid w:val="004C4CAB"/>
    <w:rsid w:val="004C5044"/>
    <w:rsid w:val="004C64C6"/>
    <w:rsid w:val="004C6D8E"/>
    <w:rsid w:val="004C6E2C"/>
    <w:rsid w:val="004C6ECE"/>
    <w:rsid w:val="004D0AFB"/>
    <w:rsid w:val="004D0CFE"/>
    <w:rsid w:val="004D1035"/>
    <w:rsid w:val="004D10FE"/>
    <w:rsid w:val="004D28DD"/>
    <w:rsid w:val="004D2C0E"/>
    <w:rsid w:val="004D2DBD"/>
    <w:rsid w:val="004D35FD"/>
    <w:rsid w:val="004D3884"/>
    <w:rsid w:val="004D761A"/>
    <w:rsid w:val="004E0ECE"/>
    <w:rsid w:val="004E1220"/>
    <w:rsid w:val="004E1723"/>
    <w:rsid w:val="004E26B7"/>
    <w:rsid w:val="004E3CD1"/>
    <w:rsid w:val="004E46EA"/>
    <w:rsid w:val="004E5850"/>
    <w:rsid w:val="004F2149"/>
    <w:rsid w:val="004F3D0D"/>
    <w:rsid w:val="004F42D9"/>
    <w:rsid w:val="004F6FB9"/>
    <w:rsid w:val="004F7B34"/>
    <w:rsid w:val="004F7B82"/>
    <w:rsid w:val="00500BA4"/>
    <w:rsid w:val="005018BF"/>
    <w:rsid w:val="005030F7"/>
    <w:rsid w:val="00503DEA"/>
    <w:rsid w:val="00504274"/>
    <w:rsid w:val="00504AB5"/>
    <w:rsid w:val="0050604F"/>
    <w:rsid w:val="0050638F"/>
    <w:rsid w:val="00507C5A"/>
    <w:rsid w:val="00510FAE"/>
    <w:rsid w:val="00511E97"/>
    <w:rsid w:val="0051283C"/>
    <w:rsid w:val="00512A58"/>
    <w:rsid w:val="00513686"/>
    <w:rsid w:val="00514A09"/>
    <w:rsid w:val="005151EB"/>
    <w:rsid w:val="00516073"/>
    <w:rsid w:val="0051740E"/>
    <w:rsid w:val="00517CAF"/>
    <w:rsid w:val="0052017F"/>
    <w:rsid w:val="005203BD"/>
    <w:rsid w:val="00520401"/>
    <w:rsid w:val="005211B5"/>
    <w:rsid w:val="00521B2D"/>
    <w:rsid w:val="00521FC0"/>
    <w:rsid w:val="005232ED"/>
    <w:rsid w:val="00523C0D"/>
    <w:rsid w:val="005244CA"/>
    <w:rsid w:val="005245B8"/>
    <w:rsid w:val="005247F9"/>
    <w:rsid w:val="0052675B"/>
    <w:rsid w:val="00526BCD"/>
    <w:rsid w:val="00527E1A"/>
    <w:rsid w:val="00531CD0"/>
    <w:rsid w:val="00532A57"/>
    <w:rsid w:val="00532CDB"/>
    <w:rsid w:val="00532DBC"/>
    <w:rsid w:val="0053319B"/>
    <w:rsid w:val="005333D1"/>
    <w:rsid w:val="00533CC4"/>
    <w:rsid w:val="0053505D"/>
    <w:rsid w:val="0053545C"/>
    <w:rsid w:val="00537251"/>
    <w:rsid w:val="00537B1A"/>
    <w:rsid w:val="0054106D"/>
    <w:rsid w:val="005418B0"/>
    <w:rsid w:val="00543614"/>
    <w:rsid w:val="00544607"/>
    <w:rsid w:val="00544F58"/>
    <w:rsid w:val="00546284"/>
    <w:rsid w:val="00546C0F"/>
    <w:rsid w:val="00546CD8"/>
    <w:rsid w:val="0054711B"/>
    <w:rsid w:val="005479D2"/>
    <w:rsid w:val="00547C67"/>
    <w:rsid w:val="0055040F"/>
    <w:rsid w:val="00550FCC"/>
    <w:rsid w:val="0055181A"/>
    <w:rsid w:val="00555A9D"/>
    <w:rsid w:val="00555DB9"/>
    <w:rsid w:val="00555E0C"/>
    <w:rsid w:val="00555FC7"/>
    <w:rsid w:val="00556A4D"/>
    <w:rsid w:val="00557863"/>
    <w:rsid w:val="00557D72"/>
    <w:rsid w:val="00560974"/>
    <w:rsid w:val="005613A3"/>
    <w:rsid w:val="005613F7"/>
    <w:rsid w:val="005624DC"/>
    <w:rsid w:val="0056285F"/>
    <w:rsid w:val="00562E8E"/>
    <w:rsid w:val="00563ACA"/>
    <w:rsid w:val="00564658"/>
    <w:rsid w:val="005659E9"/>
    <w:rsid w:val="00565CD5"/>
    <w:rsid w:val="0056612A"/>
    <w:rsid w:val="00566CB3"/>
    <w:rsid w:val="00566D04"/>
    <w:rsid w:val="00570049"/>
    <w:rsid w:val="005710FA"/>
    <w:rsid w:val="005713FF"/>
    <w:rsid w:val="005714A1"/>
    <w:rsid w:val="00571D1C"/>
    <w:rsid w:val="00573118"/>
    <w:rsid w:val="00573513"/>
    <w:rsid w:val="00573886"/>
    <w:rsid w:val="00573E11"/>
    <w:rsid w:val="00573F87"/>
    <w:rsid w:val="00574F5B"/>
    <w:rsid w:val="00576947"/>
    <w:rsid w:val="0057713C"/>
    <w:rsid w:val="005772A5"/>
    <w:rsid w:val="00580064"/>
    <w:rsid w:val="00582062"/>
    <w:rsid w:val="00582766"/>
    <w:rsid w:val="00582A89"/>
    <w:rsid w:val="00584EE2"/>
    <w:rsid w:val="0058541F"/>
    <w:rsid w:val="0058550F"/>
    <w:rsid w:val="0058580D"/>
    <w:rsid w:val="00586918"/>
    <w:rsid w:val="00586E92"/>
    <w:rsid w:val="005870C6"/>
    <w:rsid w:val="005873A5"/>
    <w:rsid w:val="00590039"/>
    <w:rsid w:val="00591020"/>
    <w:rsid w:val="005916C5"/>
    <w:rsid w:val="00591C85"/>
    <w:rsid w:val="00592534"/>
    <w:rsid w:val="00592CF4"/>
    <w:rsid w:val="00592DD6"/>
    <w:rsid w:val="0059348D"/>
    <w:rsid w:val="005940DF"/>
    <w:rsid w:val="0059553A"/>
    <w:rsid w:val="00596989"/>
    <w:rsid w:val="00596B11"/>
    <w:rsid w:val="0059739D"/>
    <w:rsid w:val="00597580"/>
    <w:rsid w:val="00597E4D"/>
    <w:rsid w:val="005A2E51"/>
    <w:rsid w:val="005A39A0"/>
    <w:rsid w:val="005A4A09"/>
    <w:rsid w:val="005A4A22"/>
    <w:rsid w:val="005A54C6"/>
    <w:rsid w:val="005A64C9"/>
    <w:rsid w:val="005A744C"/>
    <w:rsid w:val="005A7DBF"/>
    <w:rsid w:val="005B09E2"/>
    <w:rsid w:val="005B1703"/>
    <w:rsid w:val="005B18C7"/>
    <w:rsid w:val="005B1FB1"/>
    <w:rsid w:val="005B3740"/>
    <w:rsid w:val="005B3AB2"/>
    <w:rsid w:val="005B41EB"/>
    <w:rsid w:val="005B42DA"/>
    <w:rsid w:val="005B4EC3"/>
    <w:rsid w:val="005B5774"/>
    <w:rsid w:val="005B58A6"/>
    <w:rsid w:val="005B7B13"/>
    <w:rsid w:val="005C0CF3"/>
    <w:rsid w:val="005C230B"/>
    <w:rsid w:val="005C3179"/>
    <w:rsid w:val="005C39BD"/>
    <w:rsid w:val="005C4454"/>
    <w:rsid w:val="005C4CDC"/>
    <w:rsid w:val="005C4D8A"/>
    <w:rsid w:val="005C5231"/>
    <w:rsid w:val="005C5B58"/>
    <w:rsid w:val="005C6373"/>
    <w:rsid w:val="005C6A1F"/>
    <w:rsid w:val="005C72DF"/>
    <w:rsid w:val="005C7357"/>
    <w:rsid w:val="005C7E16"/>
    <w:rsid w:val="005D1664"/>
    <w:rsid w:val="005D18D2"/>
    <w:rsid w:val="005D1ABB"/>
    <w:rsid w:val="005D1C7A"/>
    <w:rsid w:val="005D1EE5"/>
    <w:rsid w:val="005D2683"/>
    <w:rsid w:val="005D3028"/>
    <w:rsid w:val="005D38E0"/>
    <w:rsid w:val="005D3C91"/>
    <w:rsid w:val="005D44A0"/>
    <w:rsid w:val="005D4EB9"/>
    <w:rsid w:val="005D55C5"/>
    <w:rsid w:val="005D673A"/>
    <w:rsid w:val="005D742F"/>
    <w:rsid w:val="005D7986"/>
    <w:rsid w:val="005D7DF1"/>
    <w:rsid w:val="005E0158"/>
    <w:rsid w:val="005E0F29"/>
    <w:rsid w:val="005E1A2D"/>
    <w:rsid w:val="005E1EAF"/>
    <w:rsid w:val="005E39F6"/>
    <w:rsid w:val="005E3B41"/>
    <w:rsid w:val="005E589F"/>
    <w:rsid w:val="005E601B"/>
    <w:rsid w:val="005E7092"/>
    <w:rsid w:val="005E70F4"/>
    <w:rsid w:val="005E7A2F"/>
    <w:rsid w:val="005E7FC2"/>
    <w:rsid w:val="005F0AC0"/>
    <w:rsid w:val="005F0D7F"/>
    <w:rsid w:val="005F1654"/>
    <w:rsid w:val="005F1692"/>
    <w:rsid w:val="005F248C"/>
    <w:rsid w:val="005F28E8"/>
    <w:rsid w:val="005F3952"/>
    <w:rsid w:val="005F4122"/>
    <w:rsid w:val="005F457D"/>
    <w:rsid w:val="005F5F8E"/>
    <w:rsid w:val="005F624A"/>
    <w:rsid w:val="005F6576"/>
    <w:rsid w:val="005F67B5"/>
    <w:rsid w:val="005F6D11"/>
    <w:rsid w:val="005F74C7"/>
    <w:rsid w:val="005F74D2"/>
    <w:rsid w:val="005F77E8"/>
    <w:rsid w:val="005F7946"/>
    <w:rsid w:val="005F796D"/>
    <w:rsid w:val="00602C60"/>
    <w:rsid w:val="00602E1C"/>
    <w:rsid w:val="00602F4F"/>
    <w:rsid w:val="00605141"/>
    <w:rsid w:val="006059C8"/>
    <w:rsid w:val="00606A6D"/>
    <w:rsid w:val="00606DA2"/>
    <w:rsid w:val="0061127F"/>
    <w:rsid w:val="00611C96"/>
    <w:rsid w:val="00611DD7"/>
    <w:rsid w:val="00611F4D"/>
    <w:rsid w:val="00612710"/>
    <w:rsid w:val="0061381D"/>
    <w:rsid w:val="00613C78"/>
    <w:rsid w:val="00613DE7"/>
    <w:rsid w:val="0061458F"/>
    <w:rsid w:val="006154FE"/>
    <w:rsid w:val="0061577C"/>
    <w:rsid w:val="00615B99"/>
    <w:rsid w:val="00615CC8"/>
    <w:rsid w:val="00615DB8"/>
    <w:rsid w:val="006171E8"/>
    <w:rsid w:val="0062018F"/>
    <w:rsid w:val="00621279"/>
    <w:rsid w:val="00621867"/>
    <w:rsid w:val="006228AC"/>
    <w:rsid w:val="00623BD2"/>
    <w:rsid w:val="0062434C"/>
    <w:rsid w:val="00624947"/>
    <w:rsid w:val="006259B5"/>
    <w:rsid w:val="00626902"/>
    <w:rsid w:val="00627D68"/>
    <w:rsid w:val="00630044"/>
    <w:rsid w:val="00630852"/>
    <w:rsid w:val="00630B82"/>
    <w:rsid w:val="00630F47"/>
    <w:rsid w:val="00631C29"/>
    <w:rsid w:val="00632066"/>
    <w:rsid w:val="0063378D"/>
    <w:rsid w:val="006339A8"/>
    <w:rsid w:val="00633BF4"/>
    <w:rsid w:val="00634B0C"/>
    <w:rsid w:val="00635AF3"/>
    <w:rsid w:val="00635BAC"/>
    <w:rsid w:val="0063720F"/>
    <w:rsid w:val="00640CDB"/>
    <w:rsid w:val="00642123"/>
    <w:rsid w:val="00643B77"/>
    <w:rsid w:val="0064492C"/>
    <w:rsid w:val="00644EFF"/>
    <w:rsid w:val="0064520E"/>
    <w:rsid w:val="00645780"/>
    <w:rsid w:val="00645F23"/>
    <w:rsid w:val="00646DDE"/>
    <w:rsid w:val="006477EE"/>
    <w:rsid w:val="0064787A"/>
    <w:rsid w:val="00647D7A"/>
    <w:rsid w:val="00650D4C"/>
    <w:rsid w:val="00650E57"/>
    <w:rsid w:val="006522AE"/>
    <w:rsid w:val="00653711"/>
    <w:rsid w:val="00653F2B"/>
    <w:rsid w:val="0065505F"/>
    <w:rsid w:val="00655E56"/>
    <w:rsid w:val="00655F5F"/>
    <w:rsid w:val="00656AFE"/>
    <w:rsid w:val="006571F5"/>
    <w:rsid w:val="00657AF0"/>
    <w:rsid w:val="00660727"/>
    <w:rsid w:val="00660987"/>
    <w:rsid w:val="00660AC8"/>
    <w:rsid w:val="00660E08"/>
    <w:rsid w:val="00661359"/>
    <w:rsid w:val="0066202C"/>
    <w:rsid w:val="0066374C"/>
    <w:rsid w:val="0066575B"/>
    <w:rsid w:val="00665988"/>
    <w:rsid w:val="00666149"/>
    <w:rsid w:val="006663A1"/>
    <w:rsid w:val="006669B4"/>
    <w:rsid w:val="00667BB4"/>
    <w:rsid w:val="0067196A"/>
    <w:rsid w:val="00673847"/>
    <w:rsid w:val="0067454D"/>
    <w:rsid w:val="00674CED"/>
    <w:rsid w:val="006752DE"/>
    <w:rsid w:val="00676786"/>
    <w:rsid w:val="00677DA4"/>
    <w:rsid w:val="00680FD6"/>
    <w:rsid w:val="006822C1"/>
    <w:rsid w:val="00684772"/>
    <w:rsid w:val="006849DF"/>
    <w:rsid w:val="0068553C"/>
    <w:rsid w:val="00685CC4"/>
    <w:rsid w:val="00686B8E"/>
    <w:rsid w:val="0068731E"/>
    <w:rsid w:val="00687F01"/>
    <w:rsid w:val="00691851"/>
    <w:rsid w:val="00691EBF"/>
    <w:rsid w:val="00692E05"/>
    <w:rsid w:val="00693167"/>
    <w:rsid w:val="0069441E"/>
    <w:rsid w:val="006958AE"/>
    <w:rsid w:val="006970E1"/>
    <w:rsid w:val="0069798D"/>
    <w:rsid w:val="00697A6F"/>
    <w:rsid w:val="006A0A80"/>
    <w:rsid w:val="006A2CC2"/>
    <w:rsid w:val="006A395E"/>
    <w:rsid w:val="006A4581"/>
    <w:rsid w:val="006A4856"/>
    <w:rsid w:val="006A5248"/>
    <w:rsid w:val="006A56EA"/>
    <w:rsid w:val="006A59D7"/>
    <w:rsid w:val="006A5CBC"/>
    <w:rsid w:val="006A783A"/>
    <w:rsid w:val="006A798D"/>
    <w:rsid w:val="006A7D71"/>
    <w:rsid w:val="006B069B"/>
    <w:rsid w:val="006B183C"/>
    <w:rsid w:val="006B2153"/>
    <w:rsid w:val="006B2E2E"/>
    <w:rsid w:val="006B313E"/>
    <w:rsid w:val="006B335B"/>
    <w:rsid w:val="006B427A"/>
    <w:rsid w:val="006B4DB5"/>
    <w:rsid w:val="006B6B8E"/>
    <w:rsid w:val="006B7E82"/>
    <w:rsid w:val="006C099B"/>
    <w:rsid w:val="006C0C31"/>
    <w:rsid w:val="006C0EF5"/>
    <w:rsid w:val="006C113E"/>
    <w:rsid w:val="006C12D3"/>
    <w:rsid w:val="006C1C43"/>
    <w:rsid w:val="006C2353"/>
    <w:rsid w:val="006C25B6"/>
    <w:rsid w:val="006C3B02"/>
    <w:rsid w:val="006C4182"/>
    <w:rsid w:val="006C4786"/>
    <w:rsid w:val="006C6E31"/>
    <w:rsid w:val="006C736F"/>
    <w:rsid w:val="006D1D07"/>
    <w:rsid w:val="006D3C8E"/>
    <w:rsid w:val="006D414D"/>
    <w:rsid w:val="006D4619"/>
    <w:rsid w:val="006D473B"/>
    <w:rsid w:val="006D5D21"/>
    <w:rsid w:val="006D699B"/>
    <w:rsid w:val="006D6ACE"/>
    <w:rsid w:val="006E014A"/>
    <w:rsid w:val="006E2109"/>
    <w:rsid w:val="006E2422"/>
    <w:rsid w:val="006E2B7D"/>
    <w:rsid w:val="006E5176"/>
    <w:rsid w:val="006E524F"/>
    <w:rsid w:val="006E5AD2"/>
    <w:rsid w:val="006E62A4"/>
    <w:rsid w:val="006E6EE2"/>
    <w:rsid w:val="006E7930"/>
    <w:rsid w:val="006F01FC"/>
    <w:rsid w:val="006F033A"/>
    <w:rsid w:val="006F0F25"/>
    <w:rsid w:val="006F11EF"/>
    <w:rsid w:val="006F23B2"/>
    <w:rsid w:val="006F28D3"/>
    <w:rsid w:val="006F301E"/>
    <w:rsid w:val="006F3816"/>
    <w:rsid w:val="006F4470"/>
    <w:rsid w:val="006F55DF"/>
    <w:rsid w:val="006F561A"/>
    <w:rsid w:val="006F68E6"/>
    <w:rsid w:val="006F6C09"/>
    <w:rsid w:val="006F7B14"/>
    <w:rsid w:val="00700E2D"/>
    <w:rsid w:val="0070144B"/>
    <w:rsid w:val="00701BA9"/>
    <w:rsid w:val="00704B64"/>
    <w:rsid w:val="00704D67"/>
    <w:rsid w:val="00705BD1"/>
    <w:rsid w:val="0070729D"/>
    <w:rsid w:val="00707493"/>
    <w:rsid w:val="00710E80"/>
    <w:rsid w:val="0071152F"/>
    <w:rsid w:val="00711AFA"/>
    <w:rsid w:val="00713E36"/>
    <w:rsid w:val="007154F7"/>
    <w:rsid w:val="00716AE1"/>
    <w:rsid w:val="00716BC7"/>
    <w:rsid w:val="0072045D"/>
    <w:rsid w:val="007204DD"/>
    <w:rsid w:val="00720FC6"/>
    <w:rsid w:val="00723359"/>
    <w:rsid w:val="00723953"/>
    <w:rsid w:val="00723AA2"/>
    <w:rsid w:val="00723D99"/>
    <w:rsid w:val="00725349"/>
    <w:rsid w:val="00726320"/>
    <w:rsid w:val="00727014"/>
    <w:rsid w:val="0073097F"/>
    <w:rsid w:val="00730EEC"/>
    <w:rsid w:val="007313F5"/>
    <w:rsid w:val="00731C47"/>
    <w:rsid w:val="00732C72"/>
    <w:rsid w:val="00732E18"/>
    <w:rsid w:val="00733BF2"/>
    <w:rsid w:val="00733C65"/>
    <w:rsid w:val="0073409C"/>
    <w:rsid w:val="00737D54"/>
    <w:rsid w:val="007402D6"/>
    <w:rsid w:val="00740D0D"/>
    <w:rsid w:val="0074103D"/>
    <w:rsid w:val="007410C7"/>
    <w:rsid w:val="00741504"/>
    <w:rsid w:val="00741F48"/>
    <w:rsid w:val="007421FC"/>
    <w:rsid w:val="00743781"/>
    <w:rsid w:val="007448B1"/>
    <w:rsid w:val="00744C76"/>
    <w:rsid w:val="00745E48"/>
    <w:rsid w:val="00747177"/>
    <w:rsid w:val="007516A8"/>
    <w:rsid w:val="00751B4E"/>
    <w:rsid w:val="00752561"/>
    <w:rsid w:val="00752C49"/>
    <w:rsid w:val="007531A4"/>
    <w:rsid w:val="00753F0D"/>
    <w:rsid w:val="007549A9"/>
    <w:rsid w:val="00754C89"/>
    <w:rsid w:val="007603B7"/>
    <w:rsid w:val="007603FB"/>
    <w:rsid w:val="00760C0B"/>
    <w:rsid w:val="007614D7"/>
    <w:rsid w:val="00761BE5"/>
    <w:rsid w:val="007622B9"/>
    <w:rsid w:val="00762A4B"/>
    <w:rsid w:val="00762C4F"/>
    <w:rsid w:val="00762D7E"/>
    <w:rsid w:val="00763084"/>
    <w:rsid w:val="007648B4"/>
    <w:rsid w:val="007652D3"/>
    <w:rsid w:val="0076557F"/>
    <w:rsid w:val="00765CC5"/>
    <w:rsid w:val="00766F39"/>
    <w:rsid w:val="00767276"/>
    <w:rsid w:val="0077140D"/>
    <w:rsid w:val="00771C40"/>
    <w:rsid w:val="00772008"/>
    <w:rsid w:val="007720ED"/>
    <w:rsid w:val="00773DED"/>
    <w:rsid w:val="00774510"/>
    <w:rsid w:val="007754A2"/>
    <w:rsid w:val="00775C2A"/>
    <w:rsid w:val="00776074"/>
    <w:rsid w:val="00776FA2"/>
    <w:rsid w:val="007779DF"/>
    <w:rsid w:val="00780070"/>
    <w:rsid w:val="00780EE8"/>
    <w:rsid w:val="00783B23"/>
    <w:rsid w:val="00783CD6"/>
    <w:rsid w:val="00783D87"/>
    <w:rsid w:val="00783FC1"/>
    <w:rsid w:val="00785D12"/>
    <w:rsid w:val="00787CF2"/>
    <w:rsid w:val="007904A0"/>
    <w:rsid w:val="007920C7"/>
    <w:rsid w:val="0079303D"/>
    <w:rsid w:val="00794054"/>
    <w:rsid w:val="00794778"/>
    <w:rsid w:val="00794B28"/>
    <w:rsid w:val="00795E6B"/>
    <w:rsid w:val="007963D9"/>
    <w:rsid w:val="007970F6"/>
    <w:rsid w:val="00797207"/>
    <w:rsid w:val="007A12C0"/>
    <w:rsid w:val="007A16EA"/>
    <w:rsid w:val="007A3342"/>
    <w:rsid w:val="007A364F"/>
    <w:rsid w:val="007A41BA"/>
    <w:rsid w:val="007A4618"/>
    <w:rsid w:val="007A4B59"/>
    <w:rsid w:val="007A5B84"/>
    <w:rsid w:val="007A65F6"/>
    <w:rsid w:val="007A718D"/>
    <w:rsid w:val="007B178A"/>
    <w:rsid w:val="007B2B1A"/>
    <w:rsid w:val="007B2FA4"/>
    <w:rsid w:val="007B3099"/>
    <w:rsid w:val="007B3230"/>
    <w:rsid w:val="007B3CDA"/>
    <w:rsid w:val="007B4083"/>
    <w:rsid w:val="007B444B"/>
    <w:rsid w:val="007B50DF"/>
    <w:rsid w:val="007B5433"/>
    <w:rsid w:val="007B5D68"/>
    <w:rsid w:val="007B63BA"/>
    <w:rsid w:val="007B6D63"/>
    <w:rsid w:val="007B6F7F"/>
    <w:rsid w:val="007B70A8"/>
    <w:rsid w:val="007C19BA"/>
    <w:rsid w:val="007C1DAA"/>
    <w:rsid w:val="007C3100"/>
    <w:rsid w:val="007C5360"/>
    <w:rsid w:val="007C5718"/>
    <w:rsid w:val="007C5AC0"/>
    <w:rsid w:val="007C62C6"/>
    <w:rsid w:val="007C70EF"/>
    <w:rsid w:val="007C724E"/>
    <w:rsid w:val="007C7EAA"/>
    <w:rsid w:val="007D0BA6"/>
    <w:rsid w:val="007D1C4C"/>
    <w:rsid w:val="007D1F9C"/>
    <w:rsid w:val="007D2303"/>
    <w:rsid w:val="007D3433"/>
    <w:rsid w:val="007D3D5D"/>
    <w:rsid w:val="007D3F89"/>
    <w:rsid w:val="007D4795"/>
    <w:rsid w:val="007D5883"/>
    <w:rsid w:val="007D5A4B"/>
    <w:rsid w:val="007D7181"/>
    <w:rsid w:val="007E1685"/>
    <w:rsid w:val="007E261D"/>
    <w:rsid w:val="007E278C"/>
    <w:rsid w:val="007E3545"/>
    <w:rsid w:val="007E39B9"/>
    <w:rsid w:val="007E5765"/>
    <w:rsid w:val="007E5CF2"/>
    <w:rsid w:val="007E6466"/>
    <w:rsid w:val="007E69EA"/>
    <w:rsid w:val="007E6C79"/>
    <w:rsid w:val="007E7848"/>
    <w:rsid w:val="007E7FA3"/>
    <w:rsid w:val="007F0A85"/>
    <w:rsid w:val="007F0E57"/>
    <w:rsid w:val="007F1C29"/>
    <w:rsid w:val="007F1EF3"/>
    <w:rsid w:val="007F2522"/>
    <w:rsid w:val="007F2D25"/>
    <w:rsid w:val="007F3053"/>
    <w:rsid w:val="007F344A"/>
    <w:rsid w:val="007F3DD9"/>
    <w:rsid w:val="007F4B53"/>
    <w:rsid w:val="007F4F9A"/>
    <w:rsid w:val="007F6220"/>
    <w:rsid w:val="007F6965"/>
    <w:rsid w:val="00801422"/>
    <w:rsid w:val="00801964"/>
    <w:rsid w:val="00804F89"/>
    <w:rsid w:val="00805375"/>
    <w:rsid w:val="008056B5"/>
    <w:rsid w:val="00806913"/>
    <w:rsid w:val="0080759C"/>
    <w:rsid w:val="00807879"/>
    <w:rsid w:val="008078B0"/>
    <w:rsid w:val="008107E9"/>
    <w:rsid w:val="008115DF"/>
    <w:rsid w:val="0081217A"/>
    <w:rsid w:val="00813004"/>
    <w:rsid w:val="00813113"/>
    <w:rsid w:val="00813CBA"/>
    <w:rsid w:val="00813D94"/>
    <w:rsid w:val="0081486B"/>
    <w:rsid w:val="008148E6"/>
    <w:rsid w:val="00816A1C"/>
    <w:rsid w:val="00816EA7"/>
    <w:rsid w:val="008172CF"/>
    <w:rsid w:val="00817342"/>
    <w:rsid w:val="008173DB"/>
    <w:rsid w:val="00820AC7"/>
    <w:rsid w:val="008210D3"/>
    <w:rsid w:val="008219F6"/>
    <w:rsid w:val="00821DDD"/>
    <w:rsid w:val="0082409C"/>
    <w:rsid w:val="008241C0"/>
    <w:rsid w:val="00824BBC"/>
    <w:rsid w:val="008251A6"/>
    <w:rsid w:val="00825B48"/>
    <w:rsid w:val="00825E65"/>
    <w:rsid w:val="00827E1A"/>
    <w:rsid w:val="00830325"/>
    <w:rsid w:val="00830A35"/>
    <w:rsid w:val="00832400"/>
    <w:rsid w:val="008327E7"/>
    <w:rsid w:val="00833AD0"/>
    <w:rsid w:val="00833E20"/>
    <w:rsid w:val="008375E1"/>
    <w:rsid w:val="00840669"/>
    <w:rsid w:val="00840BB5"/>
    <w:rsid w:val="0084196E"/>
    <w:rsid w:val="008419FB"/>
    <w:rsid w:val="00844623"/>
    <w:rsid w:val="008456A5"/>
    <w:rsid w:val="00845E49"/>
    <w:rsid w:val="0084606A"/>
    <w:rsid w:val="008469BC"/>
    <w:rsid w:val="0085031A"/>
    <w:rsid w:val="00850CA1"/>
    <w:rsid w:val="00850CB4"/>
    <w:rsid w:val="00851E72"/>
    <w:rsid w:val="00852777"/>
    <w:rsid w:val="00853C5B"/>
    <w:rsid w:val="0085428C"/>
    <w:rsid w:val="0085511F"/>
    <w:rsid w:val="00855D14"/>
    <w:rsid w:val="008603B6"/>
    <w:rsid w:val="00860419"/>
    <w:rsid w:val="008605E7"/>
    <w:rsid w:val="00861BCD"/>
    <w:rsid w:val="00862163"/>
    <w:rsid w:val="00864A88"/>
    <w:rsid w:val="00864CA0"/>
    <w:rsid w:val="008656D3"/>
    <w:rsid w:val="00866193"/>
    <w:rsid w:val="00866A31"/>
    <w:rsid w:val="00866A93"/>
    <w:rsid w:val="008672C0"/>
    <w:rsid w:val="00867F42"/>
    <w:rsid w:val="0087078C"/>
    <w:rsid w:val="00872AE8"/>
    <w:rsid w:val="00873572"/>
    <w:rsid w:val="00873714"/>
    <w:rsid w:val="00873DF7"/>
    <w:rsid w:val="00874324"/>
    <w:rsid w:val="0087662D"/>
    <w:rsid w:val="0087717B"/>
    <w:rsid w:val="008771E9"/>
    <w:rsid w:val="0088080C"/>
    <w:rsid w:val="00881A6B"/>
    <w:rsid w:val="00881DDA"/>
    <w:rsid w:val="00882D6C"/>
    <w:rsid w:val="008833B8"/>
    <w:rsid w:val="00884AEB"/>
    <w:rsid w:val="00885C94"/>
    <w:rsid w:val="00885FFB"/>
    <w:rsid w:val="00887C69"/>
    <w:rsid w:val="00890506"/>
    <w:rsid w:val="0089051E"/>
    <w:rsid w:val="0089139D"/>
    <w:rsid w:val="00892452"/>
    <w:rsid w:val="008938D3"/>
    <w:rsid w:val="00893A6D"/>
    <w:rsid w:val="00893BE5"/>
    <w:rsid w:val="00894449"/>
    <w:rsid w:val="00894D96"/>
    <w:rsid w:val="00894EC1"/>
    <w:rsid w:val="00894F7B"/>
    <w:rsid w:val="00896880"/>
    <w:rsid w:val="0089715A"/>
    <w:rsid w:val="00897737"/>
    <w:rsid w:val="008A0835"/>
    <w:rsid w:val="008A0BFA"/>
    <w:rsid w:val="008A0FD6"/>
    <w:rsid w:val="008A2AB8"/>
    <w:rsid w:val="008A2ADF"/>
    <w:rsid w:val="008A38E5"/>
    <w:rsid w:val="008A3D0A"/>
    <w:rsid w:val="008A40AD"/>
    <w:rsid w:val="008A634D"/>
    <w:rsid w:val="008A6892"/>
    <w:rsid w:val="008A743A"/>
    <w:rsid w:val="008A7461"/>
    <w:rsid w:val="008A7959"/>
    <w:rsid w:val="008A79B4"/>
    <w:rsid w:val="008B0423"/>
    <w:rsid w:val="008B1131"/>
    <w:rsid w:val="008B1140"/>
    <w:rsid w:val="008B245E"/>
    <w:rsid w:val="008B2A57"/>
    <w:rsid w:val="008B2D2F"/>
    <w:rsid w:val="008B3802"/>
    <w:rsid w:val="008B4EC4"/>
    <w:rsid w:val="008B537C"/>
    <w:rsid w:val="008B5472"/>
    <w:rsid w:val="008B56B9"/>
    <w:rsid w:val="008B573B"/>
    <w:rsid w:val="008B6712"/>
    <w:rsid w:val="008B7C3F"/>
    <w:rsid w:val="008B7E6A"/>
    <w:rsid w:val="008C00F8"/>
    <w:rsid w:val="008C0978"/>
    <w:rsid w:val="008C1281"/>
    <w:rsid w:val="008C1351"/>
    <w:rsid w:val="008C1CB9"/>
    <w:rsid w:val="008C1FA4"/>
    <w:rsid w:val="008C246B"/>
    <w:rsid w:val="008C3A89"/>
    <w:rsid w:val="008C43BB"/>
    <w:rsid w:val="008C5471"/>
    <w:rsid w:val="008C56E9"/>
    <w:rsid w:val="008C6046"/>
    <w:rsid w:val="008C62BE"/>
    <w:rsid w:val="008C73A2"/>
    <w:rsid w:val="008C7709"/>
    <w:rsid w:val="008C7A10"/>
    <w:rsid w:val="008D1AD1"/>
    <w:rsid w:val="008D2F86"/>
    <w:rsid w:val="008D3AEC"/>
    <w:rsid w:val="008D4388"/>
    <w:rsid w:val="008D4FC5"/>
    <w:rsid w:val="008D5238"/>
    <w:rsid w:val="008D530F"/>
    <w:rsid w:val="008D5B64"/>
    <w:rsid w:val="008D6081"/>
    <w:rsid w:val="008D6E9C"/>
    <w:rsid w:val="008D6F79"/>
    <w:rsid w:val="008D7A0E"/>
    <w:rsid w:val="008D7BD0"/>
    <w:rsid w:val="008E15D5"/>
    <w:rsid w:val="008E19B5"/>
    <w:rsid w:val="008E35F3"/>
    <w:rsid w:val="008E3D4A"/>
    <w:rsid w:val="008E3E24"/>
    <w:rsid w:val="008E56D2"/>
    <w:rsid w:val="008E6238"/>
    <w:rsid w:val="008F0224"/>
    <w:rsid w:val="008F075E"/>
    <w:rsid w:val="008F0D2C"/>
    <w:rsid w:val="008F29C5"/>
    <w:rsid w:val="008F2DE1"/>
    <w:rsid w:val="008F3549"/>
    <w:rsid w:val="008F45A3"/>
    <w:rsid w:val="008F46F2"/>
    <w:rsid w:val="008F61C2"/>
    <w:rsid w:val="008F6E3A"/>
    <w:rsid w:val="008F714F"/>
    <w:rsid w:val="008F7A4F"/>
    <w:rsid w:val="008F7DCB"/>
    <w:rsid w:val="008F7EF9"/>
    <w:rsid w:val="00900DF6"/>
    <w:rsid w:val="00901174"/>
    <w:rsid w:val="00901783"/>
    <w:rsid w:val="00902E69"/>
    <w:rsid w:val="00903DFA"/>
    <w:rsid w:val="00903E57"/>
    <w:rsid w:val="00905660"/>
    <w:rsid w:val="00905D7D"/>
    <w:rsid w:val="00905FC2"/>
    <w:rsid w:val="009068DE"/>
    <w:rsid w:val="00906F13"/>
    <w:rsid w:val="00906F58"/>
    <w:rsid w:val="00910220"/>
    <w:rsid w:val="00910789"/>
    <w:rsid w:val="00911ADD"/>
    <w:rsid w:val="00912087"/>
    <w:rsid w:val="009129B6"/>
    <w:rsid w:val="009129DC"/>
    <w:rsid w:val="009143EF"/>
    <w:rsid w:val="00914724"/>
    <w:rsid w:val="00914DD0"/>
    <w:rsid w:val="0091666D"/>
    <w:rsid w:val="00916F71"/>
    <w:rsid w:val="009207E6"/>
    <w:rsid w:val="009217FD"/>
    <w:rsid w:val="00922529"/>
    <w:rsid w:val="0092266D"/>
    <w:rsid w:val="00923385"/>
    <w:rsid w:val="0092437B"/>
    <w:rsid w:val="00925276"/>
    <w:rsid w:val="009252FF"/>
    <w:rsid w:val="009266A5"/>
    <w:rsid w:val="00926C9D"/>
    <w:rsid w:val="009279C3"/>
    <w:rsid w:val="00927C5C"/>
    <w:rsid w:val="00930387"/>
    <w:rsid w:val="00930720"/>
    <w:rsid w:val="00930794"/>
    <w:rsid w:val="00930F49"/>
    <w:rsid w:val="00930FCC"/>
    <w:rsid w:val="00932962"/>
    <w:rsid w:val="00933805"/>
    <w:rsid w:val="00933845"/>
    <w:rsid w:val="009338F6"/>
    <w:rsid w:val="00933A9A"/>
    <w:rsid w:val="00933DD8"/>
    <w:rsid w:val="00934938"/>
    <w:rsid w:val="00934E08"/>
    <w:rsid w:val="009353F4"/>
    <w:rsid w:val="00935B5F"/>
    <w:rsid w:val="009364D6"/>
    <w:rsid w:val="00936906"/>
    <w:rsid w:val="00937296"/>
    <w:rsid w:val="009375DA"/>
    <w:rsid w:val="009377B4"/>
    <w:rsid w:val="00937E5C"/>
    <w:rsid w:val="00940B34"/>
    <w:rsid w:val="00941B25"/>
    <w:rsid w:val="00941E0A"/>
    <w:rsid w:val="009427A0"/>
    <w:rsid w:val="00942EF0"/>
    <w:rsid w:val="00943337"/>
    <w:rsid w:val="00944177"/>
    <w:rsid w:val="00944267"/>
    <w:rsid w:val="009456B7"/>
    <w:rsid w:val="009458D9"/>
    <w:rsid w:val="00946267"/>
    <w:rsid w:val="009468BF"/>
    <w:rsid w:val="009470D4"/>
    <w:rsid w:val="00950810"/>
    <w:rsid w:val="00950AEF"/>
    <w:rsid w:val="00951384"/>
    <w:rsid w:val="00952D6F"/>
    <w:rsid w:val="00954780"/>
    <w:rsid w:val="00956227"/>
    <w:rsid w:val="00956D32"/>
    <w:rsid w:val="00957147"/>
    <w:rsid w:val="009571B8"/>
    <w:rsid w:val="009603F8"/>
    <w:rsid w:val="00960DA6"/>
    <w:rsid w:val="0096108B"/>
    <w:rsid w:val="009616CA"/>
    <w:rsid w:val="00963076"/>
    <w:rsid w:val="009640F1"/>
    <w:rsid w:val="009657B3"/>
    <w:rsid w:val="00965EF0"/>
    <w:rsid w:val="0097055D"/>
    <w:rsid w:val="00972284"/>
    <w:rsid w:val="009724F7"/>
    <w:rsid w:val="00972AC4"/>
    <w:rsid w:val="00974628"/>
    <w:rsid w:val="00974C1C"/>
    <w:rsid w:val="00974D7F"/>
    <w:rsid w:val="00975151"/>
    <w:rsid w:val="009771A6"/>
    <w:rsid w:val="009803DC"/>
    <w:rsid w:val="00980447"/>
    <w:rsid w:val="00981368"/>
    <w:rsid w:val="00981610"/>
    <w:rsid w:val="00981E82"/>
    <w:rsid w:val="00981EC4"/>
    <w:rsid w:val="00982F2E"/>
    <w:rsid w:val="009832BF"/>
    <w:rsid w:val="00983B0F"/>
    <w:rsid w:val="00983DFE"/>
    <w:rsid w:val="00984F2C"/>
    <w:rsid w:val="00985D00"/>
    <w:rsid w:val="00990F5B"/>
    <w:rsid w:val="009916E9"/>
    <w:rsid w:val="00991972"/>
    <w:rsid w:val="009920A4"/>
    <w:rsid w:val="0099213A"/>
    <w:rsid w:val="00993690"/>
    <w:rsid w:val="009940FF"/>
    <w:rsid w:val="00994892"/>
    <w:rsid w:val="00995951"/>
    <w:rsid w:val="00995EAE"/>
    <w:rsid w:val="00997382"/>
    <w:rsid w:val="009A08AB"/>
    <w:rsid w:val="009A0A5E"/>
    <w:rsid w:val="009A0A81"/>
    <w:rsid w:val="009A0DE7"/>
    <w:rsid w:val="009A0F8A"/>
    <w:rsid w:val="009A239D"/>
    <w:rsid w:val="009A2DB3"/>
    <w:rsid w:val="009A3EFC"/>
    <w:rsid w:val="009A4147"/>
    <w:rsid w:val="009A4DF6"/>
    <w:rsid w:val="009A561B"/>
    <w:rsid w:val="009A5AE0"/>
    <w:rsid w:val="009A60FB"/>
    <w:rsid w:val="009A62DC"/>
    <w:rsid w:val="009A7455"/>
    <w:rsid w:val="009A78EE"/>
    <w:rsid w:val="009A7DC1"/>
    <w:rsid w:val="009B1241"/>
    <w:rsid w:val="009B18FC"/>
    <w:rsid w:val="009B1ACE"/>
    <w:rsid w:val="009B2124"/>
    <w:rsid w:val="009B356C"/>
    <w:rsid w:val="009B3CE6"/>
    <w:rsid w:val="009B4787"/>
    <w:rsid w:val="009B5000"/>
    <w:rsid w:val="009B54CD"/>
    <w:rsid w:val="009B5AF3"/>
    <w:rsid w:val="009B5DAD"/>
    <w:rsid w:val="009B7930"/>
    <w:rsid w:val="009B7A8D"/>
    <w:rsid w:val="009C285F"/>
    <w:rsid w:val="009C53B4"/>
    <w:rsid w:val="009C58BD"/>
    <w:rsid w:val="009C6FE1"/>
    <w:rsid w:val="009C70E5"/>
    <w:rsid w:val="009C74C1"/>
    <w:rsid w:val="009C76DD"/>
    <w:rsid w:val="009C7D8C"/>
    <w:rsid w:val="009D2181"/>
    <w:rsid w:val="009D305E"/>
    <w:rsid w:val="009D331A"/>
    <w:rsid w:val="009D4686"/>
    <w:rsid w:val="009D4AC9"/>
    <w:rsid w:val="009D5999"/>
    <w:rsid w:val="009D5F76"/>
    <w:rsid w:val="009D5F9B"/>
    <w:rsid w:val="009D66B9"/>
    <w:rsid w:val="009D6718"/>
    <w:rsid w:val="009D6C6F"/>
    <w:rsid w:val="009D6CC7"/>
    <w:rsid w:val="009D79E2"/>
    <w:rsid w:val="009E28FE"/>
    <w:rsid w:val="009E2922"/>
    <w:rsid w:val="009E435B"/>
    <w:rsid w:val="009E4A0C"/>
    <w:rsid w:val="009E4AE5"/>
    <w:rsid w:val="009E4BC5"/>
    <w:rsid w:val="009E566B"/>
    <w:rsid w:val="009E5B2A"/>
    <w:rsid w:val="009E60B0"/>
    <w:rsid w:val="009E681A"/>
    <w:rsid w:val="009E6EC6"/>
    <w:rsid w:val="009E75B8"/>
    <w:rsid w:val="009E7916"/>
    <w:rsid w:val="009E7C23"/>
    <w:rsid w:val="009F054F"/>
    <w:rsid w:val="009F2EE9"/>
    <w:rsid w:val="009F33E5"/>
    <w:rsid w:val="009F4259"/>
    <w:rsid w:val="009F42EB"/>
    <w:rsid w:val="009F45B4"/>
    <w:rsid w:val="009F45E1"/>
    <w:rsid w:val="009F4AEB"/>
    <w:rsid w:val="009F4C3D"/>
    <w:rsid w:val="009F4C6C"/>
    <w:rsid w:val="009F5443"/>
    <w:rsid w:val="009F5947"/>
    <w:rsid w:val="009F5D06"/>
    <w:rsid w:val="009F60A1"/>
    <w:rsid w:val="009F7521"/>
    <w:rsid w:val="009F7A3C"/>
    <w:rsid w:val="00A016DC"/>
    <w:rsid w:val="00A028A1"/>
    <w:rsid w:val="00A02CEC"/>
    <w:rsid w:val="00A03736"/>
    <w:rsid w:val="00A043B6"/>
    <w:rsid w:val="00A045CC"/>
    <w:rsid w:val="00A07966"/>
    <w:rsid w:val="00A1208C"/>
    <w:rsid w:val="00A12215"/>
    <w:rsid w:val="00A12AA5"/>
    <w:rsid w:val="00A13044"/>
    <w:rsid w:val="00A1480F"/>
    <w:rsid w:val="00A14B6E"/>
    <w:rsid w:val="00A15A23"/>
    <w:rsid w:val="00A15C58"/>
    <w:rsid w:val="00A17A1F"/>
    <w:rsid w:val="00A20307"/>
    <w:rsid w:val="00A2066A"/>
    <w:rsid w:val="00A22F10"/>
    <w:rsid w:val="00A2447F"/>
    <w:rsid w:val="00A245CC"/>
    <w:rsid w:val="00A251BD"/>
    <w:rsid w:val="00A2534F"/>
    <w:rsid w:val="00A258C9"/>
    <w:rsid w:val="00A27CEA"/>
    <w:rsid w:val="00A31E1A"/>
    <w:rsid w:val="00A32132"/>
    <w:rsid w:val="00A3239B"/>
    <w:rsid w:val="00A32D79"/>
    <w:rsid w:val="00A33C66"/>
    <w:rsid w:val="00A34459"/>
    <w:rsid w:val="00A344A4"/>
    <w:rsid w:val="00A34630"/>
    <w:rsid w:val="00A36697"/>
    <w:rsid w:val="00A368DB"/>
    <w:rsid w:val="00A3718E"/>
    <w:rsid w:val="00A37FCB"/>
    <w:rsid w:val="00A4106A"/>
    <w:rsid w:val="00A455C8"/>
    <w:rsid w:val="00A4566D"/>
    <w:rsid w:val="00A4574B"/>
    <w:rsid w:val="00A45A74"/>
    <w:rsid w:val="00A45C7D"/>
    <w:rsid w:val="00A46AA1"/>
    <w:rsid w:val="00A47A3D"/>
    <w:rsid w:val="00A47B51"/>
    <w:rsid w:val="00A500C8"/>
    <w:rsid w:val="00A50EA5"/>
    <w:rsid w:val="00A51F11"/>
    <w:rsid w:val="00A52F95"/>
    <w:rsid w:val="00A53289"/>
    <w:rsid w:val="00A53FC0"/>
    <w:rsid w:val="00A54985"/>
    <w:rsid w:val="00A55565"/>
    <w:rsid w:val="00A557C2"/>
    <w:rsid w:val="00A55913"/>
    <w:rsid w:val="00A564F2"/>
    <w:rsid w:val="00A567A4"/>
    <w:rsid w:val="00A56FA3"/>
    <w:rsid w:val="00A5777C"/>
    <w:rsid w:val="00A57BAD"/>
    <w:rsid w:val="00A60BD8"/>
    <w:rsid w:val="00A60EE1"/>
    <w:rsid w:val="00A61C05"/>
    <w:rsid w:val="00A623C4"/>
    <w:rsid w:val="00A62CB9"/>
    <w:rsid w:val="00A633D2"/>
    <w:rsid w:val="00A633E3"/>
    <w:rsid w:val="00A634B8"/>
    <w:rsid w:val="00A63DB6"/>
    <w:rsid w:val="00A64F26"/>
    <w:rsid w:val="00A6518D"/>
    <w:rsid w:val="00A6524A"/>
    <w:rsid w:val="00A6588B"/>
    <w:rsid w:val="00A662D8"/>
    <w:rsid w:val="00A7116E"/>
    <w:rsid w:val="00A7156D"/>
    <w:rsid w:val="00A7174B"/>
    <w:rsid w:val="00A72D8F"/>
    <w:rsid w:val="00A72E70"/>
    <w:rsid w:val="00A72EDD"/>
    <w:rsid w:val="00A73D40"/>
    <w:rsid w:val="00A742D6"/>
    <w:rsid w:val="00A77692"/>
    <w:rsid w:val="00A8036A"/>
    <w:rsid w:val="00A8061C"/>
    <w:rsid w:val="00A807A7"/>
    <w:rsid w:val="00A808A7"/>
    <w:rsid w:val="00A80CDC"/>
    <w:rsid w:val="00A81506"/>
    <w:rsid w:val="00A81A2F"/>
    <w:rsid w:val="00A81D9E"/>
    <w:rsid w:val="00A829FA"/>
    <w:rsid w:val="00A83581"/>
    <w:rsid w:val="00A83DC8"/>
    <w:rsid w:val="00A83EED"/>
    <w:rsid w:val="00A8523C"/>
    <w:rsid w:val="00A85A84"/>
    <w:rsid w:val="00A85C09"/>
    <w:rsid w:val="00A85E00"/>
    <w:rsid w:val="00A863EB"/>
    <w:rsid w:val="00A87317"/>
    <w:rsid w:val="00A875E4"/>
    <w:rsid w:val="00A87ACA"/>
    <w:rsid w:val="00A909CD"/>
    <w:rsid w:val="00A9153D"/>
    <w:rsid w:val="00A927A8"/>
    <w:rsid w:val="00A92AC5"/>
    <w:rsid w:val="00A93EB4"/>
    <w:rsid w:val="00A951B0"/>
    <w:rsid w:val="00A952E1"/>
    <w:rsid w:val="00A95CF2"/>
    <w:rsid w:val="00A967A6"/>
    <w:rsid w:val="00AA17A7"/>
    <w:rsid w:val="00AA2D81"/>
    <w:rsid w:val="00AA394C"/>
    <w:rsid w:val="00AA39DB"/>
    <w:rsid w:val="00AA4DFC"/>
    <w:rsid w:val="00AA538B"/>
    <w:rsid w:val="00AA7051"/>
    <w:rsid w:val="00AA7708"/>
    <w:rsid w:val="00AB011F"/>
    <w:rsid w:val="00AB063D"/>
    <w:rsid w:val="00AB0F5B"/>
    <w:rsid w:val="00AB1E75"/>
    <w:rsid w:val="00AB2A1F"/>
    <w:rsid w:val="00AB38B9"/>
    <w:rsid w:val="00AB3AB7"/>
    <w:rsid w:val="00AB5050"/>
    <w:rsid w:val="00AB5560"/>
    <w:rsid w:val="00AB57FF"/>
    <w:rsid w:val="00AB67F7"/>
    <w:rsid w:val="00AC05C4"/>
    <w:rsid w:val="00AC0BEC"/>
    <w:rsid w:val="00AC190E"/>
    <w:rsid w:val="00AC1E60"/>
    <w:rsid w:val="00AC1F64"/>
    <w:rsid w:val="00AC2945"/>
    <w:rsid w:val="00AC468C"/>
    <w:rsid w:val="00AC5F18"/>
    <w:rsid w:val="00AC641D"/>
    <w:rsid w:val="00AC650F"/>
    <w:rsid w:val="00AC6DA8"/>
    <w:rsid w:val="00AC7942"/>
    <w:rsid w:val="00AC7FE3"/>
    <w:rsid w:val="00AC7FE8"/>
    <w:rsid w:val="00AD0796"/>
    <w:rsid w:val="00AD1F54"/>
    <w:rsid w:val="00AD220C"/>
    <w:rsid w:val="00AD24E1"/>
    <w:rsid w:val="00AD2FDC"/>
    <w:rsid w:val="00AD4B99"/>
    <w:rsid w:val="00AD4C95"/>
    <w:rsid w:val="00AD5555"/>
    <w:rsid w:val="00AD7293"/>
    <w:rsid w:val="00AD7793"/>
    <w:rsid w:val="00AE0191"/>
    <w:rsid w:val="00AE138C"/>
    <w:rsid w:val="00AE1572"/>
    <w:rsid w:val="00AE2314"/>
    <w:rsid w:val="00AE24EC"/>
    <w:rsid w:val="00AE2E1A"/>
    <w:rsid w:val="00AE39D6"/>
    <w:rsid w:val="00AE47B0"/>
    <w:rsid w:val="00AE6146"/>
    <w:rsid w:val="00AE683F"/>
    <w:rsid w:val="00AE7246"/>
    <w:rsid w:val="00AF0612"/>
    <w:rsid w:val="00AF08F3"/>
    <w:rsid w:val="00AF0995"/>
    <w:rsid w:val="00AF35AB"/>
    <w:rsid w:val="00AF3FA6"/>
    <w:rsid w:val="00AF47C1"/>
    <w:rsid w:val="00B0068A"/>
    <w:rsid w:val="00B00DD0"/>
    <w:rsid w:val="00B01F99"/>
    <w:rsid w:val="00B02E7A"/>
    <w:rsid w:val="00B03B78"/>
    <w:rsid w:val="00B06BE2"/>
    <w:rsid w:val="00B06E5A"/>
    <w:rsid w:val="00B07590"/>
    <w:rsid w:val="00B07FE2"/>
    <w:rsid w:val="00B1019B"/>
    <w:rsid w:val="00B1122D"/>
    <w:rsid w:val="00B1186F"/>
    <w:rsid w:val="00B126F1"/>
    <w:rsid w:val="00B128B2"/>
    <w:rsid w:val="00B14471"/>
    <w:rsid w:val="00B145D1"/>
    <w:rsid w:val="00B1549B"/>
    <w:rsid w:val="00B166A2"/>
    <w:rsid w:val="00B169DA"/>
    <w:rsid w:val="00B17F8D"/>
    <w:rsid w:val="00B2147D"/>
    <w:rsid w:val="00B2160B"/>
    <w:rsid w:val="00B21E3E"/>
    <w:rsid w:val="00B22CD7"/>
    <w:rsid w:val="00B237F9"/>
    <w:rsid w:val="00B23A07"/>
    <w:rsid w:val="00B2405A"/>
    <w:rsid w:val="00B2545A"/>
    <w:rsid w:val="00B26E70"/>
    <w:rsid w:val="00B26EAB"/>
    <w:rsid w:val="00B27A3D"/>
    <w:rsid w:val="00B27C35"/>
    <w:rsid w:val="00B323E7"/>
    <w:rsid w:val="00B331E3"/>
    <w:rsid w:val="00B33F36"/>
    <w:rsid w:val="00B3589D"/>
    <w:rsid w:val="00B364EA"/>
    <w:rsid w:val="00B37286"/>
    <w:rsid w:val="00B37D3A"/>
    <w:rsid w:val="00B40805"/>
    <w:rsid w:val="00B408EC"/>
    <w:rsid w:val="00B4147C"/>
    <w:rsid w:val="00B42525"/>
    <w:rsid w:val="00B42D95"/>
    <w:rsid w:val="00B43A97"/>
    <w:rsid w:val="00B465EB"/>
    <w:rsid w:val="00B470A1"/>
    <w:rsid w:val="00B47564"/>
    <w:rsid w:val="00B51E8C"/>
    <w:rsid w:val="00B520D3"/>
    <w:rsid w:val="00B52257"/>
    <w:rsid w:val="00B522BB"/>
    <w:rsid w:val="00B523B9"/>
    <w:rsid w:val="00B538D6"/>
    <w:rsid w:val="00B53EAF"/>
    <w:rsid w:val="00B54EB1"/>
    <w:rsid w:val="00B554D9"/>
    <w:rsid w:val="00B55BE2"/>
    <w:rsid w:val="00B561B4"/>
    <w:rsid w:val="00B572F1"/>
    <w:rsid w:val="00B5746D"/>
    <w:rsid w:val="00B61F1E"/>
    <w:rsid w:val="00B62AF5"/>
    <w:rsid w:val="00B63E4B"/>
    <w:rsid w:val="00B6481C"/>
    <w:rsid w:val="00B64C6E"/>
    <w:rsid w:val="00B651EE"/>
    <w:rsid w:val="00B66369"/>
    <w:rsid w:val="00B664CC"/>
    <w:rsid w:val="00B668A9"/>
    <w:rsid w:val="00B67A5A"/>
    <w:rsid w:val="00B71141"/>
    <w:rsid w:val="00B71910"/>
    <w:rsid w:val="00B72540"/>
    <w:rsid w:val="00B7271D"/>
    <w:rsid w:val="00B72F39"/>
    <w:rsid w:val="00B72FDA"/>
    <w:rsid w:val="00B72FE3"/>
    <w:rsid w:val="00B7391A"/>
    <w:rsid w:val="00B7453A"/>
    <w:rsid w:val="00B74AA8"/>
    <w:rsid w:val="00B74EC4"/>
    <w:rsid w:val="00B753B4"/>
    <w:rsid w:val="00B75C05"/>
    <w:rsid w:val="00B75FD1"/>
    <w:rsid w:val="00B77215"/>
    <w:rsid w:val="00B80161"/>
    <w:rsid w:val="00B81181"/>
    <w:rsid w:val="00B816E9"/>
    <w:rsid w:val="00B84B49"/>
    <w:rsid w:val="00B8565A"/>
    <w:rsid w:val="00B85F6E"/>
    <w:rsid w:val="00B8662A"/>
    <w:rsid w:val="00B8703E"/>
    <w:rsid w:val="00B87252"/>
    <w:rsid w:val="00B873C5"/>
    <w:rsid w:val="00B8764A"/>
    <w:rsid w:val="00B921CD"/>
    <w:rsid w:val="00B9254E"/>
    <w:rsid w:val="00B9297D"/>
    <w:rsid w:val="00B92E0C"/>
    <w:rsid w:val="00B930BA"/>
    <w:rsid w:val="00B94F3B"/>
    <w:rsid w:val="00B9564E"/>
    <w:rsid w:val="00B95B19"/>
    <w:rsid w:val="00B95E97"/>
    <w:rsid w:val="00B96B59"/>
    <w:rsid w:val="00B96FBA"/>
    <w:rsid w:val="00BA1431"/>
    <w:rsid w:val="00BA180A"/>
    <w:rsid w:val="00BA19CD"/>
    <w:rsid w:val="00BA1A02"/>
    <w:rsid w:val="00BA2805"/>
    <w:rsid w:val="00BA2E43"/>
    <w:rsid w:val="00BA50E0"/>
    <w:rsid w:val="00BA5509"/>
    <w:rsid w:val="00BA6762"/>
    <w:rsid w:val="00BA7CA3"/>
    <w:rsid w:val="00BA7CD7"/>
    <w:rsid w:val="00BB002B"/>
    <w:rsid w:val="00BB0E8F"/>
    <w:rsid w:val="00BB1027"/>
    <w:rsid w:val="00BB134F"/>
    <w:rsid w:val="00BB1C50"/>
    <w:rsid w:val="00BB2565"/>
    <w:rsid w:val="00BB2E1B"/>
    <w:rsid w:val="00BB3128"/>
    <w:rsid w:val="00BB3DFA"/>
    <w:rsid w:val="00BB43BE"/>
    <w:rsid w:val="00BB449C"/>
    <w:rsid w:val="00BB44A6"/>
    <w:rsid w:val="00BB44AF"/>
    <w:rsid w:val="00BB4925"/>
    <w:rsid w:val="00BB53C0"/>
    <w:rsid w:val="00BB5896"/>
    <w:rsid w:val="00BB5A48"/>
    <w:rsid w:val="00BB5ED7"/>
    <w:rsid w:val="00BB6A4E"/>
    <w:rsid w:val="00BB6FBE"/>
    <w:rsid w:val="00BC2258"/>
    <w:rsid w:val="00BC261B"/>
    <w:rsid w:val="00BC334B"/>
    <w:rsid w:val="00BC5E80"/>
    <w:rsid w:val="00BC7B7E"/>
    <w:rsid w:val="00BD058F"/>
    <w:rsid w:val="00BD1143"/>
    <w:rsid w:val="00BD1696"/>
    <w:rsid w:val="00BD1A51"/>
    <w:rsid w:val="00BD2FB2"/>
    <w:rsid w:val="00BD3078"/>
    <w:rsid w:val="00BD42C4"/>
    <w:rsid w:val="00BD451A"/>
    <w:rsid w:val="00BD5C4C"/>
    <w:rsid w:val="00BD5EC3"/>
    <w:rsid w:val="00BD6325"/>
    <w:rsid w:val="00BE2DF2"/>
    <w:rsid w:val="00BE345C"/>
    <w:rsid w:val="00BE35DB"/>
    <w:rsid w:val="00BE3A8B"/>
    <w:rsid w:val="00BE3EAD"/>
    <w:rsid w:val="00BE406E"/>
    <w:rsid w:val="00BE52BE"/>
    <w:rsid w:val="00BE5A67"/>
    <w:rsid w:val="00BE6438"/>
    <w:rsid w:val="00BE67EC"/>
    <w:rsid w:val="00BE6932"/>
    <w:rsid w:val="00BE6BF6"/>
    <w:rsid w:val="00BE6EB5"/>
    <w:rsid w:val="00BE757E"/>
    <w:rsid w:val="00BE769B"/>
    <w:rsid w:val="00BF00A5"/>
    <w:rsid w:val="00BF0301"/>
    <w:rsid w:val="00BF1241"/>
    <w:rsid w:val="00BF26CD"/>
    <w:rsid w:val="00BF2B29"/>
    <w:rsid w:val="00BF2B44"/>
    <w:rsid w:val="00BF48B3"/>
    <w:rsid w:val="00BF55B8"/>
    <w:rsid w:val="00BF71C9"/>
    <w:rsid w:val="00BF7635"/>
    <w:rsid w:val="00BF7944"/>
    <w:rsid w:val="00C004F0"/>
    <w:rsid w:val="00C00673"/>
    <w:rsid w:val="00C00879"/>
    <w:rsid w:val="00C011FE"/>
    <w:rsid w:val="00C030CF"/>
    <w:rsid w:val="00C0381C"/>
    <w:rsid w:val="00C0474A"/>
    <w:rsid w:val="00C04C71"/>
    <w:rsid w:val="00C056A1"/>
    <w:rsid w:val="00C05DFB"/>
    <w:rsid w:val="00C06184"/>
    <w:rsid w:val="00C06346"/>
    <w:rsid w:val="00C0712A"/>
    <w:rsid w:val="00C07717"/>
    <w:rsid w:val="00C10196"/>
    <w:rsid w:val="00C10820"/>
    <w:rsid w:val="00C11BA3"/>
    <w:rsid w:val="00C12B4A"/>
    <w:rsid w:val="00C13468"/>
    <w:rsid w:val="00C13A2F"/>
    <w:rsid w:val="00C13AAD"/>
    <w:rsid w:val="00C155ED"/>
    <w:rsid w:val="00C163D6"/>
    <w:rsid w:val="00C166FD"/>
    <w:rsid w:val="00C20EF3"/>
    <w:rsid w:val="00C21202"/>
    <w:rsid w:val="00C2177C"/>
    <w:rsid w:val="00C23678"/>
    <w:rsid w:val="00C2394C"/>
    <w:rsid w:val="00C23C81"/>
    <w:rsid w:val="00C2457D"/>
    <w:rsid w:val="00C256ED"/>
    <w:rsid w:val="00C2575A"/>
    <w:rsid w:val="00C2640D"/>
    <w:rsid w:val="00C26EAD"/>
    <w:rsid w:val="00C31480"/>
    <w:rsid w:val="00C316EE"/>
    <w:rsid w:val="00C316FB"/>
    <w:rsid w:val="00C31A23"/>
    <w:rsid w:val="00C31CC7"/>
    <w:rsid w:val="00C31E17"/>
    <w:rsid w:val="00C32966"/>
    <w:rsid w:val="00C33B47"/>
    <w:rsid w:val="00C33CCB"/>
    <w:rsid w:val="00C352DE"/>
    <w:rsid w:val="00C376E6"/>
    <w:rsid w:val="00C40455"/>
    <w:rsid w:val="00C41169"/>
    <w:rsid w:val="00C419A4"/>
    <w:rsid w:val="00C422CA"/>
    <w:rsid w:val="00C42457"/>
    <w:rsid w:val="00C4273D"/>
    <w:rsid w:val="00C43669"/>
    <w:rsid w:val="00C43EA2"/>
    <w:rsid w:val="00C44071"/>
    <w:rsid w:val="00C4477B"/>
    <w:rsid w:val="00C45F6F"/>
    <w:rsid w:val="00C47FE8"/>
    <w:rsid w:val="00C51831"/>
    <w:rsid w:val="00C534ED"/>
    <w:rsid w:val="00C5351E"/>
    <w:rsid w:val="00C53D3C"/>
    <w:rsid w:val="00C554B0"/>
    <w:rsid w:val="00C56488"/>
    <w:rsid w:val="00C57F41"/>
    <w:rsid w:val="00C60021"/>
    <w:rsid w:val="00C616C6"/>
    <w:rsid w:val="00C627D2"/>
    <w:rsid w:val="00C62D2A"/>
    <w:rsid w:val="00C63FE2"/>
    <w:rsid w:val="00C64CD6"/>
    <w:rsid w:val="00C64D3C"/>
    <w:rsid w:val="00C657F2"/>
    <w:rsid w:val="00C65BD7"/>
    <w:rsid w:val="00C65D49"/>
    <w:rsid w:val="00C66981"/>
    <w:rsid w:val="00C67370"/>
    <w:rsid w:val="00C72A23"/>
    <w:rsid w:val="00C7323A"/>
    <w:rsid w:val="00C73CEA"/>
    <w:rsid w:val="00C73ED3"/>
    <w:rsid w:val="00C74B43"/>
    <w:rsid w:val="00C750F8"/>
    <w:rsid w:val="00C769DA"/>
    <w:rsid w:val="00C802D6"/>
    <w:rsid w:val="00C808BF"/>
    <w:rsid w:val="00C808FF"/>
    <w:rsid w:val="00C80959"/>
    <w:rsid w:val="00C80EA8"/>
    <w:rsid w:val="00C8271F"/>
    <w:rsid w:val="00C82814"/>
    <w:rsid w:val="00C85125"/>
    <w:rsid w:val="00C8540B"/>
    <w:rsid w:val="00C8667D"/>
    <w:rsid w:val="00C8682A"/>
    <w:rsid w:val="00C87FE3"/>
    <w:rsid w:val="00C90306"/>
    <w:rsid w:val="00C9093F"/>
    <w:rsid w:val="00C91F64"/>
    <w:rsid w:val="00C93037"/>
    <w:rsid w:val="00C9367B"/>
    <w:rsid w:val="00C94458"/>
    <w:rsid w:val="00C96757"/>
    <w:rsid w:val="00C9750E"/>
    <w:rsid w:val="00C97D83"/>
    <w:rsid w:val="00CA08F4"/>
    <w:rsid w:val="00CA09E1"/>
    <w:rsid w:val="00CA1B06"/>
    <w:rsid w:val="00CA3DB7"/>
    <w:rsid w:val="00CA4B49"/>
    <w:rsid w:val="00CA5F7D"/>
    <w:rsid w:val="00CA713F"/>
    <w:rsid w:val="00CB17AC"/>
    <w:rsid w:val="00CB1B90"/>
    <w:rsid w:val="00CB2600"/>
    <w:rsid w:val="00CB408C"/>
    <w:rsid w:val="00CB4FAC"/>
    <w:rsid w:val="00CB5210"/>
    <w:rsid w:val="00CB53CB"/>
    <w:rsid w:val="00CB5D95"/>
    <w:rsid w:val="00CB5FDA"/>
    <w:rsid w:val="00CB61A7"/>
    <w:rsid w:val="00CB65F4"/>
    <w:rsid w:val="00CB67A5"/>
    <w:rsid w:val="00CB69E8"/>
    <w:rsid w:val="00CB6E4C"/>
    <w:rsid w:val="00CC0B33"/>
    <w:rsid w:val="00CC1CD3"/>
    <w:rsid w:val="00CC2D61"/>
    <w:rsid w:val="00CC303A"/>
    <w:rsid w:val="00CC3EA5"/>
    <w:rsid w:val="00CC4A96"/>
    <w:rsid w:val="00CC51A5"/>
    <w:rsid w:val="00CC57B3"/>
    <w:rsid w:val="00CC57FC"/>
    <w:rsid w:val="00CC5AD5"/>
    <w:rsid w:val="00CC6AD5"/>
    <w:rsid w:val="00CC6C95"/>
    <w:rsid w:val="00CC765F"/>
    <w:rsid w:val="00CC7814"/>
    <w:rsid w:val="00CD0900"/>
    <w:rsid w:val="00CD09B0"/>
    <w:rsid w:val="00CD0B32"/>
    <w:rsid w:val="00CD11EA"/>
    <w:rsid w:val="00CD1E7F"/>
    <w:rsid w:val="00CD2032"/>
    <w:rsid w:val="00CD26BD"/>
    <w:rsid w:val="00CD26CA"/>
    <w:rsid w:val="00CD2792"/>
    <w:rsid w:val="00CD2B58"/>
    <w:rsid w:val="00CD442A"/>
    <w:rsid w:val="00CD4BF4"/>
    <w:rsid w:val="00CD5221"/>
    <w:rsid w:val="00CD73F5"/>
    <w:rsid w:val="00CD759A"/>
    <w:rsid w:val="00CE079D"/>
    <w:rsid w:val="00CE0C61"/>
    <w:rsid w:val="00CE0E16"/>
    <w:rsid w:val="00CE296A"/>
    <w:rsid w:val="00CE3678"/>
    <w:rsid w:val="00CE468D"/>
    <w:rsid w:val="00CE51A2"/>
    <w:rsid w:val="00CE5CF7"/>
    <w:rsid w:val="00CE6443"/>
    <w:rsid w:val="00CE74FA"/>
    <w:rsid w:val="00CF04B2"/>
    <w:rsid w:val="00CF0750"/>
    <w:rsid w:val="00CF261F"/>
    <w:rsid w:val="00CF2707"/>
    <w:rsid w:val="00CF3A68"/>
    <w:rsid w:val="00CF4561"/>
    <w:rsid w:val="00CF501B"/>
    <w:rsid w:val="00CF5BE5"/>
    <w:rsid w:val="00CF5D67"/>
    <w:rsid w:val="00CF606C"/>
    <w:rsid w:val="00CF63FA"/>
    <w:rsid w:val="00CF6885"/>
    <w:rsid w:val="00CF6FBA"/>
    <w:rsid w:val="00CF7A1C"/>
    <w:rsid w:val="00D01A34"/>
    <w:rsid w:val="00D02B98"/>
    <w:rsid w:val="00D07B66"/>
    <w:rsid w:val="00D10256"/>
    <w:rsid w:val="00D103C0"/>
    <w:rsid w:val="00D11156"/>
    <w:rsid w:val="00D11BCD"/>
    <w:rsid w:val="00D12DE5"/>
    <w:rsid w:val="00D141D7"/>
    <w:rsid w:val="00D15393"/>
    <w:rsid w:val="00D15C8D"/>
    <w:rsid w:val="00D1674E"/>
    <w:rsid w:val="00D16B6B"/>
    <w:rsid w:val="00D16F23"/>
    <w:rsid w:val="00D170FC"/>
    <w:rsid w:val="00D2083E"/>
    <w:rsid w:val="00D20A15"/>
    <w:rsid w:val="00D20EB7"/>
    <w:rsid w:val="00D2123F"/>
    <w:rsid w:val="00D213F3"/>
    <w:rsid w:val="00D219DF"/>
    <w:rsid w:val="00D21EAF"/>
    <w:rsid w:val="00D22931"/>
    <w:rsid w:val="00D23004"/>
    <w:rsid w:val="00D23689"/>
    <w:rsid w:val="00D2506B"/>
    <w:rsid w:val="00D2559B"/>
    <w:rsid w:val="00D264BB"/>
    <w:rsid w:val="00D26787"/>
    <w:rsid w:val="00D26CDB"/>
    <w:rsid w:val="00D3089F"/>
    <w:rsid w:val="00D30FD8"/>
    <w:rsid w:val="00D3110F"/>
    <w:rsid w:val="00D31901"/>
    <w:rsid w:val="00D32F2E"/>
    <w:rsid w:val="00D3380A"/>
    <w:rsid w:val="00D349CB"/>
    <w:rsid w:val="00D36975"/>
    <w:rsid w:val="00D37861"/>
    <w:rsid w:val="00D400A0"/>
    <w:rsid w:val="00D42628"/>
    <w:rsid w:val="00D439BC"/>
    <w:rsid w:val="00D43A93"/>
    <w:rsid w:val="00D447D7"/>
    <w:rsid w:val="00D44E47"/>
    <w:rsid w:val="00D45851"/>
    <w:rsid w:val="00D4596B"/>
    <w:rsid w:val="00D46D9A"/>
    <w:rsid w:val="00D46E9D"/>
    <w:rsid w:val="00D50F3D"/>
    <w:rsid w:val="00D51D8A"/>
    <w:rsid w:val="00D523C1"/>
    <w:rsid w:val="00D530D6"/>
    <w:rsid w:val="00D532C4"/>
    <w:rsid w:val="00D5359B"/>
    <w:rsid w:val="00D55552"/>
    <w:rsid w:val="00D55D19"/>
    <w:rsid w:val="00D55FD5"/>
    <w:rsid w:val="00D56934"/>
    <w:rsid w:val="00D56E9F"/>
    <w:rsid w:val="00D5787B"/>
    <w:rsid w:val="00D57F06"/>
    <w:rsid w:val="00D63EA8"/>
    <w:rsid w:val="00D6483A"/>
    <w:rsid w:val="00D65038"/>
    <w:rsid w:val="00D652E7"/>
    <w:rsid w:val="00D70380"/>
    <w:rsid w:val="00D706EB"/>
    <w:rsid w:val="00D70E0A"/>
    <w:rsid w:val="00D7105E"/>
    <w:rsid w:val="00D72D1A"/>
    <w:rsid w:val="00D734D5"/>
    <w:rsid w:val="00D73818"/>
    <w:rsid w:val="00D73829"/>
    <w:rsid w:val="00D74231"/>
    <w:rsid w:val="00D75458"/>
    <w:rsid w:val="00D7602C"/>
    <w:rsid w:val="00D760F2"/>
    <w:rsid w:val="00D800CF"/>
    <w:rsid w:val="00D806F0"/>
    <w:rsid w:val="00D821C9"/>
    <w:rsid w:val="00D82AC2"/>
    <w:rsid w:val="00D842E7"/>
    <w:rsid w:val="00D853FC"/>
    <w:rsid w:val="00D854FA"/>
    <w:rsid w:val="00D86D3C"/>
    <w:rsid w:val="00D86D78"/>
    <w:rsid w:val="00D91183"/>
    <w:rsid w:val="00D92A37"/>
    <w:rsid w:val="00D933CE"/>
    <w:rsid w:val="00D93828"/>
    <w:rsid w:val="00D938D2"/>
    <w:rsid w:val="00D93EE0"/>
    <w:rsid w:val="00D94FCF"/>
    <w:rsid w:val="00D954C1"/>
    <w:rsid w:val="00D9646D"/>
    <w:rsid w:val="00D969BE"/>
    <w:rsid w:val="00D96ED0"/>
    <w:rsid w:val="00D97E67"/>
    <w:rsid w:val="00DA038F"/>
    <w:rsid w:val="00DA12B9"/>
    <w:rsid w:val="00DA1376"/>
    <w:rsid w:val="00DA1408"/>
    <w:rsid w:val="00DA1626"/>
    <w:rsid w:val="00DA2F9E"/>
    <w:rsid w:val="00DA4DD5"/>
    <w:rsid w:val="00DA573E"/>
    <w:rsid w:val="00DA5C04"/>
    <w:rsid w:val="00DB09CB"/>
    <w:rsid w:val="00DB113A"/>
    <w:rsid w:val="00DB17C8"/>
    <w:rsid w:val="00DB1B18"/>
    <w:rsid w:val="00DB1F3F"/>
    <w:rsid w:val="00DB2464"/>
    <w:rsid w:val="00DB4249"/>
    <w:rsid w:val="00DB5972"/>
    <w:rsid w:val="00DB5B88"/>
    <w:rsid w:val="00DB5C39"/>
    <w:rsid w:val="00DB62F1"/>
    <w:rsid w:val="00DB6718"/>
    <w:rsid w:val="00DB720C"/>
    <w:rsid w:val="00DC1F23"/>
    <w:rsid w:val="00DC3002"/>
    <w:rsid w:val="00DC4CC4"/>
    <w:rsid w:val="00DC4D8B"/>
    <w:rsid w:val="00DC62D7"/>
    <w:rsid w:val="00DC6661"/>
    <w:rsid w:val="00DC77A2"/>
    <w:rsid w:val="00DC7AC1"/>
    <w:rsid w:val="00DD0AC0"/>
    <w:rsid w:val="00DD2075"/>
    <w:rsid w:val="00DD24C8"/>
    <w:rsid w:val="00DD2794"/>
    <w:rsid w:val="00DD3A50"/>
    <w:rsid w:val="00DD4D17"/>
    <w:rsid w:val="00DD5A0D"/>
    <w:rsid w:val="00DD5E31"/>
    <w:rsid w:val="00DD5F4E"/>
    <w:rsid w:val="00DD6108"/>
    <w:rsid w:val="00DD7BF2"/>
    <w:rsid w:val="00DE0413"/>
    <w:rsid w:val="00DE04E2"/>
    <w:rsid w:val="00DE0655"/>
    <w:rsid w:val="00DE0C80"/>
    <w:rsid w:val="00DE1FFB"/>
    <w:rsid w:val="00DE3E57"/>
    <w:rsid w:val="00DE5CA0"/>
    <w:rsid w:val="00DE5F51"/>
    <w:rsid w:val="00DE6E5B"/>
    <w:rsid w:val="00DE7C22"/>
    <w:rsid w:val="00DE7C7F"/>
    <w:rsid w:val="00DF1B87"/>
    <w:rsid w:val="00DF1FED"/>
    <w:rsid w:val="00DF2EB7"/>
    <w:rsid w:val="00DF54FF"/>
    <w:rsid w:val="00DF58F7"/>
    <w:rsid w:val="00DF5B62"/>
    <w:rsid w:val="00DF619A"/>
    <w:rsid w:val="00DF637F"/>
    <w:rsid w:val="00DF71C3"/>
    <w:rsid w:val="00E0043F"/>
    <w:rsid w:val="00E01CFA"/>
    <w:rsid w:val="00E02A93"/>
    <w:rsid w:val="00E02BCA"/>
    <w:rsid w:val="00E02FAE"/>
    <w:rsid w:val="00E036B7"/>
    <w:rsid w:val="00E03D0D"/>
    <w:rsid w:val="00E042DC"/>
    <w:rsid w:val="00E04886"/>
    <w:rsid w:val="00E0793B"/>
    <w:rsid w:val="00E12B99"/>
    <w:rsid w:val="00E12C1E"/>
    <w:rsid w:val="00E13DFE"/>
    <w:rsid w:val="00E150B2"/>
    <w:rsid w:val="00E15837"/>
    <w:rsid w:val="00E160B1"/>
    <w:rsid w:val="00E16BB4"/>
    <w:rsid w:val="00E16BF8"/>
    <w:rsid w:val="00E16FC7"/>
    <w:rsid w:val="00E20428"/>
    <w:rsid w:val="00E21B1B"/>
    <w:rsid w:val="00E21C6C"/>
    <w:rsid w:val="00E225B0"/>
    <w:rsid w:val="00E22D5F"/>
    <w:rsid w:val="00E22F8A"/>
    <w:rsid w:val="00E23308"/>
    <w:rsid w:val="00E23C67"/>
    <w:rsid w:val="00E24894"/>
    <w:rsid w:val="00E24C81"/>
    <w:rsid w:val="00E25656"/>
    <w:rsid w:val="00E25DE0"/>
    <w:rsid w:val="00E300AA"/>
    <w:rsid w:val="00E30342"/>
    <w:rsid w:val="00E3068C"/>
    <w:rsid w:val="00E325C5"/>
    <w:rsid w:val="00E33301"/>
    <w:rsid w:val="00E337BE"/>
    <w:rsid w:val="00E33AF0"/>
    <w:rsid w:val="00E35504"/>
    <w:rsid w:val="00E36A6B"/>
    <w:rsid w:val="00E37AE8"/>
    <w:rsid w:val="00E4163E"/>
    <w:rsid w:val="00E41716"/>
    <w:rsid w:val="00E440D7"/>
    <w:rsid w:val="00E442A7"/>
    <w:rsid w:val="00E449C0"/>
    <w:rsid w:val="00E44D45"/>
    <w:rsid w:val="00E44E29"/>
    <w:rsid w:val="00E451BA"/>
    <w:rsid w:val="00E4674B"/>
    <w:rsid w:val="00E4798D"/>
    <w:rsid w:val="00E47D87"/>
    <w:rsid w:val="00E5015D"/>
    <w:rsid w:val="00E513A4"/>
    <w:rsid w:val="00E51517"/>
    <w:rsid w:val="00E51899"/>
    <w:rsid w:val="00E539B1"/>
    <w:rsid w:val="00E53A83"/>
    <w:rsid w:val="00E54238"/>
    <w:rsid w:val="00E55587"/>
    <w:rsid w:val="00E57494"/>
    <w:rsid w:val="00E57632"/>
    <w:rsid w:val="00E57B2B"/>
    <w:rsid w:val="00E60510"/>
    <w:rsid w:val="00E6149B"/>
    <w:rsid w:val="00E61BDB"/>
    <w:rsid w:val="00E61D80"/>
    <w:rsid w:val="00E634F9"/>
    <w:rsid w:val="00E639B0"/>
    <w:rsid w:val="00E643A5"/>
    <w:rsid w:val="00E645A9"/>
    <w:rsid w:val="00E646E8"/>
    <w:rsid w:val="00E64EEC"/>
    <w:rsid w:val="00E64F8E"/>
    <w:rsid w:val="00E667BC"/>
    <w:rsid w:val="00E669F9"/>
    <w:rsid w:val="00E67269"/>
    <w:rsid w:val="00E71DDB"/>
    <w:rsid w:val="00E73C7B"/>
    <w:rsid w:val="00E74566"/>
    <w:rsid w:val="00E749B5"/>
    <w:rsid w:val="00E75607"/>
    <w:rsid w:val="00E75A10"/>
    <w:rsid w:val="00E77E48"/>
    <w:rsid w:val="00E804A5"/>
    <w:rsid w:val="00E8145F"/>
    <w:rsid w:val="00E816AD"/>
    <w:rsid w:val="00E8222E"/>
    <w:rsid w:val="00E83909"/>
    <w:rsid w:val="00E84089"/>
    <w:rsid w:val="00E84D43"/>
    <w:rsid w:val="00E8556E"/>
    <w:rsid w:val="00E86611"/>
    <w:rsid w:val="00E8786D"/>
    <w:rsid w:val="00E90353"/>
    <w:rsid w:val="00E91933"/>
    <w:rsid w:val="00E91FA0"/>
    <w:rsid w:val="00E934FA"/>
    <w:rsid w:val="00E95136"/>
    <w:rsid w:val="00E95308"/>
    <w:rsid w:val="00E95E64"/>
    <w:rsid w:val="00E960B7"/>
    <w:rsid w:val="00E962C0"/>
    <w:rsid w:val="00E96D03"/>
    <w:rsid w:val="00E977FD"/>
    <w:rsid w:val="00EA0543"/>
    <w:rsid w:val="00EA079F"/>
    <w:rsid w:val="00EA0951"/>
    <w:rsid w:val="00EA0A91"/>
    <w:rsid w:val="00EA174F"/>
    <w:rsid w:val="00EA2252"/>
    <w:rsid w:val="00EA2526"/>
    <w:rsid w:val="00EA2FC1"/>
    <w:rsid w:val="00EA359F"/>
    <w:rsid w:val="00EA3949"/>
    <w:rsid w:val="00EA47FC"/>
    <w:rsid w:val="00EA5A29"/>
    <w:rsid w:val="00EA6FB3"/>
    <w:rsid w:val="00EB046F"/>
    <w:rsid w:val="00EB1C44"/>
    <w:rsid w:val="00EB20CD"/>
    <w:rsid w:val="00EB271F"/>
    <w:rsid w:val="00EB2BF0"/>
    <w:rsid w:val="00EB3E6C"/>
    <w:rsid w:val="00EB44F8"/>
    <w:rsid w:val="00EB472B"/>
    <w:rsid w:val="00EB4A2B"/>
    <w:rsid w:val="00EB585F"/>
    <w:rsid w:val="00EB6166"/>
    <w:rsid w:val="00EC035E"/>
    <w:rsid w:val="00EC07F4"/>
    <w:rsid w:val="00EC0C85"/>
    <w:rsid w:val="00EC2E7F"/>
    <w:rsid w:val="00EC3D45"/>
    <w:rsid w:val="00EC4153"/>
    <w:rsid w:val="00EC4B5F"/>
    <w:rsid w:val="00EC5205"/>
    <w:rsid w:val="00EC5FF8"/>
    <w:rsid w:val="00ED0432"/>
    <w:rsid w:val="00ED0646"/>
    <w:rsid w:val="00ED06A6"/>
    <w:rsid w:val="00ED09F2"/>
    <w:rsid w:val="00ED0C08"/>
    <w:rsid w:val="00ED0F8C"/>
    <w:rsid w:val="00ED1F63"/>
    <w:rsid w:val="00ED2022"/>
    <w:rsid w:val="00ED23E6"/>
    <w:rsid w:val="00ED246E"/>
    <w:rsid w:val="00ED3198"/>
    <w:rsid w:val="00ED35AB"/>
    <w:rsid w:val="00ED4541"/>
    <w:rsid w:val="00ED48E3"/>
    <w:rsid w:val="00ED503E"/>
    <w:rsid w:val="00ED5432"/>
    <w:rsid w:val="00ED5B24"/>
    <w:rsid w:val="00ED6696"/>
    <w:rsid w:val="00ED67AA"/>
    <w:rsid w:val="00ED6FB4"/>
    <w:rsid w:val="00EE0911"/>
    <w:rsid w:val="00EE0D62"/>
    <w:rsid w:val="00EE19F0"/>
    <w:rsid w:val="00EE2349"/>
    <w:rsid w:val="00EE3224"/>
    <w:rsid w:val="00EE37AF"/>
    <w:rsid w:val="00EE4E51"/>
    <w:rsid w:val="00EE5402"/>
    <w:rsid w:val="00EE5998"/>
    <w:rsid w:val="00EE6E1F"/>
    <w:rsid w:val="00EE77C4"/>
    <w:rsid w:val="00EF110A"/>
    <w:rsid w:val="00EF26D8"/>
    <w:rsid w:val="00EF270B"/>
    <w:rsid w:val="00EF281D"/>
    <w:rsid w:val="00EF31DA"/>
    <w:rsid w:val="00EF3810"/>
    <w:rsid w:val="00EF385D"/>
    <w:rsid w:val="00EF3C81"/>
    <w:rsid w:val="00EF3F13"/>
    <w:rsid w:val="00EF469F"/>
    <w:rsid w:val="00EF5BB5"/>
    <w:rsid w:val="00EF6203"/>
    <w:rsid w:val="00EF715D"/>
    <w:rsid w:val="00EF78D9"/>
    <w:rsid w:val="00F00C3B"/>
    <w:rsid w:val="00F0146D"/>
    <w:rsid w:val="00F01527"/>
    <w:rsid w:val="00F0339A"/>
    <w:rsid w:val="00F04D3D"/>
    <w:rsid w:val="00F04ED0"/>
    <w:rsid w:val="00F053A9"/>
    <w:rsid w:val="00F0705E"/>
    <w:rsid w:val="00F07241"/>
    <w:rsid w:val="00F07B56"/>
    <w:rsid w:val="00F10686"/>
    <w:rsid w:val="00F137E4"/>
    <w:rsid w:val="00F1535D"/>
    <w:rsid w:val="00F153FC"/>
    <w:rsid w:val="00F15889"/>
    <w:rsid w:val="00F161E2"/>
    <w:rsid w:val="00F164C9"/>
    <w:rsid w:val="00F1700A"/>
    <w:rsid w:val="00F17894"/>
    <w:rsid w:val="00F179C4"/>
    <w:rsid w:val="00F2014C"/>
    <w:rsid w:val="00F2044C"/>
    <w:rsid w:val="00F20711"/>
    <w:rsid w:val="00F212AD"/>
    <w:rsid w:val="00F22548"/>
    <w:rsid w:val="00F2295D"/>
    <w:rsid w:val="00F2485C"/>
    <w:rsid w:val="00F2531E"/>
    <w:rsid w:val="00F27D13"/>
    <w:rsid w:val="00F310FA"/>
    <w:rsid w:val="00F33C33"/>
    <w:rsid w:val="00F407B7"/>
    <w:rsid w:val="00F410F6"/>
    <w:rsid w:val="00F41E3D"/>
    <w:rsid w:val="00F42145"/>
    <w:rsid w:val="00F428D1"/>
    <w:rsid w:val="00F42CBC"/>
    <w:rsid w:val="00F42E07"/>
    <w:rsid w:val="00F4551E"/>
    <w:rsid w:val="00F460FE"/>
    <w:rsid w:val="00F46712"/>
    <w:rsid w:val="00F46A3D"/>
    <w:rsid w:val="00F4712E"/>
    <w:rsid w:val="00F47D29"/>
    <w:rsid w:val="00F47F17"/>
    <w:rsid w:val="00F50474"/>
    <w:rsid w:val="00F50F26"/>
    <w:rsid w:val="00F5118C"/>
    <w:rsid w:val="00F517B0"/>
    <w:rsid w:val="00F52C7A"/>
    <w:rsid w:val="00F5499C"/>
    <w:rsid w:val="00F54ED1"/>
    <w:rsid w:val="00F563A7"/>
    <w:rsid w:val="00F56400"/>
    <w:rsid w:val="00F56A4C"/>
    <w:rsid w:val="00F56C6A"/>
    <w:rsid w:val="00F6010C"/>
    <w:rsid w:val="00F619D6"/>
    <w:rsid w:val="00F61E05"/>
    <w:rsid w:val="00F62989"/>
    <w:rsid w:val="00F64BAD"/>
    <w:rsid w:val="00F653B7"/>
    <w:rsid w:val="00F658A6"/>
    <w:rsid w:val="00F65AAE"/>
    <w:rsid w:val="00F67C3E"/>
    <w:rsid w:val="00F70D3F"/>
    <w:rsid w:val="00F721DC"/>
    <w:rsid w:val="00F72A9C"/>
    <w:rsid w:val="00F7342B"/>
    <w:rsid w:val="00F74DC5"/>
    <w:rsid w:val="00F74E24"/>
    <w:rsid w:val="00F75102"/>
    <w:rsid w:val="00F75366"/>
    <w:rsid w:val="00F7659A"/>
    <w:rsid w:val="00F76DF4"/>
    <w:rsid w:val="00F777ED"/>
    <w:rsid w:val="00F800B0"/>
    <w:rsid w:val="00F8014F"/>
    <w:rsid w:val="00F803F7"/>
    <w:rsid w:val="00F810B6"/>
    <w:rsid w:val="00F8130F"/>
    <w:rsid w:val="00F81A76"/>
    <w:rsid w:val="00F856EC"/>
    <w:rsid w:val="00F860B9"/>
    <w:rsid w:val="00F86421"/>
    <w:rsid w:val="00F869FA"/>
    <w:rsid w:val="00F87347"/>
    <w:rsid w:val="00F9009D"/>
    <w:rsid w:val="00F9069F"/>
    <w:rsid w:val="00F918B8"/>
    <w:rsid w:val="00F91B7B"/>
    <w:rsid w:val="00F930C4"/>
    <w:rsid w:val="00F9389B"/>
    <w:rsid w:val="00F9417E"/>
    <w:rsid w:val="00F94AE7"/>
    <w:rsid w:val="00F94B76"/>
    <w:rsid w:val="00F952E6"/>
    <w:rsid w:val="00F95BB0"/>
    <w:rsid w:val="00F96183"/>
    <w:rsid w:val="00F9660E"/>
    <w:rsid w:val="00F9720A"/>
    <w:rsid w:val="00F978B9"/>
    <w:rsid w:val="00F97D18"/>
    <w:rsid w:val="00F97E8A"/>
    <w:rsid w:val="00FA04D3"/>
    <w:rsid w:val="00FA0831"/>
    <w:rsid w:val="00FA16A8"/>
    <w:rsid w:val="00FA2797"/>
    <w:rsid w:val="00FA2838"/>
    <w:rsid w:val="00FA2ABB"/>
    <w:rsid w:val="00FA634D"/>
    <w:rsid w:val="00FA6991"/>
    <w:rsid w:val="00FA7068"/>
    <w:rsid w:val="00FB09C7"/>
    <w:rsid w:val="00FB30F9"/>
    <w:rsid w:val="00FB3177"/>
    <w:rsid w:val="00FB3AD8"/>
    <w:rsid w:val="00FB3CBD"/>
    <w:rsid w:val="00FB416F"/>
    <w:rsid w:val="00FB45A7"/>
    <w:rsid w:val="00FB6C11"/>
    <w:rsid w:val="00FB7FA6"/>
    <w:rsid w:val="00FC0301"/>
    <w:rsid w:val="00FC072C"/>
    <w:rsid w:val="00FC0B58"/>
    <w:rsid w:val="00FC129D"/>
    <w:rsid w:val="00FC1D17"/>
    <w:rsid w:val="00FC1F47"/>
    <w:rsid w:val="00FC3AB8"/>
    <w:rsid w:val="00FC581D"/>
    <w:rsid w:val="00FC58A3"/>
    <w:rsid w:val="00FC59A8"/>
    <w:rsid w:val="00FC5BB5"/>
    <w:rsid w:val="00FC5F82"/>
    <w:rsid w:val="00FC6D60"/>
    <w:rsid w:val="00FC75E8"/>
    <w:rsid w:val="00FC7682"/>
    <w:rsid w:val="00FD0799"/>
    <w:rsid w:val="00FD0BA8"/>
    <w:rsid w:val="00FD14C5"/>
    <w:rsid w:val="00FD1C5F"/>
    <w:rsid w:val="00FD231C"/>
    <w:rsid w:val="00FD3217"/>
    <w:rsid w:val="00FD3B52"/>
    <w:rsid w:val="00FD4005"/>
    <w:rsid w:val="00FD411B"/>
    <w:rsid w:val="00FD47B0"/>
    <w:rsid w:val="00FD4E3A"/>
    <w:rsid w:val="00FD4FF7"/>
    <w:rsid w:val="00FD5273"/>
    <w:rsid w:val="00FD71B4"/>
    <w:rsid w:val="00FD725B"/>
    <w:rsid w:val="00FD7FEA"/>
    <w:rsid w:val="00FE0CC6"/>
    <w:rsid w:val="00FE125F"/>
    <w:rsid w:val="00FE1510"/>
    <w:rsid w:val="00FE254B"/>
    <w:rsid w:val="00FE28BA"/>
    <w:rsid w:val="00FE3801"/>
    <w:rsid w:val="00FE3933"/>
    <w:rsid w:val="00FE3BEE"/>
    <w:rsid w:val="00FE3D53"/>
    <w:rsid w:val="00FE464D"/>
    <w:rsid w:val="00FE59A0"/>
    <w:rsid w:val="00FE5C58"/>
    <w:rsid w:val="00FE5D5E"/>
    <w:rsid w:val="00FE5F7B"/>
    <w:rsid w:val="00FF0C6A"/>
    <w:rsid w:val="00FF1FFF"/>
    <w:rsid w:val="00FF275D"/>
    <w:rsid w:val="00FF30F0"/>
    <w:rsid w:val="00FF38ED"/>
    <w:rsid w:val="00FF39EF"/>
    <w:rsid w:val="00FF4540"/>
    <w:rsid w:val="00FF46D9"/>
    <w:rsid w:val="00FF46ED"/>
    <w:rsid w:val="00FF4A57"/>
    <w:rsid w:val="00FF57E3"/>
    <w:rsid w:val="00FF6AC7"/>
    <w:rsid w:val="00FF746C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08559"/>
  <w15:chartTrackingRefBased/>
  <w15:docId w15:val="{BC34D4ED-EC4A-4FD9-AFD9-88F16ECB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357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73572"/>
    <w:pPr>
      <w:spacing w:after="0"/>
    </w:pPr>
  </w:style>
  <w:style w:type="paragraph" w:styleId="ListParagraph">
    <w:name w:val="List Paragraph"/>
    <w:basedOn w:val="Normal"/>
    <w:uiPriority w:val="34"/>
    <w:qFormat/>
    <w:rsid w:val="00D86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5B5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55B5D"/>
  </w:style>
  <w:style w:type="paragraph" w:styleId="Footer">
    <w:name w:val="footer"/>
    <w:basedOn w:val="Normal"/>
    <w:link w:val="FooterChar"/>
    <w:uiPriority w:val="99"/>
    <w:unhideWhenUsed/>
    <w:rsid w:val="00355B5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55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4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D79DD-F818-4E39-A2C8-7856F8DFE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patterson</dc:creator>
  <cp:keywords/>
  <dc:description/>
  <cp:lastModifiedBy>Billy</cp:lastModifiedBy>
  <cp:revision>2</cp:revision>
  <cp:lastPrinted>2026-08-08T07:22:00Z</cp:lastPrinted>
  <dcterms:created xsi:type="dcterms:W3CDTF">2026-08-18T08:22:00Z</dcterms:created>
  <dcterms:modified xsi:type="dcterms:W3CDTF">2026-08-18T08:22:00Z</dcterms:modified>
</cp:coreProperties>
</file>