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5596"/>
        <w:gridCol w:w="4032"/>
      </w:tblGrid>
      <w:tr w:rsidR="00873572" w:rsidRPr="00873572" w14:paraId="6986FF18" w14:textId="77777777" w:rsidTr="00323F9F">
        <w:tc>
          <w:tcPr>
            <w:tcW w:w="2906" w:type="pct"/>
            <w:shd w:val="clear" w:color="auto" w:fill="8EAADB" w:themeFill="accent1" w:themeFillTint="99"/>
          </w:tcPr>
          <w:p w14:paraId="5D813DFB" w14:textId="77777777" w:rsidR="00873572" w:rsidRPr="00873572" w:rsidRDefault="00873572" w:rsidP="00873572">
            <w:pPr>
              <w:rPr>
                <w:rFonts w:cstheme="minorHAnsi"/>
                <w:b/>
                <w:bCs/>
                <w:sz w:val="24"/>
                <w:szCs w:val="24"/>
              </w:rPr>
            </w:pPr>
            <w:r w:rsidRPr="00873572">
              <w:rPr>
                <w:rFonts w:cstheme="minorHAnsi"/>
                <w:b/>
                <w:bCs/>
                <w:sz w:val="24"/>
                <w:szCs w:val="24"/>
              </w:rPr>
              <w:t xml:space="preserve">Craigowen Housing Association </w:t>
            </w:r>
          </w:p>
          <w:p w14:paraId="42339E13" w14:textId="77777777" w:rsidR="00873572" w:rsidRPr="00873572" w:rsidRDefault="00873572" w:rsidP="00873572">
            <w:pPr>
              <w:rPr>
                <w:rFonts w:cstheme="minorHAnsi"/>
                <w:b/>
                <w:bCs/>
                <w:sz w:val="24"/>
                <w:szCs w:val="24"/>
              </w:rPr>
            </w:pPr>
            <w:r w:rsidRPr="00873572">
              <w:rPr>
                <w:rFonts w:cstheme="minorHAnsi"/>
                <w:b/>
                <w:bCs/>
                <w:sz w:val="24"/>
                <w:szCs w:val="24"/>
              </w:rPr>
              <w:t xml:space="preserve">FARC Meeting </w:t>
            </w:r>
          </w:p>
          <w:p w14:paraId="2CD23F77" w14:textId="77777777" w:rsidR="00873572" w:rsidRPr="00873572" w:rsidRDefault="00873572" w:rsidP="00873572">
            <w:pPr>
              <w:rPr>
                <w:rFonts w:cstheme="minorHAnsi"/>
                <w:sz w:val="24"/>
                <w:szCs w:val="24"/>
              </w:rPr>
            </w:pPr>
          </w:p>
        </w:tc>
        <w:tc>
          <w:tcPr>
            <w:tcW w:w="2094" w:type="pct"/>
            <w:shd w:val="clear" w:color="auto" w:fill="8EAADB" w:themeFill="accent1" w:themeFillTint="99"/>
          </w:tcPr>
          <w:p w14:paraId="4D65E672" w14:textId="61908B88" w:rsidR="00873572" w:rsidRPr="00873572" w:rsidRDefault="00737D54" w:rsidP="00873572">
            <w:pPr>
              <w:spacing w:after="160" w:line="256" w:lineRule="auto"/>
              <w:rPr>
                <w:rFonts w:cstheme="minorHAnsi"/>
                <w:b/>
                <w:bCs/>
                <w:sz w:val="24"/>
                <w:szCs w:val="24"/>
              </w:rPr>
            </w:pPr>
            <w:r>
              <w:rPr>
                <w:rFonts w:cstheme="minorHAnsi"/>
                <w:b/>
                <w:bCs/>
                <w:sz w:val="24"/>
                <w:szCs w:val="24"/>
              </w:rPr>
              <w:t xml:space="preserve">Wednesday </w:t>
            </w:r>
            <w:r w:rsidR="00700713">
              <w:rPr>
                <w:rFonts w:cstheme="minorHAnsi"/>
                <w:b/>
                <w:bCs/>
                <w:sz w:val="24"/>
                <w:szCs w:val="24"/>
              </w:rPr>
              <w:t>27 May</w:t>
            </w:r>
            <w:r w:rsidR="00EC0C85">
              <w:rPr>
                <w:rFonts w:cstheme="minorHAnsi"/>
                <w:b/>
                <w:bCs/>
                <w:sz w:val="24"/>
                <w:szCs w:val="24"/>
              </w:rPr>
              <w:t xml:space="preserve"> 2026</w:t>
            </w:r>
            <w:r w:rsidR="00873572" w:rsidRPr="00873572">
              <w:rPr>
                <w:rFonts w:cstheme="minorHAnsi"/>
                <w:b/>
                <w:bCs/>
                <w:sz w:val="24"/>
                <w:szCs w:val="24"/>
              </w:rPr>
              <w:t xml:space="preserve"> </w:t>
            </w:r>
          </w:p>
          <w:p w14:paraId="18D975C0" w14:textId="0995C8F2" w:rsidR="00873572" w:rsidRPr="00873572" w:rsidRDefault="00873572" w:rsidP="00873572">
            <w:pPr>
              <w:rPr>
                <w:rFonts w:cstheme="minorHAnsi"/>
                <w:sz w:val="24"/>
                <w:szCs w:val="24"/>
              </w:rPr>
            </w:pPr>
          </w:p>
        </w:tc>
      </w:tr>
      <w:tr w:rsidR="00873572" w:rsidRPr="00873572" w14:paraId="257BCC11" w14:textId="77777777" w:rsidTr="00323F9F">
        <w:tc>
          <w:tcPr>
            <w:tcW w:w="2906" w:type="pct"/>
          </w:tcPr>
          <w:p w14:paraId="1A3B8258" w14:textId="77777777" w:rsidR="00873572" w:rsidRPr="00873572" w:rsidRDefault="00873572" w:rsidP="00873572">
            <w:pPr>
              <w:spacing w:after="160"/>
              <w:rPr>
                <w:rFonts w:cstheme="minorHAnsi"/>
                <w:sz w:val="24"/>
                <w:szCs w:val="24"/>
              </w:rPr>
            </w:pPr>
            <w:r w:rsidRPr="00873572">
              <w:rPr>
                <w:rFonts w:cstheme="minorHAnsi"/>
                <w:sz w:val="24"/>
                <w:szCs w:val="24"/>
              </w:rPr>
              <w:t xml:space="preserve">Start:  </w:t>
            </w:r>
          </w:p>
          <w:p w14:paraId="7AF52C55" w14:textId="78042828" w:rsidR="00873572" w:rsidRPr="00873572" w:rsidRDefault="00873572" w:rsidP="00873572">
            <w:pPr>
              <w:rPr>
                <w:rFonts w:cstheme="minorHAnsi"/>
                <w:sz w:val="24"/>
                <w:szCs w:val="24"/>
              </w:rPr>
            </w:pPr>
            <w:r w:rsidRPr="00873572">
              <w:rPr>
                <w:rFonts w:cstheme="minorHAnsi"/>
                <w:sz w:val="24"/>
                <w:szCs w:val="24"/>
              </w:rPr>
              <w:t>Finish:</w:t>
            </w:r>
          </w:p>
        </w:tc>
        <w:tc>
          <w:tcPr>
            <w:tcW w:w="2094" w:type="pct"/>
          </w:tcPr>
          <w:p w14:paraId="7CE7EE6C" w14:textId="3FBF41AD" w:rsidR="00873572" w:rsidRPr="00873572" w:rsidRDefault="00873572" w:rsidP="00873572">
            <w:pPr>
              <w:spacing w:after="160" w:line="256" w:lineRule="auto"/>
              <w:rPr>
                <w:rFonts w:cstheme="minorHAnsi"/>
                <w:sz w:val="24"/>
                <w:szCs w:val="24"/>
              </w:rPr>
            </w:pPr>
            <w:r w:rsidRPr="00873572">
              <w:rPr>
                <w:rFonts w:cstheme="minorHAnsi"/>
                <w:sz w:val="24"/>
                <w:szCs w:val="24"/>
              </w:rPr>
              <w:t>1</w:t>
            </w:r>
            <w:r w:rsidR="00630044">
              <w:rPr>
                <w:rFonts w:cstheme="minorHAnsi"/>
                <w:sz w:val="24"/>
                <w:szCs w:val="24"/>
              </w:rPr>
              <w:t>0</w:t>
            </w:r>
            <w:r w:rsidRPr="00873572">
              <w:rPr>
                <w:rFonts w:cstheme="minorHAnsi"/>
                <w:sz w:val="24"/>
                <w:szCs w:val="24"/>
              </w:rPr>
              <w:t>:</w:t>
            </w:r>
            <w:r w:rsidR="00EF385D">
              <w:rPr>
                <w:rFonts w:cstheme="minorHAnsi"/>
                <w:sz w:val="24"/>
                <w:szCs w:val="24"/>
              </w:rPr>
              <w:t>3</w:t>
            </w:r>
            <w:r w:rsidRPr="00873572">
              <w:rPr>
                <w:rFonts w:cstheme="minorHAnsi"/>
                <w:sz w:val="24"/>
                <w:szCs w:val="24"/>
              </w:rPr>
              <w:t>0</w:t>
            </w:r>
          </w:p>
          <w:p w14:paraId="2AB2B94F" w14:textId="4D1C5F79" w:rsidR="00873572" w:rsidRPr="00873572" w:rsidRDefault="00873572" w:rsidP="00873572">
            <w:pPr>
              <w:rPr>
                <w:rFonts w:cstheme="minorHAnsi"/>
                <w:sz w:val="24"/>
                <w:szCs w:val="24"/>
              </w:rPr>
            </w:pPr>
            <w:r w:rsidRPr="00873572">
              <w:rPr>
                <w:rFonts w:cstheme="minorHAnsi"/>
                <w:sz w:val="24"/>
                <w:szCs w:val="24"/>
              </w:rPr>
              <w:t>1</w:t>
            </w:r>
            <w:r w:rsidR="00897737">
              <w:rPr>
                <w:rFonts w:cstheme="minorHAnsi"/>
                <w:sz w:val="24"/>
                <w:szCs w:val="24"/>
              </w:rPr>
              <w:t>2</w:t>
            </w:r>
            <w:r w:rsidR="00700713">
              <w:rPr>
                <w:rFonts w:cstheme="minorHAnsi"/>
                <w:sz w:val="24"/>
                <w:szCs w:val="24"/>
              </w:rPr>
              <w:t>:30</w:t>
            </w:r>
          </w:p>
        </w:tc>
      </w:tr>
      <w:tr w:rsidR="00873572" w:rsidRPr="00873572" w14:paraId="2450025B" w14:textId="77777777" w:rsidTr="00323F9F">
        <w:tc>
          <w:tcPr>
            <w:tcW w:w="2906" w:type="pct"/>
          </w:tcPr>
          <w:p w14:paraId="19505CC7" w14:textId="071FB75C" w:rsidR="00873572" w:rsidRPr="00873572" w:rsidRDefault="00873572" w:rsidP="00873572">
            <w:pPr>
              <w:rPr>
                <w:rFonts w:cstheme="minorHAnsi"/>
                <w:sz w:val="24"/>
                <w:szCs w:val="24"/>
              </w:rPr>
            </w:pPr>
            <w:r w:rsidRPr="00873572">
              <w:rPr>
                <w:rFonts w:cstheme="minorHAnsi"/>
                <w:sz w:val="24"/>
                <w:szCs w:val="24"/>
              </w:rPr>
              <w:t>Attendees:</w:t>
            </w:r>
          </w:p>
        </w:tc>
        <w:tc>
          <w:tcPr>
            <w:tcW w:w="2094" w:type="pct"/>
          </w:tcPr>
          <w:p w14:paraId="4B69F028" w14:textId="7EB55D15" w:rsidR="00903E57" w:rsidRDefault="00903E57" w:rsidP="00873572">
            <w:pPr>
              <w:rPr>
                <w:rFonts w:cstheme="minorHAnsi"/>
                <w:sz w:val="24"/>
                <w:szCs w:val="24"/>
              </w:rPr>
            </w:pPr>
            <w:r>
              <w:rPr>
                <w:rFonts w:cstheme="minorHAnsi"/>
                <w:sz w:val="24"/>
                <w:szCs w:val="24"/>
              </w:rPr>
              <w:t>Shane Clements (SC)</w:t>
            </w:r>
            <w:r w:rsidR="00716AE1">
              <w:rPr>
                <w:rFonts w:cstheme="minorHAnsi"/>
                <w:sz w:val="24"/>
                <w:szCs w:val="24"/>
              </w:rPr>
              <w:t xml:space="preserve"> (Chair)</w:t>
            </w:r>
          </w:p>
          <w:p w14:paraId="6FDE29D6" w14:textId="38F7E20A" w:rsidR="00700713" w:rsidRDefault="00C97D83" w:rsidP="00C97D83">
            <w:pPr>
              <w:rPr>
                <w:rFonts w:cstheme="minorHAnsi"/>
                <w:sz w:val="24"/>
                <w:szCs w:val="24"/>
              </w:rPr>
            </w:pPr>
            <w:r>
              <w:rPr>
                <w:rFonts w:cstheme="minorHAnsi"/>
                <w:sz w:val="24"/>
                <w:szCs w:val="24"/>
              </w:rPr>
              <w:t>Anne Mc</w:t>
            </w:r>
            <w:r w:rsidR="0006471A">
              <w:rPr>
                <w:rFonts w:cstheme="minorHAnsi"/>
                <w:sz w:val="24"/>
                <w:szCs w:val="24"/>
              </w:rPr>
              <w:t>L</w:t>
            </w:r>
            <w:r w:rsidR="00897737">
              <w:rPr>
                <w:rFonts w:cstheme="minorHAnsi"/>
                <w:sz w:val="24"/>
                <w:szCs w:val="24"/>
              </w:rPr>
              <w:t>aughlin</w:t>
            </w:r>
            <w:r w:rsidR="00DB5B88">
              <w:rPr>
                <w:rFonts w:cstheme="minorHAnsi"/>
                <w:sz w:val="24"/>
                <w:szCs w:val="24"/>
              </w:rPr>
              <w:t xml:space="preserve"> (</w:t>
            </w:r>
            <w:r>
              <w:rPr>
                <w:rFonts w:cstheme="minorHAnsi"/>
                <w:sz w:val="24"/>
                <w:szCs w:val="24"/>
              </w:rPr>
              <w:t>AM</w:t>
            </w:r>
            <w:r w:rsidR="00DB5B88">
              <w:rPr>
                <w:rFonts w:cstheme="minorHAnsi"/>
                <w:sz w:val="24"/>
                <w:szCs w:val="24"/>
              </w:rPr>
              <w:t>)</w:t>
            </w:r>
          </w:p>
          <w:p w14:paraId="3B040567" w14:textId="17514018" w:rsidR="000324A1" w:rsidRPr="00873572" w:rsidRDefault="00700713" w:rsidP="005D18D2">
            <w:pPr>
              <w:rPr>
                <w:rFonts w:cstheme="minorHAnsi"/>
                <w:sz w:val="24"/>
                <w:szCs w:val="24"/>
              </w:rPr>
            </w:pPr>
            <w:r>
              <w:rPr>
                <w:rFonts w:cstheme="minorHAnsi"/>
                <w:sz w:val="24"/>
                <w:szCs w:val="24"/>
              </w:rPr>
              <w:t>Catherine Molloy (CM)</w:t>
            </w:r>
          </w:p>
        </w:tc>
      </w:tr>
      <w:tr w:rsidR="007A718D" w:rsidRPr="00873572" w14:paraId="069D2325" w14:textId="77777777" w:rsidTr="00323F9F">
        <w:tc>
          <w:tcPr>
            <w:tcW w:w="2906" w:type="pct"/>
          </w:tcPr>
          <w:p w14:paraId="57F59054" w14:textId="645B5B44" w:rsidR="007A718D" w:rsidRDefault="007A718D" w:rsidP="00873572">
            <w:pPr>
              <w:rPr>
                <w:rFonts w:cstheme="minorHAnsi"/>
                <w:sz w:val="24"/>
                <w:szCs w:val="24"/>
              </w:rPr>
            </w:pPr>
            <w:r>
              <w:rPr>
                <w:rFonts w:cstheme="minorHAnsi"/>
                <w:sz w:val="24"/>
                <w:szCs w:val="24"/>
              </w:rPr>
              <w:t>Apologies:</w:t>
            </w:r>
          </w:p>
        </w:tc>
        <w:tc>
          <w:tcPr>
            <w:tcW w:w="2094" w:type="pct"/>
          </w:tcPr>
          <w:p w14:paraId="02AECA8D" w14:textId="2832DA7A" w:rsidR="007A718D" w:rsidRDefault="00700713" w:rsidP="00C554B0">
            <w:pPr>
              <w:pStyle w:val="NoSpacing"/>
              <w:rPr>
                <w:rFonts w:cstheme="minorHAnsi"/>
                <w:sz w:val="24"/>
                <w:szCs w:val="24"/>
              </w:rPr>
            </w:pPr>
            <w:r>
              <w:rPr>
                <w:rFonts w:cstheme="minorHAnsi"/>
                <w:sz w:val="24"/>
                <w:szCs w:val="24"/>
              </w:rPr>
              <w:t>None</w:t>
            </w:r>
          </w:p>
        </w:tc>
      </w:tr>
      <w:tr w:rsidR="00873572" w:rsidRPr="00873572" w14:paraId="408F5E35" w14:textId="77777777" w:rsidTr="00323F9F">
        <w:tc>
          <w:tcPr>
            <w:tcW w:w="2906" w:type="pct"/>
          </w:tcPr>
          <w:p w14:paraId="2C7730E8" w14:textId="6A82A2CC" w:rsidR="00873572" w:rsidRPr="00873572" w:rsidRDefault="00897737" w:rsidP="00873572">
            <w:pPr>
              <w:rPr>
                <w:rFonts w:cstheme="minorHAnsi"/>
                <w:sz w:val="24"/>
                <w:szCs w:val="24"/>
              </w:rPr>
            </w:pPr>
            <w:r>
              <w:rPr>
                <w:rFonts w:cstheme="minorHAnsi"/>
                <w:sz w:val="24"/>
                <w:szCs w:val="24"/>
              </w:rPr>
              <w:t xml:space="preserve">Sumer NI </w:t>
            </w:r>
          </w:p>
        </w:tc>
        <w:tc>
          <w:tcPr>
            <w:tcW w:w="2094" w:type="pct"/>
          </w:tcPr>
          <w:p w14:paraId="739BF192" w14:textId="3FA7E18C" w:rsidR="00873572" w:rsidRPr="00873572" w:rsidRDefault="005D18D2" w:rsidP="00C554B0">
            <w:pPr>
              <w:pStyle w:val="NoSpacing"/>
              <w:rPr>
                <w:rFonts w:cstheme="minorHAnsi"/>
                <w:sz w:val="24"/>
                <w:szCs w:val="24"/>
              </w:rPr>
            </w:pPr>
            <w:r>
              <w:rPr>
                <w:rFonts w:cstheme="minorHAnsi"/>
                <w:sz w:val="24"/>
                <w:szCs w:val="24"/>
              </w:rPr>
              <w:t>Barney Conway</w:t>
            </w:r>
            <w:r w:rsidR="00897737">
              <w:rPr>
                <w:rFonts w:cstheme="minorHAnsi"/>
                <w:sz w:val="24"/>
                <w:szCs w:val="24"/>
              </w:rPr>
              <w:t xml:space="preserve"> (</w:t>
            </w:r>
            <w:r>
              <w:rPr>
                <w:rFonts w:cstheme="minorHAnsi"/>
                <w:sz w:val="24"/>
                <w:szCs w:val="24"/>
              </w:rPr>
              <w:t>BC</w:t>
            </w:r>
            <w:r w:rsidR="00897737">
              <w:rPr>
                <w:rFonts w:cstheme="minorHAnsi"/>
                <w:sz w:val="24"/>
                <w:szCs w:val="24"/>
              </w:rPr>
              <w:t>)</w:t>
            </w:r>
          </w:p>
        </w:tc>
      </w:tr>
      <w:tr w:rsidR="002E5ACD" w:rsidRPr="00873572" w14:paraId="48B3C1CD" w14:textId="77777777" w:rsidTr="00323F9F">
        <w:tc>
          <w:tcPr>
            <w:tcW w:w="2906" w:type="pct"/>
          </w:tcPr>
          <w:p w14:paraId="03005557" w14:textId="54EEE8FB" w:rsidR="002E5ACD" w:rsidRPr="00873572" w:rsidRDefault="002E5ACD" w:rsidP="00873572">
            <w:pPr>
              <w:rPr>
                <w:rFonts w:cstheme="minorHAnsi"/>
                <w:sz w:val="24"/>
                <w:szCs w:val="24"/>
              </w:rPr>
            </w:pPr>
            <w:r>
              <w:rPr>
                <w:rFonts w:cstheme="minorHAnsi"/>
                <w:sz w:val="24"/>
                <w:szCs w:val="24"/>
              </w:rPr>
              <w:t xml:space="preserve">In attendance:  </w:t>
            </w:r>
          </w:p>
        </w:tc>
        <w:tc>
          <w:tcPr>
            <w:tcW w:w="2094" w:type="pct"/>
          </w:tcPr>
          <w:p w14:paraId="541F2B27" w14:textId="77777777" w:rsidR="002E5ACD" w:rsidRPr="00873572" w:rsidRDefault="002E5ACD" w:rsidP="002E5ACD">
            <w:pPr>
              <w:pStyle w:val="NoSpacing"/>
              <w:rPr>
                <w:rFonts w:cstheme="minorHAnsi"/>
                <w:sz w:val="24"/>
                <w:szCs w:val="24"/>
              </w:rPr>
            </w:pPr>
            <w:r w:rsidRPr="00873572">
              <w:rPr>
                <w:rFonts w:cstheme="minorHAnsi"/>
                <w:sz w:val="24"/>
                <w:szCs w:val="24"/>
              </w:rPr>
              <w:t>William McCreight (WMcC)</w:t>
            </w:r>
          </w:p>
          <w:p w14:paraId="3ED69235" w14:textId="259420E0" w:rsidR="0046581A" w:rsidRDefault="002E5ACD" w:rsidP="00C554B0">
            <w:pPr>
              <w:pStyle w:val="NoSpacing"/>
              <w:rPr>
                <w:rFonts w:cstheme="minorHAnsi"/>
                <w:sz w:val="24"/>
                <w:szCs w:val="24"/>
              </w:rPr>
            </w:pPr>
            <w:r>
              <w:rPr>
                <w:rFonts w:cstheme="minorHAnsi"/>
                <w:sz w:val="24"/>
                <w:szCs w:val="24"/>
              </w:rPr>
              <w:t xml:space="preserve">Kim Harper (KH) </w:t>
            </w:r>
          </w:p>
        </w:tc>
      </w:tr>
      <w:tr w:rsidR="00873572" w:rsidRPr="00873572" w14:paraId="16AACE28" w14:textId="77777777" w:rsidTr="00323F9F">
        <w:tc>
          <w:tcPr>
            <w:tcW w:w="2906" w:type="pct"/>
          </w:tcPr>
          <w:p w14:paraId="3A60888E" w14:textId="3DC3B5D2" w:rsidR="00873572" w:rsidRPr="00873572" w:rsidRDefault="00873572" w:rsidP="00873572">
            <w:pPr>
              <w:rPr>
                <w:rFonts w:cstheme="minorHAnsi"/>
                <w:sz w:val="24"/>
                <w:szCs w:val="24"/>
              </w:rPr>
            </w:pPr>
            <w:r w:rsidRPr="00873572">
              <w:rPr>
                <w:rFonts w:cstheme="minorHAnsi"/>
                <w:sz w:val="24"/>
                <w:szCs w:val="24"/>
              </w:rPr>
              <w:t>Note taker:</w:t>
            </w:r>
          </w:p>
        </w:tc>
        <w:tc>
          <w:tcPr>
            <w:tcW w:w="2094" w:type="pct"/>
          </w:tcPr>
          <w:p w14:paraId="246375CC" w14:textId="77C9A383" w:rsidR="00873572" w:rsidRPr="00873572" w:rsidRDefault="00EC0C85" w:rsidP="00873572">
            <w:pPr>
              <w:rPr>
                <w:rFonts w:cstheme="minorHAnsi"/>
                <w:sz w:val="24"/>
                <w:szCs w:val="24"/>
              </w:rPr>
            </w:pPr>
            <w:r>
              <w:rPr>
                <w:rFonts w:cstheme="minorHAnsi"/>
                <w:sz w:val="24"/>
                <w:szCs w:val="24"/>
              </w:rPr>
              <w:t xml:space="preserve">Elizabeth </w:t>
            </w:r>
            <w:r w:rsidR="00700713">
              <w:rPr>
                <w:rFonts w:cstheme="minorHAnsi"/>
                <w:sz w:val="24"/>
                <w:szCs w:val="24"/>
              </w:rPr>
              <w:t xml:space="preserve">Corkill </w:t>
            </w:r>
            <w:r w:rsidR="00700713" w:rsidRPr="00873572">
              <w:rPr>
                <w:rFonts w:cstheme="minorHAnsi"/>
                <w:sz w:val="24"/>
                <w:szCs w:val="24"/>
              </w:rPr>
              <w:t>(</w:t>
            </w:r>
            <w:r w:rsidR="009E75B8">
              <w:rPr>
                <w:rFonts w:cstheme="minorHAnsi"/>
                <w:sz w:val="24"/>
                <w:szCs w:val="24"/>
              </w:rPr>
              <w:t>EC)</w:t>
            </w:r>
          </w:p>
        </w:tc>
      </w:tr>
    </w:tbl>
    <w:p w14:paraId="0985E39E" w14:textId="25547AC9" w:rsidR="00B81181" w:rsidRPr="00873572" w:rsidRDefault="00B81181">
      <w:pPr>
        <w:rPr>
          <w:rFonts w:cstheme="minorHAnsi"/>
          <w:sz w:val="24"/>
          <w:szCs w:val="24"/>
        </w:rPr>
      </w:pPr>
    </w:p>
    <w:p w14:paraId="34F734D5" w14:textId="0AB2919E" w:rsidR="00873572" w:rsidRPr="00873572" w:rsidRDefault="00873572">
      <w:pPr>
        <w:rPr>
          <w:rFonts w:cstheme="minorHAnsi"/>
          <w:sz w:val="24"/>
          <w:szCs w:val="24"/>
        </w:rPr>
      </w:pPr>
    </w:p>
    <w:tbl>
      <w:tblPr>
        <w:tblStyle w:val="TableGrid"/>
        <w:tblW w:w="5000" w:type="pct"/>
        <w:tblLook w:val="04A0" w:firstRow="1" w:lastRow="0" w:firstColumn="1" w:lastColumn="0" w:noHBand="0" w:noVBand="1"/>
      </w:tblPr>
      <w:tblGrid>
        <w:gridCol w:w="834"/>
        <w:gridCol w:w="7421"/>
        <w:gridCol w:w="1373"/>
      </w:tblGrid>
      <w:tr w:rsidR="00873572" w:rsidRPr="00873572" w14:paraId="14DC01A1" w14:textId="77777777" w:rsidTr="00323F9F">
        <w:tc>
          <w:tcPr>
            <w:tcW w:w="433" w:type="pct"/>
            <w:shd w:val="clear" w:color="auto" w:fill="8EAADB" w:themeFill="accent1" w:themeFillTint="99"/>
          </w:tcPr>
          <w:p w14:paraId="6EB7228D" w14:textId="0AB2919E" w:rsidR="00873572" w:rsidRPr="00873572" w:rsidRDefault="00873572">
            <w:pPr>
              <w:rPr>
                <w:rFonts w:cstheme="minorHAnsi"/>
                <w:b/>
                <w:bCs/>
                <w:sz w:val="24"/>
                <w:szCs w:val="24"/>
              </w:rPr>
            </w:pPr>
            <w:r w:rsidRPr="00873572">
              <w:rPr>
                <w:rFonts w:cstheme="minorHAnsi"/>
                <w:b/>
                <w:bCs/>
                <w:sz w:val="24"/>
                <w:szCs w:val="24"/>
              </w:rPr>
              <w:t>Item</w:t>
            </w:r>
          </w:p>
        </w:tc>
        <w:tc>
          <w:tcPr>
            <w:tcW w:w="3854" w:type="pct"/>
            <w:shd w:val="clear" w:color="auto" w:fill="8EAADB" w:themeFill="accent1" w:themeFillTint="99"/>
          </w:tcPr>
          <w:p w14:paraId="02B55DC2" w14:textId="2137A122" w:rsidR="00873572" w:rsidRPr="00873572" w:rsidRDefault="00873572">
            <w:pPr>
              <w:rPr>
                <w:rFonts w:cstheme="minorHAnsi"/>
                <w:b/>
                <w:bCs/>
                <w:sz w:val="24"/>
                <w:szCs w:val="24"/>
              </w:rPr>
            </w:pPr>
            <w:r w:rsidRPr="00873572">
              <w:rPr>
                <w:rFonts w:cstheme="minorHAnsi"/>
                <w:b/>
                <w:bCs/>
                <w:sz w:val="24"/>
                <w:szCs w:val="24"/>
              </w:rPr>
              <w:t>Notes</w:t>
            </w:r>
          </w:p>
        </w:tc>
        <w:tc>
          <w:tcPr>
            <w:tcW w:w="713" w:type="pct"/>
            <w:shd w:val="clear" w:color="auto" w:fill="8EAADB" w:themeFill="accent1" w:themeFillTint="99"/>
          </w:tcPr>
          <w:p w14:paraId="3CE42A09" w14:textId="77777777" w:rsidR="00873572" w:rsidRPr="00873572" w:rsidRDefault="00873572" w:rsidP="005873A5">
            <w:pPr>
              <w:rPr>
                <w:rFonts w:cstheme="minorHAnsi"/>
                <w:b/>
                <w:bCs/>
                <w:sz w:val="24"/>
                <w:szCs w:val="24"/>
              </w:rPr>
            </w:pPr>
            <w:r w:rsidRPr="00873572">
              <w:rPr>
                <w:rFonts w:cstheme="minorHAnsi"/>
                <w:b/>
                <w:bCs/>
                <w:sz w:val="24"/>
                <w:szCs w:val="24"/>
              </w:rPr>
              <w:t>Action</w:t>
            </w:r>
          </w:p>
          <w:p w14:paraId="02DA8990" w14:textId="62FA7194" w:rsidR="00873572" w:rsidRPr="00873572" w:rsidRDefault="00873572" w:rsidP="005873A5">
            <w:pPr>
              <w:rPr>
                <w:rFonts w:cstheme="minorHAnsi"/>
                <w:b/>
                <w:bCs/>
                <w:sz w:val="24"/>
                <w:szCs w:val="24"/>
              </w:rPr>
            </w:pPr>
          </w:p>
        </w:tc>
      </w:tr>
      <w:tr w:rsidR="00D86D3C" w:rsidRPr="00873572" w14:paraId="56F5C398" w14:textId="77777777" w:rsidTr="00323F9F">
        <w:tc>
          <w:tcPr>
            <w:tcW w:w="433" w:type="pct"/>
          </w:tcPr>
          <w:p w14:paraId="57373D52" w14:textId="5FE000C3" w:rsidR="00D86D3C" w:rsidRPr="00D86D3C" w:rsidRDefault="00D86D3C" w:rsidP="00952D6F">
            <w:pPr>
              <w:jc w:val="both"/>
              <w:rPr>
                <w:rFonts w:cstheme="minorHAnsi"/>
                <w:b/>
                <w:bCs/>
                <w:sz w:val="24"/>
                <w:szCs w:val="24"/>
              </w:rPr>
            </w:pPr>
            <w:r w:rsidRPr="00D86D3C">
              <w:rPr>
                <w:rFonts w:cstheme="minorHAnsi"/>
                <w:b/>
                <w:bCs/>
                <w:sz w:val="24"/>
                <w:szCs w:val="24"/>
              </w:rPr>
              <w:t xml:space="preserve">1.  </w:t>
            </w:r>
          </w:p>
        </w:tc>
        <w:tc>
          <w:tcPr>
            <w:tcW w:w="3854" w:type="pct"/>
          </w:tcPr>
          <w:p w14:paraId="0A3248B3" w14:textId="77777777" w:rsidR="00D86D3C" w:rsidRDefault="00D86D3C" w:rsidP="00952D6F">
            <w:pPr>
              <w:jc w:val="both"/>
              <w:rPr>
                <w:rFonts w:cstheme="minorHAnsi"/>
                <w:b/>
                <w:bCs/>
                <w:sz w:val="24"/>
                <w:szCs w:val="24"/>
              </w:rPr>
            </w:pPr>
            <w:r w:rsidRPr="00D86D3C">
              <w:rPr>
                <w:rFonts w:cstheme="minorHAnsi"/>
                <w:b/>
                <w:bCs/>
                <w:sz w:val="24"/>
                <w:szCs w:val="24"/>
              </w:rPr>
              <w:t xml:space="preserve">Welcome &amp; Apologies </w:t>
            </w:r>
          </w:p>
          <w:p w14:paraId="2CE1134B" w14:textId="7D1CD97B" w:rsidR="00C97D83" w:rsidRDefault="00903E57" w:rsidP="00BD2FB2">
            <w:pPr>
              <w:jc w:val="both"/>
              <w:rPr>
                <w:rFonts w:cstheme="minorHAnsi"/>
                <w:sz w:val="24"/>
                <w:szCs w:val="24"/>
              </w:rPr>
            </w:pPr>
            <w:r>
              <w:rPr>
                <w:rFonts w:cstheme="minorHAnsi"/>
                <w:sz w:val="24"/>
                <w:szCs w:val="24"/>
              </w:rPr>
              <w:t xml:space="preserve">SC </w:t>
            </w:r>
            <w:r w:rsidR="00D86D3C" w:rsidRPr="00D86D3C">
              <w:rPr>
                <w:rFonts w:cstheme="minorHAnsi"/>
                <w:sz w:val="24"/>
                <w:szCs w:val="24"/>
              </w:rPr>
              <w:t xml:space="preserve">welcomed </w:t>
            </w:r>
            <w:r w:rsidR="00BE2DF2">
              <w:rPr>
                <w:rFonts w:cstheme="minorHAnsi"/>
                <w:sz w:val="24"/>
                <w:szCs w:val="24"/>
              </w:rPr>
              <w:t>attendees</w:t>
            </w:r>
            <w:r w:rsidR="00EC0C85">
              <w:rPr>
                <w:rFonts w:cstheme="minorHAnsi"/>
                <w:sz w:val="24"/>
                <w:szCs w:val="24"/>
              </w:rPr>
              <w:t xml:space="preserve"> and noted</w:t>
            </w:r>
            <w:r w:rsidR="001B7A91">
              <w:rPr>
                <w:rFonts w:cstheme="minorHAnsi"/>
                <w:sz w:val="24"/>
                <w:szCs w:val="24"/>
              </w:rPr>
              <w:t xml:space="preserve"> there were</w:t>
            </w:r>
            <w:r w:rsidR="00EC0C85">
              <w:rPr>
                <w:rFonts w:cstheme="minorHAnsi"/>
                <w:sz w:val="24"/>
                <w:szCs w:val="24"/>
              </w:rPr>
              <w:t xml:space="preserve"> </w:t>
            </w:r>
            <w:r w:rsidR="00700713">
              <w:rPr>
                <w:rFonts w:cstheme="minorHAnsi"/>
                <w:sz w:val="24"/>
                <w:szCs w:val="24"/>
              </w:rPr>
              <w:t xml:space="preserve">no </w:t>
            </w:r>
            <w:r w:rsidR="00EC0C85">
              <w:rPr>
                <w:rFonts w:cstheme="minorHAnsi"/>
                <w:sz w:val="24"/>
                <w:szCs w:val="24"/>
              </w:rPr>
              <w:t>apologies</w:t>
            </w:r>
            <w:r w:rsidR="00700713">
              <w:rPr>
                <w:rFonts w:cstheme="minorHAnsi"/>
                <w:sz w:val="24"/>
                <w:szCs w:val="24"/>
              </w:rPr>
              <w:t>.</w:t>
            </w:r>
            <w:r w:rsidR="00EC0C85">
              <w:rPr>
                <w:rFonts w:cstheme="minorHAnsi"/>
                <w:sz w:val="24"/>
                <w:szCs w:val="24"/>
              </w:rPr>
              <w:t xml:space="preserve"> </w:t>
            </w:r>
          </w:p>
          <w:p w14:paraId="7D386213" w14:textId="1252B8B9" w:rsidR="00D86D3C" w:rsidRPr="00D86D3C" w:rsidRDefault="00D86D3C" w:rsidP="00BD2FB2">
            <w:pPr>
              <w:jc w:val="both"/>
              <w:rPr>
                <w:rFonts w:cstheme="minorHAnsi"/>
                <w:sz w:val="24"/>
                <w:szCs w:val="24"/>
              </w:rPr>
            </w:pPr>
          </w:p>
        </w:tc>
        <w:tc>
          <w:tcPr>
            <w:tcW w:w="713" w:type="pct"/>
          </w:tcPr>
          <w:p w14:paraId="19DD1CB6" w14:textId="77777777" w:rsidR="00D86D3C" w:rsidRDefault="00D86D3C" w:rsidP="005873A5">
            <w:pPr>
              <w:jc w:val="both"/>
              <w:rPr>
                <w:rFonts w:cstheme="minorHAnsi"/>
                <w:sz w:val="24"/>
                <w:szCs w:val="24"/>
              </w:rPr>
            </w:pPr>
          </w:p>
          <w:p w14:paraId="2B37D6BF" w14:textId="77777777" w:rsidR="00D853FC" w:rsidRDefault="00D853FC" w:rsidP="005873A5">
            <w:pPr>
              <w:jc w:val="both"/>
              <w:rPr>
                <w:rFonts w:cstheme="minorHAnsi"/>
                <w:sz w:val="24"/>
                <w:szCs w:val="24"/>
              </w:rPr>
            </w:pPr>
          </w:p>
          <w:p w14:paraId="7717611E" w14:textId="50A55AB4" w:rsidR="00D853FC" w:rsidRPr="00D853FC" w:rsidRDefault="00D853FC" w:rsidP="005873A5">
            <w:pPr>
              <w:jc w:val="both"/>
              <w:rPr>
                <w:rFonts w:cstheme="minorHAnsi"/>
                <w:b/>
                <w:bCs/>
                <w:sz w:val="24"/>
                <w:szCs w:val="24"/>
              </w:rPr>
            </w:pPr>
          </w:p>
        </w:tc>
      </w:tr>
      <w:tr w:rsidR="00D86D3C" w:rsidRPr="00873572" w14:paraId="599C990D" w14:textId="77777777" w:rsidTr="00323F9F">
        <w:tc>
          <w:tcPr>
            <w:tcW w:w="433" w:type="pct"/>
          </w:tcPr>
          <w:p w14:paraId="17400B09" w14:textId="25E7C45B" w:rsidR="00D86D3C" w:rsidRPr="008A2AB8" w:rsidRDefault="008A2AB8" w:rsidP="00952D6F">
            <w:pPr>
              <w:jc w:val="both"/>
              <w:rPr>
                <w:rFonts w:cstheme="minorHAnsi"/>
                <w:b/>
                <w:bCs/>
                <w:sz w:val="24"/>
                <w:szCs w:val="24"/>
              </w:rPr>
            </w:pPr>
            <w:r w:rsidRPr="008A2AB8">
              <w:rPr>
                <w:rFonts w:cstheme="minorHAnsi"/>
                <w:b/>
                <w:bCs/>
                <w:sz w:val="24"/>
                <w:szCs w:val="24"/>
              </w:rPr>
              <w:t>2.</w:t>
            </w:r>
          </w:p>
        </w:tc>
        <w:tc>
          <w:tcPr>
            <w:tcW w:w="3854" w:type="pct"/>
          </w:tcPr>
          <w:p w14:paraId="7F7C71B0" w14:textId="77777777" w:rsidR="00D86D3C" w:rsidRDefault="00256E53" w:rsidP="00952D6F">
            <w:pPr>
              <w:jc w:val="both"/>
              <w:rPr>
                <w:rFonts w:cstheme="minorHAnsi"/>
                <w:b/>
                <w:bCs/>
                <w:sz w:val="24"/>
                <w:szCs w:val="24"/>
              </w:rPr>
            </w:pPr>
            <w:r w:rsidRPr="00256E53">
              <w:rPr>
                <w:rFonts w:cstheme="minorHAnsi"/>
                <w:b/>
                <w:bCs/>
                <w:sz w:val="24"/>
                <w:szCs w:val="24"/>
              </w:rPr>
              <w:t>Changes in De</w:t>
            </w:r>
            <w:r>
              <w:rPr>
                <w:rFonts w:cstheme="minorHAnsi"/>
                <w:b/>
                <w:bCs/>
                <w:sz w:val="24"/>
                <w:szCs w:val="24"/>
              </w:rPr>
              <w:t>c</w:t>
            </w:r>
            <w:r w:rsidRPr="00256E53">
              <w:rPr>
                <w:rFonts w:cstheme="minorHAnsi"/>
                <w:b/>
                <w:bCs/>
                <w:sz w:val="24"/>
                <w:szCs w:val="24"/>
              </w:rPr>
              <w:t>larations of Interest</w:t>
            </w:r>
          </w:p>
          <w:p w14:paraId="752E817A" w14:textId="48941131" w:rsidR="00256E53" w:rsidRDefault="00256E53" w:rsidP="007A16EA">
            <w:pPr>
              <w:jc w:val="both"/>
              <w:rPr>
                <w:rFonts w:cstheme="minorHAnsi"/>
                <w:sz w:val="24"/>
                <w:szCs w:val="24"/>
              </w:rPr>
            </w:pPr>
            <w:r w:rsidRPr="00256E53">
              <w:rPr>
                <w:rFonts w:cstheme="minorHAnsi"/>
                <w:sz w:val="24"/>
                <w:szCs w:val="24"/>
              </w:rPr>
              <w:t>No chan</w:t>
            </w:r>
            <w:r>
              <w:rPr>
                <w:rFonts w:cstheme="minorHAnsi"/>
                <w:sz w:val="24"/>
                <w:szCs w:val="24"/>
              </w:rPr>
              <w:t>g</w:t>
            </w:r>
            <w:r w:rsidRPr="00256E53">
              <w:rPr>
                <w:rFonts w:cstheme="minorHAnsi"/>
                <w:sz w:val="24"/>
                <w:szCs w:val="24"/>
              </w:rPr>
              <w:t>es were declared</w:t>
            </w:r>
            <w:r w:rsidR="006A5248" w:rsidRPr="00256E53">
              <w:rPr>
                <w:rFonts w:cstheme="minorHAnsi"/>
                <w:sz w:val="24"/>
                <w:szCs w:val="24"/>
              </w:rPr>
              <w:t>.</w:t>
            </w:r>
            <w:r w:rsidR="006A5248">
              <w:rPr>
                <w:rFonts w:cstheme="minorHAnsi"/>
                <w:sz w:val="24"/>
                <w:szCs w:val="24"/>
              </w:rPr>
              <w:t xml:space="preserve"> </w:t>
            </w:r>
          </w:p>
          <w:p w14:paraId="0EF422E7" w14:textId="22D976BC" w:rsidR="006F3816" w:rsidRPr="00256E53" w:rsidRDefault="006F3816" w:rsidP="00FE3BEE">
            <w:pPr>
              <w:jc w:val="both"/>
              <w:rPr>
                <w:rFonts w:cstheme="minorHAnsi"/>
                <w:sz w:val="24"/>
                <w:szCs w:val="24"/>
              </w:rPr>
            </w:pPr>
          </w:p>
        </w:tc>
        <w:tc>
          <w:tcPr>
            <w:tcW w:w="713" w:type="pct"/>
          </w:tcPr>
          <w:p w14:paraId="4383E383" w14:textId="77777777" w:rsidR="00D86D3C" w:rsidRDefault="00D86D3C" w:rsidP="005873A5">
            <w:pPr>
              <w:jc w:val="both"/>
              <w:rPr>
                <w:rFonts w:cstheme="minorHAnsi"/>
                <w:sz w:val="24"/>
                <w:szCs w:val="24"/>
              </w:rPr>
            </w:pPr>
          </w:p>
          <w:p w14:paraId="044DAEC9" w14:textId="77777777" w:rsidR="009427A0" w:rsidRDefault="009427A0" w:rsidP="005873A5">
            <w:pPr>
              <w:jc w:val="both"/>
              <w:rPr>
                <w:rFonts w:cstheme="minorHAnsi"/>
                <w:sz w:val="24"/>
                <w:szCs w:val="24"/>
              </w:rPr>
            </w:pPr>
          </w:p>
          <w:p w14:paraId="46EBA819" w14:textId="1730D20C" w:rsidR="009427A0" w:rsidRPr="009427A0" w:rsidRDefault="009427A0" w:rsidP="005873A5">
            <w:pPr>
              <w:jc w:val="both"/>
              <w:rPr>
                <w:rFonts w:cstheme="minorHAnsi"/>
                <w:b/>
                <w:bCs/>
                <w:sz w:val="24"/>
                <w:szCs w:val="24"/>
              </w:rPr>
            </w:pPr>
          </w:p>
        </w:tc>
      </w:tr>
      <w:tr w:rsidR="00D86D3C" w:rsidRPr="00873572" w14:paraId="497A4DA0" w14:textId="77777777" w:rsidTr="00323F9F">
        <w:tc>
          <w:tcPr>
            <w:tcW w:w="433" w:type="pct"/>
          </w:tcPr>
          <w:p w14:paraId="67A87CFC" w14:textId="741EFB07" w:rsidR="00D86D3C" w:rsidRPr="007A16EA" w:rsidRDefault="005E1A2D" w:rsidP="00952D6F">
            <w:pPr>
              <w:jc w:val="both"/>
              <w:rPr>
                <w:rFonts w:cstheme="minorHAnsi"/>
                <w:b/>
                <w:bCs/>
                <w:sz w:val="24"/>
                <w:szCs w:val="24"/>
              </w:rPr>
            </w:pPr>
            <w:r w:rsidRPr="007A16EA">
              <w:rPr>
                <w:rFonts w:cstheme="minorHAnsi"/>
                <w:b/>
                <w:bCs/>
                <w:sz w:val="24"/>
                <w:szCs w:val="24"/>
              </w:rPr>
              <w:t>3.</w:t>
            </w:r>
          </w:p>
        </w:tc>
        <w:tc>
          <w:tcPr>
            <w:tcW w:w="3854" w:type="pct"/>
          </w:tcPr>
          <w:p w14:paraId="590690D0" w14:textId="77777777" w:rsidR="00700713" w:rsidRDefault="00BD2FB2" w:rsidP="00952D6F">
            <w:pPr>
              <w:jc w:val="both"/>
              <w:rPr>
                <w:rFonts w:cstheme="minorHAnsi"/>
                <w:b/>
                <w:bCs/>
                <w:sz w:val="24"/>
                <w:szCs w:val="24"/>
              </w:rPr>
            </w:pPr>
            <w:r>
              <w:rPr>
                <w:rFonts w:cstheme="minorHAnsi"/>
                <w:b/>
                <w:bCs/>
                <w:sz w:val="24"/>
                <w:szCs w:val="24"/>
              </w:rPr>
              <w:t xml:space="preserve">Minutes of </w:t>
            </w:r>
            <w:r w:rsidR="00700713">
              <w:rPr>
                <w:rFonts w:cstheme="minorHAnsi"/>
                <w:b/>
                <w:bCs/>
                <w:sz w:val="24"/>
                <w:szCs w:val="24"/>
              </w:rPr>
              <w:t xml:space="preserve">previous </w:t>
            </w:r>
            <w:r>
              <w:rPr>
                <w:rFonts w:cstheme="minorHAnsi"/>
                <w:b/>
                <w:bCs/>
                <w:sz w:val="24"/>
                <w:szCs w:val="24"/>
              </w:rPr>
              <w:t>meeting</w:t>
            </w:r>
            <w:r w:rsidR="00700713">
              <w:rPr>
                <w:rFonts w:cstheme="minorHAnsi"/>
                <w:b/>
                <w:bCs/>
                <w:sz w:val="24"/>
                <w:szCs w:val="24"/>
              </w:rPr>
              <w:t>s:</w:t>
            </w:r>
          </w:p>
          <w:p w14:paraId="6F58ABF0" w14:textId="7EEFCC91" w:rsidR="00855D14" w:rsidRPr="00097528" w:rsidRDefault="00700713" w:rsidP="009427A0">
            <w:pPr>
              <w:pStyle w:val="ListParagraph"/>
              <w:numPr>
                <w:ilvl w:val="0"/>
                <w:numId w:val="27"/>
              </w:numPr>
              <w:jc w:val="both"/>
              <w:rPr>
                <w:rFonts w:cstheme="minorHAnsi"/>
                <w:b/>
                <w:bCs/>
                <w:sz w:val="24"/>
                <w:szCs w:val="24"/>
              </w:rPr>
            </w:pPr>
            <w:r w:rsidRPr="00700713">
              <w:rPr>
                <w:rFonts w:cstheme="minorHAnsi"/>
                <w:b/>
                <w:bCs/>
                <w:sz w:val="24"/>
                <w:szCs w:val="24"/>
              </w:rPr>
              <w:t>18 February</w:t>
            </w:r>
            <w:r w:rsidR="00737D54" w:rsidRPr="00700713">
              <w:rPr>
                <w:rFonts w:cstheme="minorHAnsi"/>
                <w:b/>
                <w:bCs/>
                <w:sz w:val="24"/>
                <w:szCs w:val="24"/>
              </w:rPr>
              <w:t xml:space="preserve"> </w:t>
            </w:r>
            <w:r>
              <w:rPr>
                <w:rFonts w:cstheme="minorHAnsi"/>
                <w:b/>
                <w:bCs/>
                <w:sz w:val="24"/>
                <w:szCs w:val="24"/>
              </w:rPr>
              <w:t>2026</w:t>
            </w:r>
            <w:r w:rsidR="00097528">
              <w:rPr>
                <w:rFonts w:cstheme="minorHAnsi"/>
                <w:b/>
                <w:bCs/>
                <w:sz w:val="24"/>
                <w:szCs w:val="24"/>
              </w:rPr>
              <w:t xml:space="preserve"> </w:t>
            </w:r>
            <w:r w:rsidR="005479D2" w:rsidRPr="00700713">
              <w:rPr>
                <w:rFonts w:cstheme="minorHAnsi"/>
                <w:b/>
                <w:bCs/>
                <w:sz w:val="24"/>
                <w:szCs w:val="24"/>
              </w:rPr>
              <w:t>(</w:t>
            </w:r>
            <w:r w:rsidR="00097528" w:rsidRPr="00097528">
              <w:rPr>
                <w:rFonts w:cstheme="minorHAnsi"/>
                <w:b/>
                <w:bCs/>
                <w:sz w:val="24"/>
                <w:szCs w:val="24"/>
              </w:rPr>
              <w:t>P</w:t>
            </w:r>
            <w:r w:rsidR="005479D2" w:rsidRPr="00097528">
              <w:rPr>
                <w:rFonts w:cstheme="minorHAnsi"/>
                <w:b/>
                <w:bCs/>
                <w:sz w:val="24"/>
                <w:szCs w:val="24"/>
              </w:rPr>
              <w:t>aper 1)</w:t>
            </w:r>
            <w:r w:rsidR="00097528">
              <w:rPr>
                <w:rFonts w:cstheme="minorHAnsi"/>
                <w:b/>
                <w:bCs/>
                <w:sz w:val="24"/>
                <w:szCs w:val="24"/>
              </w:rPr>
              <w:t xml:space="preserve"> - </w:t>
            </w:r>
            <w:r w:rsidR="00097528" w:rsidRPr="00097528">
              <w:rPr>
                <w:rFonts w:cstheme="minorHAnsi"/>
                <w:sz w:val="24"/>
                <w:szCs w:val="24"/>
              </w:rPr>
              <w:t>agreed without amendment</w:t>
            </w:r>
          </w:p>
          <w:p w14:paraId="5AD575A9" w14:textId="69C941F2" w:rsidR="00097528" w:rsidRPr="00097528" w:rsidRDefault="00097528" w:rsidP="009427A0">
            <w:pPr>
              <w:pStyle w:val="ListParagraph"/>
              <w:numPr>
                <w:ilvl w:val="0"/>
                <w:numId w:val="27"/>
              </w:numPr>
              <w:jc w:val="both"/>
              <w:rPr>
                <w:rFonts w:cstheme="minorHAnsi"/>
                <w:b/>
                <w:bCs/>
                <w:sz w:val="24"/>
                <w:szCs w:val="24"/>
              </w:rPr>
            </w:pPr>
            <w:r>
              <w:rPr>
                <w:rFonts w:cstheme="minorHAnsi"/>
                <w:b/>
                <w:bCs/>
                <w:sz w:val="24"/>
                <w:szCs w:val="24"/>
              </w:rPr>
              <w:t xml:space="preserve">3 March 2026 (Paper 1A) </w:t>
            </w:r>
            <w:r w:rsidR="005B646F">
              <w:rPr>
                <w:rFonts w:cstheme="minorHAnsi"/>
                <w:b/>
                <w:bCs/>
                <w:sz w:val="24"/>
                <w:szCs w:val="24"/>
              </w:rPr>
              <w:t>-</w:t>
            </w:r>
            <w:r>
              <w:rPr>
                <w:rFonts w:cstheme="minorHAnsi"/>
                <w:b/>
                <w:bCs/>
                <w:sz w:val="24"/>
                <w:szCs w:val="24"/>
              </w:rPr>
              <w:t xml:space="preserve"> </w:t>
            </w:r>
            <w:r>
              <w:rPr>
                <w:rFonts w:cstheme="minorHAnsi"/>
                <w:sz w:val="24"/>
                <w:szCs w:val="24"/>
              </w:rPr>
              <w:t>CM pointed out that she was recorded as having given apologies, but this was incorrect as she had not been invited to this meeting nor had received any papers relating to it. WMcC apologised for this oversight and stated he would issue a copy of the papers to CM for her information.</w:t>
            </w:r>
          </w:p>
          <w:p w14:paraId="55D2CE85" w14:textId="77777777" w:rsidR="00097528" w:rsidRDefault="00097528" w:rsidP="00097528">
            <w:pPr>
              <w:pStyle w:val="ListParagraph"/>
              <w:jc w:val="both"/>
              <w:rPr>
                <w:rFonts w:cstheme="minorHAnsi"/>
                <w:b/>
                <w:bCs/>
                <w:sz w:val="24"/>
                <w:szCs w:val="24"/>
              </w:rPr>
            </w:pPr>
          </w:p>
          <w:p w14:paraId="45A2E725" w14:textId="56D02E3B" w:rsidR="00097528" w:rsidRDefault="00097528" w:rsidP="00097528">
            <w:pPr>
              <w:pStyle w:val="ListParagraph"/>
              <w:jc w:val="both"/>
              <w:rPr>
                <w:rFonts w:cstheme="minorHAnsi"/>
                <w:sz w:val="24"/>
                <w:szCs w:val="24"/>
              </w:rPr>
            </w:pPr>
            <w:r>
              <w:rPr>
                <w:rFonts w:cstheme="minorHAnsi"/>
                <w:sz w:val="24"/>
                <w:szCs w:val="24"/>
              </w:rPr>
              <w:t xml:space="preserve">CM also queried the quorum for meetings. SC indicated </w:t>
            </w:r>
            <w:r w:rsidR="005B646F">
              <w:rPr>
                <w:rFonts w:cstheme="minorHAnsi"/>
                <w:sz w:val="24"/>
                <w:szCs w:val="24"/>
              </w:rPr>
              <w:t xml:space="preserve">it was </w:t>
            </w:r>
            <w:r>
              <w:rPr>
                <w:rFonts w:cstheme="minorHAnsi"/>
                <w:sz w:val="24"/>
                <w:szCs w:val="24"/>
              </w:rPr>
              <w:t>2 members and WMcC</w:t>
            </w:r>
            <w:r w:rsidR="001B7A91">
              <w:rPr>
                <w:rFonts w:cstheme="minorHAnsi"/>
                <w:sz w:val="24"/>
                <w:szCs w:val="24"/>
              </w:rPr>
              <w:t>,</w:t>
            </w:r>
            <w:r>
              <w:rPr>
                <w:rFonts w:cstheme="minorHAnsi"/>
                <w:sz w:val="24"/>
                <w:szCs w:val="24"/>
              </w:rPr>
              <w:t xml:space="preserve"> but asked WMcC to check and confirm this</w:t>
            </w:r>
            <w:r w:rsidR="007D2492">
              <w:rPr>
                <w:rFonts w:cstheme="minorHAnsi"/>
                <w:sz w:val="24"/>
                <w:szCs w:val="24"/>
              </w:rPr>
              <w:t>.</w:t>
            </w:r>
          </w:p>
          <w:p w14:paraId="45CFB3A7" w14:textId="51EC0654" w:rsidR="007D2492" w:rsidRPr="00097528" w:rsidRDefault="007D2492" w:rsidP="00097528">
            <w:pPr>
              <w:pStyle w:val="ListParagraph"/>
              <w:jc w:val="both"/>
              <w:rPr>
                <w:rFonts w:cstheme="minorHAnsi"/>
                <w:b/>
                <w:bCs/>
                <w:sz w:val="24"/>
                <w:szCs w:val="24"/>
              </w:rPr>
            </w:pPr>
          </w:p>
        </w:tc>
        <w:tc>
          <w:tcPr>
            <w:tcW w:w="713" w:type="pct"/>
          </w:tcPr>
          <w:p w14:paraId="41B36E6E" w14:textId="77777777" w:rsidR="00D86D3C" w:rsidRDefault="00D86D3C" w:rsidP="005873A5">
            <w:pPr>
              <w:jc w:val="both"/>
              <w:rPr>
                <w:rFonts w:cstheme="minorHAnsi"/>
                <w:b/>
                <w:bCs/>
                <w:sz w:val="24"/>
                <w:szCs w:val="24"/>
              </w:rPr>
            </w:pPr>
          </w:p>
          <w:p w14:paraId="3134AD91" w14:textId="77777777" w:rsidR="008F27B5" w:rsidRDefault="008F27B5" w:rsidP="005873A5">
            <w:pPr>
              <w:jc w:val="both"/>
              <w:rPr>
                <w:rFonts w:cstheme="minorHAnsi"/>
                <w:b/>
                <w:bCs/>
                <w:sz w:val="24"/>
                <w:szCs w:val="24"/>
              </w:rPr>
            </w:pPr>
          </w:p>
          <w:p w14:paraId="30B1DEA7" w14:textId="77777777" w:rsidR="008F27B5" w:rsidRDefault="008F27B5" w:rsidP="005873A5">
            <w:pPr>
              <w:jc w:val="both"/>
              <w:rPr>
                <w:rFonts w:cstheme="minorHAnsi"/>
                <w:b/>
                <w:bCs/>
                <w:sz w:val="24"/>
                <w:szCs w:val="24"/>
              </w:rPr>
            </w:pPr>
          </w:p>
          <w:p w14:paraId="33D0DE32" w14:textId="77777777" w:rsidR="008F27B5" w:rsidRDefault="008F27B5" w:rsidP="005873A5">
            <w:pPr>
              <w:jc w:val="both"/>
              <w:rPr>
                <w:rFonts w:cstheme="minorHAnsi"/>
                <w:b/>
                <w:bCs/>
                <w:sz w:val="24"/>
                <w:szCs w:val="24"/>
              </w:rPr>
            </w:pPr>
          </w:p>
          <w:p w14:paraId="7C7EF15C" w14:textId="77777777" w:rsidR="008F27B5" w:rsidRDefault="008F27B5" w:rsidP="005873A5">
            <w:pPr>
              <w:jc w:val="both"/>
              <w:rPr>
                <w:rFonts w:cstheme="minorHAnsi"/>
                <w:b/>
                <w:bCs/>
                <w:sz w:val="24"/>
                <w:szCs w:val="24"/>
              </w:rPr>
            </w:pPr>
          </w:p>
          <w:p w14:paraId="0F4679BF" w14:textId="6EE90558" w:rsidR="006B313E" w:rsidRDefault="00097528" w:rsidP="005873A5">
            <w:pPr>
              <w:jc w:val="both"/>
              <w:rPr>
                <w:rFonts w:cstheme="minorHAnsi"/>
                <w:b/>
                <w:bCs/>
                <w:sz w:val="24"/>
                <w:szCs w:val="24"/>
              </w:rPr>
            </w:pPr>
            <w:proofErr w:type="spellStart"/>
            <w:r>
              <w:rPr>
                <w:rFonts w:cstheme="minorHAnsi"/>
                <w:b/>
                <w:bCs/>
                <w:sz w:val="24"/>
                <w:szCs w:val="24"/>
              </w:rPr>
              <w:t>WMcC</w:t>
            </w:r>
            <w:proofErr w:type="spellEnd"/>
          </w:p>
          <w:p w14:paraId="680F5A91" w14:textId="77777777" w:rsidR="00097528" w:rsidRDefault="00097528" w:rsidP="005873A5">
            <w:pPr>
              <w:jc w:val="both"/>
              <w:rPr>
                <w:rFonts w:cstheme="minorHAnsi"/>
                <w:b/>
                <w:bCs/>
                <w:sz w:val="24"/>
                <w:szCs w:val="24"/>
              </w:rPr>
            </w:pPr>
          </w:p>
          <w:p w14:paraId="4BFC3B86" w14:textId="77777777" w:rsidR="00097528" w:rsidRDefault="00097528" w:rsidP="005873A5">
            <w:pPr>
              <w:jc w:val="both"/>
              <w:rPr>
                <w:rFonts w:cstheme="minorHAnsi"/>
                <w:b/>
                <w:bCs/>
                <w:sz w:val="24"/>
                <w:szCs w:val="24"/>
              </w:rPr>
            </w:pPr>
          </w:p>
          <w:p w14:paraId="51141766" w14:textId="77777777" w:rsidR="00097528" w:rsidRDefault="00097528" w:rsidP="005873A5">
            <w:pPr>
              <w:jc w:val="both"/>
              <w:rPr>
                <w:rFonts w:cstheme="minorHAnsi"/>
                <w:b/>
                <w:bCs/>
                <w:sz w:val="24"/>
                <w:szCs w:val="24"/>
              </w:rPr>
            </w:pPr>
          </w:p>
          <w:p w14:paraId="4C2BDAEB" w14:textId="77CAF8AA" w:rsidR="00097528" w:rsidRPr="007A16EA" w:rsidRDefault="00097528" w:rsidP="005873A5">
            <w:pPr>
              <w:jc w:val="both"/>
              <w:rPr>
                <w:rFonts w:cstheme="minorHAnsi"/>
                <w:b/>
                <w:bCs/>
                <w:sz w:val="24"/>
                <w:szCs w:val="24"/>
              </w:rPr>
            </w:pPr>
            <w:r>
              <w:rPr>
                <w:rFonts w:cstheme="minorHAnsi"/>
                <w:b/>
                <w:bCs/>
                <w:sz w:val="24"/>
                <w:szCs w:val="24"/>
              </w:rPr>
              <w:t>WMcC</w:t>
            </w:r>
          </w:p>
        </w:tc>
      </w:tr>
      <w:tr w:rsidR="00D86D3C" w:rsidRPr="00873572" w14:paraId="7944D812" w14:textId="77777777" w:rsidTr="00323F9F">
        <w:tc>
          <w:tcPr>
            <w:tcW w:w="433" w:type="pct"/>
          </w:tcPr>
          <w:p w14:paraId="7400CE4F" w14:textId="1D581A52" w:rsidR="00D86D3C" w:rsidRPr="00D933CE" w:rsidRDefault="007A16EA" w:rsidP="00952D6F">
            <w:pPr>
              <w:jc w:val="both"/>
              <w:rPr>
                <w:rFonts w:cstheme="minorHAnsi"/>
                <w:b/>
                <w:bCs/>
                <w:sz w:val="24"/>
                <w:szCs w:val="24"/>
              </w:rPr>
            </w:pPr>
            <w:r w:rsidRPr="00D933CE">
              <w:rPr>
                <w:rFonts w:cstheme="minorHAnsi"/>
                <w:b/>
                <w:bCs/>
                <w:sz w:val="24"/>
                <w:szCs w:val="24"/>
              </w:rPr>
              <w:t xml:space="preserve">4. </w:t>
            </w:r>
          </w:p>
        </w:tc>
        <w:tc>
          <w:tcPr>
            <w:tcW w:w="3854" w:type="pct"/>
          </w:tcPr>
          <w:p w14:paraId="74C4C8A0" w14:textId="77777777" w:rsidR="00050978" w:rsidRDefault="00050978" w:rsidP="00050978">
            <w:pPr>
              <w:jc w:val="both"/>
              <w:rPr>
                <w:rFonts w:cstheme="minorHAnsi"/>
                <w:b/>
                <w:bCs/>
                <w:sz w:val="24"/>
                <w:szCs w:val="24"/>
              </w:rPr>
            </w:pPr>
            <w:r>
              <w:rPr>
                <w:rFonts w:cstheme="minorHAnsi"/>
                <w:b/>
                <w:bCs/>
                <w:sz w:val="24"/>
                <w:szCs w:val="24"/>
              </w:rPr>
              <w:t xml:space="preserve">Matters Arising </w:t>
            </w:r>
          </w:p>
          <w:p w14:paraId="38A15F27" w14:textId="77777777" w:rsidR="00050978" w:rsidRDefault="00050978" w:rsidP="00EC0C85">
            <w:pPr>
              <w:pStyle w:val="ListParagraph"/>
              <w:numPr>
                <w:ilvl w:val="0"/>
                <w:numId w:val="13"/>
              </w:numPr>
              <w:ind w:left="360"/>
              <w:jc w:val="both"/>
              <w:rPr>
                <w:rFonts w:cstheme="minorHAnsi"/>
                <w:b/>
                <w:bCs/>
                <w:sz w:val="24"/>
                <w:szCs w:val="24"/>
              </w:rPr>
            </w:pPr>
            <w:r w:rsidRPr="00D954C1">
              <w:rPr>
                <w:rFonts w:cstheme="minorHAnsi"/>
                <w:b/>
                <w:bCs/>
                <w:sz w:val="24"/>
                <w:szCs w:val="24"/>
              </w:rPr>
              <w:t>Summary of outstanding Action Points (paper 2)</w:t>
            </w:r>
          </w:p>
          <w:p w14:paraId="374EA8B2" w14:textId="4928506B" w:rsidR="007D2492" w:rsidRPr="001B7A91" w:rsidRDefault="007D2492" w:rsidP="001B7A91">
            <w:pPr>
              <w:pStyle w:val="ListParagraph"/>
              <w:numPr>
                <w:ilvl w:val="1"/>
                <w:numId w:val="13"/>
              </w:numPr>
              <w:ind w:left="772"/>
              <w:jc w:val="both"/>
              <w:rPr>
                <w:rFonts w:cstheme="minorHAnsi"/>
                <w:sz w:val="24"/>
                <w:szCs w:val="24"/>
              </w:rPr>
            </w:pPr>
            <w:r w:rsidRPr="00E15837">
              <w:rPr>
                <w:rFonts w:cstheme="minorHAnsi"/>
                <w:sz w:val="24"/>
                <w:szCs w:val="24"/>
                <w:u w:val="single"/>
              </w:rPr>
              <w:t xml:space="preserve">Action </w:t>
            </w:r>
            <w:r>
              <w:rPr>
                <w:rFonts w:cstheme="minorHAnsi"/>
                <w:sz w:val="24"/>
                <w:szCs w:val="24"/>
                <w:u w:val="single"/>
              </w:rPr>
              <w:t>1</w:t>
            </w:r>
            <w:r w:rsidRPr="00E15837">
              <w:rPr>
                <w:rFonts w:cstheme="minorHAnsi"/>
                <w:sz w:val="24"/>
                <w:szCs w:val="24"/>
                <w:u w:val="single"/>
              </w:rPr>
              <w:t>: Long Term Financial plan</w:t>
            </w:r>
            <w:r w:rsidRPr="00FE3BEE">
              <w:rPr>
                <w:rFonts w:cstheme="minorHAnsi"/>
                <w:sz w:val="24"/>
                <w:szCs w:val="24"/>
              </w:rPr>
              <w:t xml:space="preserve"> </w:t>
            </w:r>
            <w:r w:rsidR="005B646F">
              <w:rPr>
                <w:rFonts w:cstheme="minorHAnsi"/>
                <w:sz w:val="24"/>
                <w:szCs w:val="24"/>
              </w:rPr>
              <w:t>-</w:t>
            </w:r>
            <w:r>
              <w:rPr>
                <w:rFonts w:cstheme="minorHAnsi"/>
                <w:sz w:val="24"/>
                <w:szCs w:val="24"/>
              </w:rPr>
              <w:t xml:space="preserve"> WMcC referred members to the papers </w:t>
            </w:r>
            <w:r w:rsidR="001B7A91">
              <w:rPr>
                <w:rFonts w:cstheme="minorHAnsi"/>
                <w:sz w:val="24"/>
                <w:szCs w:val="24"/>
              </w:rPr>
              <w:t xml:space="preserve">circulated for </w:t>
            </w:r>
            <w:r w:rsidRPr="001B7A91">
              <w:rPr>
                <w:rFonts w:cstheme="minorHAnsi"/>
                <w:sz w:val="24"/>
                <w:szCs w:val="24"/>
              </w:rPr>
              <w:t>discuss</w:t>
            </w:r>
            <w:r w:rsidR="001B7A91">
              <w:rPr>
                <w:rFonts w:cstheme="minorHAnsi"/>
                <w:sz w:val="24"/>
                <w:szCs w:val="24"/>
              </w:rPr>
              <w:t>ion</w:t>
            </w:r>
            <w:r w:rsidRPr="001B7A91">
              <w:rPr>
                <w:rFonts w:cstheme="minorHAnsi"/>
                <w:sz w:val="24"/>
                <w:szCs w:val="24"/>
              </w:rPr>
              <w:t xml:space="preserve"> at Agenda Item 6. He advised that comments had been provided by AM. In response to a query from AM on the submission timeline, WMcC confirmed that it is updated annually, in September.</w:t>
            </w:r>
          </w:p>
          <w:p w14:paraId="35116F4B" w14:textId="2FD9EF93" w:rsidR="005B646F" w:rsidRDefault="007D2492" w:rsidP="007D2492">
            <w:pPr>
              <w:pStyle w:val="ListParagraph"/>
              <w:numPr>
                <w:ilvl w:val="1"/>
                <w:numId w:val="13"/>
              </w:numPr>
              <w:ind w:left="772"/>
              <w:jc w:val="both"/>
              <w:rPr>
                <w:rFonts w:cstheme="minorHAnsi"/>
                <w:sz w:val="24"/>
                <w:szCs w:val="24"/>
              </w:rPr>
            </w:pPr>
            <w:r w:rsidRPr="00E15837">
              <w:rPr>
                <w:rFonts w:cstheme="minorHAnsi"/>
                <w:sz w:val="24"/>
                <w:szCs w:val="24"/>
                <w:u w:val="single"/>
              </w:rPr>
              <w:t xml:space="preserve">Action </w:t>
            </w:r>
            <w:r>
              <w:rPr>
                <w:rFonts w:cstheme="minorHAnsi"/>
                <w:sz w:val="24"/>
                <w:szCs w:val="24"/>
                <w:u w:val="single"/>
              </w:rPr>
              <w:t>2</w:t>
            </w:r>
            <w:r w:rsidRPr="00E15837">
              <w:rPr>
                <w:rFonts w:cstheme="minorHAnsi"/>
                <w:sz w:val="24"/>
                <w:szCs w:val="24"/>
                <w:u w:val="single"/>
              </w:rPr>
              <w:t>: Emerging issues log</w:t>
            </w:r>
            <w:r>
              <w:rPr>
                <w:rFonts w:cstheme="minorHAnsi"/>
                <w:sz w:val="24"/>
                <w:szCs w:val="24"/>
              </w:rPr>
              <w:t xml:space="preserve"> </w:t>
            </w:r>
            <w:r w:rsidR="005B646F">
              <w:rPr>
                <w:rFonts w:cstheme="minorHAnsi"/>
                <w:sz w:val="24"/>
                <w:szCs w:val="24"/>
              </w:rPr>
              <w:t>-</w:t>
            </w:r>
            <w:r>
              <w:rPr>
                <w:rFonts w:cstheme="minorHAnsi"/>
                <w:sz w:val="24"/>
                <w:szCs w:val="24"/>
              </w:rPr>
              <w:t xml:space="preserve"> WMcC highlighted the ongoing issue around ownership of Craigowen House in Glencraig and reported that there has been no progress</w:t>
            </w:r>
            <w:r w:rsidR="005B646F">
              <w:rPr>
                <w:rFonts w:cstheme="minorHAnsi"/>
                <w:sz w:val="24"/>
                <w:szCs w:val="24"/>
              </w:rPr>
              <w:t xml:space="preserve"> as yet</w:t>
            </w:r>
            <w:r>
              <w:rPr>
                <w:rFonts w:cstheme="minorHAnsi"/>
                <w:sz w:val="24"/>
                <w:szCs w:val="24"/>
              </w:rPr>
              <w:t>.</w:t>
            </w:r>
            <w:r w:rsidR="005B646F">
              <w:rPr>
                <w:rFonts w:cstheme="minorHAnsi"/>
                <w:sz w:val="24"/>
                <w:szCs w:val="24"/>
              </w:rPr>
              <w:t xml:space="preserve"> Whilst there is still plenty of time to locate the relevant information, SC felt that the issue should be kept on the horizon so as not to lose sight of it.</w:t>
            </w:r>
          </w:p>
          <w:p w14:paraId="78E75554" w14:textId="77777777" w:rsidR="005B646F" w:rsidRPr="005B646F" w:rsidRDefault="005B646F" w:rsidP="005B646F">
            <w:pPr>
              <w:pStyle w:val="ListParagraph"/>
              <w:rPr>
                <w:rFonts w:cstheme="minorHAnsi"/>
                <w:sz w:val="24"/>
                <w:szCs w:val="24"/>
              </w:rPr>
            </w:pPr>
          </w:p>
          <w:p w14:paraId="49DB1230" w14:textId="4CF42CD2" w:rsidR="007A718D" w:rsidRPr="00E15837" w:rsidRDefault="00FD47B0" w:rsidP="005B646F">
            <w:pPr>
              <w:pStyle w:val="ListParagraph"/>
              <w:numPr>
                <w:ilvl w:val="1"/>
                <w:numId w:val="13"/>
              </w:numPr>
              <w:ind w:left="772"/>
              <w:jc w:val="both"/>
              <w:rPr>
                <w:rFonts w:cstheme="minorHAnsi"/>
                <w:sz w:val="24"/>
                <w:szCs w:val="24"/>
              </w:rPr>
            </w:pPr>
            <w:r w:rsidRPr="009E75B8">
              <w:rPr>
                <w:rFonts w:cstheme="minorHAnsi"/>
                <w:sz w:val="24"/>
                <w:szCs w:val="24"/>
                <w:u w:val="single"/>
              </w:rPr>
              <w:lastRenderedPageBreak/>
              <w:t xml:space="preserve">Action </w:t>
            </w:r>
            <w:r w:rsidR="007D2492">
              <w:rPr>
                <w:rFonts w:cstheme="minorHAnsi"/>
                <w:sz w:val="24"/>
                <w:szCs w:val="24"/>
                <w:u w:val="single"/>
              </w:rPr>
              <w:t>3</w:t>
            </w:r>
            <w:r w:rsidRPr="009E75B8">
              <w:rPr>
                <w:rFonts w:cstheme="minorHAnsi"/>
                <w:sz w:val="24"/>
                <w:szCs w:val="24"/>
                <w:u w:val="single"/>
              </w:rPr>
              <w:t>:</w:t>
            </w:r>
            <w:r w:rsidR="007A718D" w:rsidRPr="009E75B8">
              <w:rPr>
                <w:rFonts w:cstheme="minorHAnsi"/>
                <w:sz w:val="24"/>
                <w:szCs w:val="24"/>
                <w:u w:val="single"/>
              </w:rPr>
              <w:t xml:space="preserve"> </w:t>
            </w:r>
            <w:r w:rsidR="00EC0C85" w:rsidRPr="009E75B8">
              <w:rPr>
                <w:rFonts w:cstheme="minorHAnsi"/>
                <w:sz w:val="24"/>
                <w:szCs w:val="24"/>
                <w:u w:val="single"/>
              </w:rPr>
              <w:t>Treasury policy</w:t>
            </w:r>
            <w:r w:rsidR="00720FC6" w:rsidRPr="009E75B8">
              <w:rPr>
                <w:rFonts w:cstheme="minorHAnsi"/>
                <w:sz w:val="24"/>
                <w:szCs w:val="24"/>
              </w:rPr>
              <w:t xml:space="preserve"> </w:t>
            </w:r>
            <w:r w:rsidR="005B646F">
              <w:rPr>
                <w:rFonts w:cstheme="minorHAnsi"/>
                <w:sz w:val="24"/>
                <w:szCs w:val="24"/>
              </w:rPr>
              <w:t>-</w:t>
            </w:r>
            <w:r w:rsidR="00720FC6" w:rsidRPr="009E75B8">
              <w:rPr>
                <w:rFonts w:cstheme="minorHAnsi"/>
                <w:sz w:val="24"/>
                <w:szCs w:val="24"/>
              </w:rPr>
              <w:t xml:space="preserve"> </w:t>
            </w:r>
            <w:r w:rsidR="00EC0C85" w:rsidRPr="009E75B8">
              <w:rPr>
                <w:rFonts w:cstheme="minorHAnsi"/>
                <w:sz w:val="24"/>
                <w:szCs w:val="24"/>
              </w:rPr>
              <w:t xml:space="preserve">WMcC </w:t>
            </w:r>
            <w:r w:rsidR="005B646F">
              <w:rPr>
                <w:rFonts w:cstheme="minorHAnsi"/>
                <w:sz w:val="24"/>
                <w:szCs w:val="24"/>
              </w:rPr>
              <w:t>thanked AM for her comments on the Treasury Policy and SC advised that he had some further comments, to be discussed next on the agenda</w:t>
            </w:r>
            <w:r w:rsidR="007A718D" w:rsidRPr="00E15837">
              <w:rPr>
                <w:rFonts w:cstheme="minorHAnsi"/>
                <w:sz w:val="24"/>
                <w:szCs w:val="24"/>
              </w:rPr>
              <w:t>.</w:t>
            </w:r>
          </w:p>
          <w:p w14:paraId="140F8761" w14:textId="2F1B7AA2" w:rsidR="007D2492" w:rsidRPr="007D2492" w:rsidRDefault="00D75458" w:rsidP="007A718D">
            <w:pPr>
              <w:pStyle w:val="ListParagraph"/>
              <w:numPr>
                <w:ilvl w:val="1"/>
                <w:numId w:val="13"/>
              </w:numPr>
              <w:ind w:left="772"/>
              <w:jc w:val="both"/>
              <w:rPr>
                <w:rFonts w:cstheme="minorHAnsi"/>
                <w:sz w:val="24"/>
                <w:szCs w:val="24"/>
              </w:rPr>
            </w:pPr>
            <w:r w:rsidRPr="00E15837">
              <w:rPr>
                <w:rFonts w:cstheme="minorHAnsi"/>
                <w:sz w:val="24"/>
                <w:szCs w:val="24"/>
                <w:u w:val="single"/>
              </w:rPr>
              <w:t xml:space="preserve">Action </w:t>
            </w:r>
            <w:r w:rsidR="008656D3" w:rsidRPr="00E15837">
              <w:rPr>
                <w:rFonts w:cstheme="minorHAnsi"/>
                <w:sz w:val="24"/>
                <w:szCs w:val="24"/>
                <w:u w:val="single"/>
              </w:rPr>
              <w:t>4</w:t>
            </w:r>
            <w:r w:rsidRPr="00E15837">
              <w:rPr>
                <w:rFonts w:cstheme="minorHAnsi"/>
                <w:sz w:val="24"/>
                <w:szCs w:val="24"/>
                <w:u w:val="single"/>
              </w:rPr>
              <w:t>:</w:t>
            </w:r>
            <w:r w:rsidR="000A1E4F" w:rsidRPr="00E15837">
              <w:rPr>
                <w:rFonts w:cstheme="minorHAnsi"/>
                <w:sz w:val="24"/>
                <w:szCs w:val="24"/>
                <w:u w:val="single"/>
              </w:rPr>
              <w:t xml:space="preserve"> </w:t>
            </w:r>
            <w:r w:rsidR="007D2492">
              <w:rPr>
                <w:rFonts w:cstheme="minorHAnsi"/>
                <w:sz w:val="24"/>
                <w:szCs w:val="24"/>
                <w:u w:val="single"/>
              </w:rPr>
              <w:t>Allocation of Maintenance Officer Wages</w:t>
            </w:r>
            <w:r w:rsidR="005B646F">
              <w:rPr>
                <w:rFonts w:cstheme="minorHAnsi"/>
                <w:sz w:val="24"/>
                <w:szCs w:val="24"/>
              </w:rPr>
              <w:t xml:space="preserve"> – WMcC reported that this action was now complete, with Maintenance Officer wages reallocated under Cost of </w:t>
            </w:r>
            <w:r w:rsidR="00A802C3">
              <w:rPr>
                <w:rFonts w:cstheme="minorHAnsi"/>
                <w:sz w:val="24"/>
                <w:szCs w:val="24"/>
              </w:rPr>
              <w:t>Sales to more accurately reflect the cost under the Communities they serve and support.</w:t>
            </w:r>
          </w:p>
          <w:p w14:paraId="464684F9" w14:textId="0A0552C8" w:rsidR="000A1E4F" w:rsidRDefault="007D2492" w:rsidP="007A718D">
            <w:pPr>
              <w:pStyle w:val="ListParagraph"/>
              <w:numPr>
                <w:ilvl w:val="1"/>
                <w:numId w:val="13"/>
              </w:numPr>
              <w:ind w:left="772"/>
              <w:jc w:val="both"/>
              <w:rPr>
                <w:rFonts w:cstheme="minorHAnsi"/>
                <w:sz w:val="24"/>
                <w:szCs w:val="24"/>
              </w:rPr>
            </w:pPr>
            <w:r>
              <w:rPr>
                <w:rFonts w:cstheme="minorHAnsi"/>
                <w:sz w:val="24"/>
                <w:szCs w:val="24"/>
                <w:u w:val="single"/>
              </w:rPr>
              <w:t xml:space="preserve">Action 5: </w:t>
            </w:r>
            <w:r w:rsidR="000A1E4F" w:rsidRPr="00E15837">
              <w:rPr>
                <w:rFonts w:cstheme="minorHAnsi"/>
                <w:sz w:val="24"/>
                <w:szCs w:val="24"/>
                <w:u w:val="single"/>
              </w:rPr>
              <w:t xml:space="preserve">Internal </w:t>
            </w:r>
            <w:r w:rsidR="008656D3" w:rsidRPr="00E15837">
              <w:rPr>
                <w:rFonts w:cstheme="minorHAnsi"/>
                <w:sz w:val="24"/>
                <w:szCs w:val="24"/>
                <w:u w:val="single"/>
              </w:rPr>
              <w:t>A</w:t>
            </w:r>
            <w:r w:rsidR="000A1E4F" w:rsidRPr="00E15837">
              <w:rPr>
                <w:rFonts w:cstheme="minorHAnsi"/>
                <w:sz w:val="24"/>
                <w:szCs w:val="24"/>
                <w:u w:val="single"/>
              </w:rPr>
              <w:t xml:space="preserve">udit </w:t>
            </w:r>
            <w:r w:rsidR="00A802C3">
              <w:rPr>
                <w:rFonts w:cstheme="minorHAnsi"/>
                <w:sz w:val="24"/>
                <w:szCs w:val="24"/>
                <w:u w:val="single"/>
              </w:rPr>
              <w:t>Review on IT Security</w:t>
            </w:r>
            <w:r w:rsidR="00A802C3">
              <w:rPr>
                <w:rFonts w:cstheme="minorHAnsi"/>
                <w:sz w:val="24"/>
                <w:szCs w:val="24"/>
              </w:rPr>
              <w:t xml:space="preserve"> </w:t>
            </w:r>
            <w:r w:rsidR="003D5785">
              <w:rPr>
                <w:rFonts w:cstheme="minorHAnsi"/>
                <w:sz w:val="24"/>
                <w:szCs w:val="24"/>
              </w:rPr>
              <w:t>- WMcC shared an action plan he had drawn up based on the recommendations from the review.</w:t>
            </w:r>
          </w:p>
          <w:p w14:paraId="09606EE0" w14:textId="77777777" w:rsidR="003D5785" w:rsidRDefault="003D5785" w:rsidP="003D5785">
            <w:pPr>
              <w:pStyle w:val="ListParagraph"/>
              <w:rPr>
                <w:rFonts w:cstheme="minorHAnsi"/>
                <w:sz w:val="24"/>
                <w:szCs w:val="24"/>
              </w:rPr>
            </w:pPr>
          </w:p>
          <w:p w14:paraId="274E0AE0" w14:textId="714FED1F" w:rsidR="003D5785" w:rsidRDefault="003D5785" w:rsidP="003D5785">
            <w:pPr>
              <w:pStyle w:val="ListParagraph"/>
              <w:rPr>
                <w:rFonts w:cstheme="minorHAnsi"/>
                <w:sz w:val="24"/>
                <w:szCs w:val="24"/>
              </w:rPr>
            </w:pPr>
            <w:r>
              <w:rPr>
                <w:rFonts w:cstheme="minorHAnsi"/>
                <w:sz w:val="24"/>
                <w:szCs w:val="24"/>
              </w:rPr>
              <w:t>There was some discussion about Penetration Testing and the cost / potential providers to carry out this. CM highlighted that this was an operational matter and asked that further research was carried out and an options paper brought forward</w:t>
            </w:r>
            <w:r w:rsidR="007E7B3B">
              <w:rPr>
                <w:rFonts w:cstheme="minorHAnsi"/>
                <w:sz w:val="24"/>
                <w:szCs w:val="24"/>
              </w:rPr>
              <w:t xml:space="preserve"> for discussion at the next meeting</w:t>
            </w:r>
            <w:r>
              <w:rPr>
                <w:rFonts w:cstheme="minorHAnsi"/>
                <w:sz w:val="24"/>
                <w:szCs w:val="24"/>
              </w:rPr>
              <w:t>.</w:t>
            </w:r>
          </w:p>
          <w:p w14:paraId="48DA6381" w14:textId="77777777" w:rsidR="003D5785" w:rsidRDefault="003D5785" w:rsidP="003D5785">
            <w:pPr>
              <w:pStyle w:val="ListParagraph"/>
              <w:rPr>
                <w:rFonts w:cstheme="minorHAnsi"/>
                <w:sz w:val="24"/>
                <w:szCs w:val="24"/>
              </w:rPr>
            </w:pPr>
          </w:p>
          <w:p w14:paraId="792E8CCB" w14:textId="13DA4D0D" w:rsidR="003D5785" w:rsidRDefault="003D5785" w:rsidP="003D5785">
            <w:pPr>
              <w:pStyle w:val="ListParagraph"/>
              <w:rPr>
                <w:rFonts w:cstheme="minorHAnsi"/>
                <w:sz w:val="24"/>
                <w:szCs w:val="24"/>
              </w:rPr>
            </w:pPr>
            <w:r>
              <w:rPr>
                <w:rFonts w:cstheme="minorHAnsi"/>
                <w:sz w:val="24"/>
                <w:szCs w:val="24"/>
              </w:rPr>
              <w:t>AM asked if there had been any feedback on the Cyber Security training from Board members. KH reported that she had received none to date but would follow this up.</w:t>
            </w:r>
          </w:p>
          <w:p w14:paraId="50A35530" w14:textId="77777777" w:rsidR="003D5785" w:rsidRDefault="003D5785" w:rsidP="003D5785">
            <w:pPr>
              <w:pStyle w:val="ListParagraph"/>
              <w:rPr>
                <w:rFonts w:cstheme="minorHAnsi"/>
                <w:sz w:val="24"/>
                <w:szCs w:val="24"/>
              </w:rPr>
            </w:pPr>
          </w:p>
          <w:p w14:paraId="3FC8E5E2" w14:textId="52C803DB" w:rsidR="003D5785" w:rsidRPr="003D5785" w:rsidRDefault="003D5785" w:rsidP="003D5785">
            <w:pPr>
              <w:pStyle w:val="ListParagraph"/>
              <w:rPr>
                <w:rFonts w:cstheme="minorHAnsi"/>
                <w:sz w:val="24"/>
                <w:szCs w:val="24"/>
              </w:rPr>
            </w:pPr>
            <w:r>
              <w:rPr>
                <w:rFonts w:cstheme="minorHAnsi"/>
                <w:sz w:val="24"/>
                <w:szCs w:val="24"/>
              </w:rPr>
              <w:t xml:space="preserve">Further discussion followed on training options available to staff and Board members. </w:t>
            </w:r>
            <w:r w:rsidR="007E7B3B">
              <w:rPr>
                <w:rFonts w:cstheme="minorHAnsi"/>
                <w:sz w:val="24"/>
                <w:szCs w:val="24"/>
              </w:rPr>
              <w:t>SC asked that this be included in the paper to be brought to the next meeting.</w:t>
            </w:r>
          </w:p>
          <w:p w14:paraId="031A6980" w14:textId="77777777" w:rsidR="003D5785" w:rsidRDefault="003D5785" w:rsidP="007E7B3B">
            <w:pPr>
              <w:jc w:val="both"/>
              <w:rPr>
                <w:rFonts w:cstheme="minorHAnsi"/>
                <w:sz w:val="24"/>
                <w:szCs w:val="24"/>
              </w:rPr>
            </w:pPr>
          </w:p>
          <w:p w14:paraId="68B593A9" w14:textId="1FA44D27" w:rsidR="007E7B3B" w:rsidRDefault="007E7B3B" w:rsidP="007E7B3B">
            <w:pPr>
              <w:pStyle w:val="ListParagraph"/>
              <w:numPr>
                <w:ilvl w:val="0"/>
                <w:numId w:val="13"/>
              </w:numPr>
              <w:ind w:left="332"/>
              <w:jc w:val="both"/>
              <w:rPr>
                <w:rFonts w:cstheme="minorHAnsi"/>
                <w:b/>
                <w:bCs/>
                <w:sz w:val="24"/>
                <w:szCs w:val="24"/>
              </w:rPr>
            </w:pPr>
            <w:r w:rsidRPr="007E7B3B">
              <w:rPr>
                <w:rFonts w:cstheme="minorHAnsi"/>
                <w:b/>
                <w:bCs/>
                <w:sz w:val="24"/>
                <w:szCs w:val="24"/>
              </w:rPr>
              <w:t>Review of Treasury Policy</w:t>
            </w:r>
          </w:p>
          <w:p w14:paraId="2D65EDD1" w14:textId="5E912BFB" w:rsidR="001C721B" w:rsidRDefault="001C721B" w:rsidP="001C721B">
            <w:pPr>
              <w:pStyle w:val="ListParagraph"/>
              <w:ind w:left="332"/>
              <w:jc w:val="both"/>
              <w:rPr>
                <w:rFonts w:cstheme="minorHAnsi"/>
                <w:sz w:val="24"/>
                <w:szCs w:val="24"/>
              </w:rPr>
            </w:pPr>
            <w:r w:rsidRPr="001C721B">
              <w:rPr>
                <w:rFonts w:cstheme="minorHAnsi"/>
                <w:sz w:val="24"/>
                <w:szCs w:val="24"/>
              </w:rPr>
              <w:t>It was agreed that the Policy was very restrictive and the following points</w:t>
            </w:r>
            <w:r w:rsidR="00FA41A4">
              <w:rPr>
                <w:rFonts w:cstheme="minorHAnsi"/>
                <w:sz w:val="24"/>
                <w:szCs w:val="24"/>
              </w:rPr>
              <w:t xml:space="preserve"> raised by SC and AM </w:t>
            </w:r>
            <w:r w:rsidRPr="001C721B">
              <w:rPr>
                <w:rFonts w:cstheme="minorHAnsi"/>
                <w:sz w:val="24"/>
                <w:szCs w:val="24"/>
              </w:rPr>
              <w:t xml:space="preserve">were </w:t>
            </w:r>
            <w:r w:rsidR="00FA41A4">
              <w:rPr>
                <w:rFonts w:cstheme="minorHAnsi"/>
                <w:sz w:val="24"/>
                <w:szCs w:val="24"/>
              </w:rPr>
              <w:t>discussed</w:t>
            </w:r>
            <w:r w:rsidRPr="001C721B">
              <w:rPr>
                <w:rFonts w:cstheme="minorHAnsi"/>
                <w:sz w:val="24"/>
                <w:szCs w:val="24"/>
              </w:rPr>
              <w:t>:</w:t>
            </w:r>
          </w:p>
          <w:p w14:paraId="7DE745AA" w14:textId="4F846704" w:rsidR="001C721B" w:rsidRDefault="001C721B" w:rsidP="001C721B">
            <w:pPr>
              <w:pStyle w:val="ListParagraph"/>
              <w:numPr>
                <w:ilvl w:val="0"/>
                <w:numId w:val="13"/>
              </w:numPr>
              <w:jc w:val="both"/>
              <w:rPr>
                <w:rFonts w:cstheme="minorHAnsi"/>
                <w:sz w:val="24"/>
                <w:szCs w:val="24"/>
              </w:rPr>
            </w:pPr>
            <w:r w:rsidRPr="001C721B">
              <w:rPr>
                <w:rFonts w:cstheme="minorHAnsi"/>
                <w:b/>
                <w:bCs/>
                <w:sz w:val="24"/>
                <w:szCs w:val="24"/>
              </w:rPr>
              <w:t>Para 4.3</w:t>
            </w:r>
            <w:r>
              <w:rPr>
                <w:rFonts w:cstheme="minorHAnsi"/>
                <w:sz w:val="24"/>
                <w:szCs w:val="24"/>
              </w:rPr>
              <w:t xml:space="preserve">: </w:t>
            </w:r>
          </w:p>
          <w:p w14:paraId="759C99F5" w14:textId="0F8E64D7" w:rsidR="001C721B" w:rsidRDefault="001C721B" w:rsidP="005E69AF">
            <w:pPr>
              <w:pStyle w:val="ListParagraph"/>
              <w:numPr>
                <w:ilvl w:val="0"/>
                <w:numId w:val="28"/>
              </w:numPr>
              <w:jc w:val="both"/>
              <w:rPr>
                <w:rFonts w:cstheme="minorHAnsi"/>
                <w:sz w:val="24"/>
                <w:szCs w:val="24"/>
              </w:rPr>
            </w:pPr>
            <w:r w:rsidRPr="001C721B">
              <w:rPr>
                <w:rFonts w:cstheme="minorHAnsi"/>
                <w:sz w:val="24"/>
                <w:szCs w:val="24"/>
              </w:rPr>
              <w:t>Approval of ‘counterparties</w:t>
            </w:r>
            <w:r>
              <w:rPr>
                <w:rFonts w:cstheme="minorHAnsi"/>
                <w:sz w:val="24"/>
                <w:szCs w:val="24"/>
              </w:rPr>
              <w:t>’</w:t>
            </w:r>
            <w:r>
              <w:rPr>
                <w:rFonts w:cstheme="minorHAnsi"/>
                <w:b/>
                <w:bCs/>
                <w:sz w:val="24"/>
                <w:szCs w:val="24"/>
              </w:rPr>
              <w:t xml:space="preserve"> </w:t>
            </w:r>
            <w:r w:rsidR="005E69AF">
              <w:rPr>
                <w:rFonts w:cstheme="minorHAnsi"/>
                <w:sz w:val="24"/>
                <w:szCs w:val="24"/>
              </w:rPr>
              <w:t>–</w:t>
            </w:r>
            <w:r>
              <w:rPr>
                <w:rFonts w:cstheme="minorHAnsi"/>
                <w:sz w:val="24"/>
                <w:szCs w:val="24"/>
              </w:rPr>
              <w:t xml:space="preserve"> </w:t>
            </w:r>
            <w:r w:rsidR="005E69AF">
              <w:rPr>
                <w:rFonts w:cstheme="minorHAnsi"/>
                <w:sz w:val="24"/>
                <w:szCs w:val="24"/>
              </w:rPr>
              <w:t>it was agreed that it was FARC’s role to approve ‘counterparties’ with the Board approving the overall Policy</w:t>
            </w:r>
          </w:p>
          <w:p w14:paraId="7182B95E" w14:textId="00A3CBA5" w:rsidR="005E69AF" w:rsidRDefault="005E69AF" w:rsidP="005E69AF">
            <w:pPr>
              <w:pStyle w:val="ListParagraph"/>
              <w:numPr>
                <w:ilvl w:val="0"/>
                <w:numId w:val="28"/>
              </w:numPr>
              <w:jc w:val="both"/>
              <w:rPr>
                <w:rFonts w:cstheme="minorHAnsi"/>
                <w:sz w:val="24"/>
                <w:szCs w:val="24"/>
              </w:rPr>
            </w:pPr>
            <w:r>
              <w:rPr>
                <w:rFonts w:cstheme="minorHAnsi"/>
                <w:sz w:val="24"/>
                <w:szCs w:val="24"/>
              </w:rPr>
              <w:t>Dealing mandate – not defined but may be where there is an independent dealer placing money on the organisation’s behalf, which does not currently apply to CHA.</w:t>
            </w:r>
          </w:p>
          <w:p w14:paraId="553FDEFE" w14:textId="77777777" w:rsidR="005E69AF" w:rsidRDefault="005E69AF" w:rsidP="005E69AF">
            <w:pPr>
              <w:pStyle w:val="ListParagraph"/>
              <w:numPr>
                <w:ilvl w:val="0"/>
                <w:numId w:val="13"/>
              </w:numPr>
              <w:jc w:val="both"/>
              <w:rPr>
                <w:rFonts w:cstheme="minorHAnsi"/>
                <w:b/>
                <w:bCs/>
                <w:sz w:val="24"/>
                <w:szCs w:val="24"/>
              </w:rPr>
            </w:pPr>
            <w:r w:rsidRPr="005E69AF">
              <w:rPr>
                <w:rFonts w:cstheme="minorHAnsi"/>
                <w:b/>
                <w:bCs/>
                <w:sz w:val="24"/>
                <w:szCs w:val="24"/>
              </w:rPr>
              <w:t>Para 4.4:</w:t>
            </w:r>
            <w:r>
              <w:rPr>
                <w:rFonts w:cstheme="minorHAnsi"/>
                <w:b/>
                <w:bCs/>
                <w:sz w:val="24"/>
                <w:szCs w:val="24"/>
              </w:rPr>
              <w:t xml:space="preserve"> </w:t>
            </w:r>
          </w:p>
          <w:p w14:paraId="697C499C" w14:textId="39A62055" w:rsidR="005E69AF" w:rsidRPr="00FA41A4" w:rsidRDefault="005E69AF" w:rsidP="005E69AF">
            <w:pPr>
              <w:pStyle w:val="ListParagraph"/>
              <w:numPr>
                <w:ilvl w:val="0"/>
                <w:numId w:val="28"/>
              </w:numPr>
              <w:jc w:val="both"/>
              <w:rPr>
                <w:rFonts w:cstheme="minorHAnsi"/>
                <w:b/>
                <w:bCs/>
                <w:sz w:val="24"/>
                <w:szCs w:val="24"/>
              </w:rPr>
            </w:pPr>
            <w:r>
              <w:rPr>
                <w:rFonts w:cstheme="minorHAnsi"/>
                <w:sz w:val="24"/>
                <w:szCs w:val="24"/>
              </w:rPr>
              <w:t xml:space="preserve">Standard &amp; Poor Ratings – industry standard in assessing institutions but </w:t>
            </w:r>
            <w:r w:rsidR="00C578E0">
              <w:rPr>
                <w:rFonts w:cstheme="minorHAnsi"/>
                <w:sz w:val="24"/>
                <w:szCs w:val="24"/>
              </w:rPr>
              <w:t>there is no</w:t>
            </w:r>
            <w:r>
              <w:rPr>
                <w:rFonts w:cstheme="minorHAnsi"/>
                <w:sz w:val="24"/>
                <w:szCs w:val="24"/>
              </w:rPr>
              <w:t xml:space="preserve"> indicat</w:t>
            </w:r>
            <w:r w:rsidR="00C578E0">
              <w:rPr>
                <w:rFonts w:cstheme="minorHAnsi"/>
                <w:sz w:val="24"/>
                <w:szCs w:val="24"/>
              </w:rPr>
              <w:t>ion on</w:t>
            </w:r>
            <w:r>
              <w:rPr>
                <w:rFonts w:cstheme="minorHAnsi"/>
                <w:sz w:val="24"/>
                <w:szCs w:val="24"/>
              </w:rPr>
              <w:t xml:space="preserve"> what level of rating is acceptable. The ratings of current banks </w:t>
            </w:r>
            <w:r w:rsidR="00626CA4">
              <w:rPr>
                <w:rFonts w:cstheme="minorHAnsi"/>
                <w:sz w:val="24"/>
                <w:szCs w:val="24"/>
              </w:rPr>
              <w:t xml:space="preserve">used by CHA </w:t>
            </w:r>
            <w:r>
              <w:rPr>
                <w:rFonts w:cstheme="minorHAnsi"/>
                <w:sz w:val="24"/>
                <w:szCs w:val="24"/>
              </w:rPr>
              <w:t xml:space="preserve">were </w:t>
            </w:r>
            <w:r w:rsidR="00C578E0">
              <w:rPr>
                <w:rFonts w:cstheme="minorHAnsi"/>
                <w:sz w:val="24"/>
                <w:szCs w:val="24"/>
              </w:rPr>
              <w:t>queried,</w:t>
            </w:r>
            <w:r>
              <w:rPr>
                <w:rFonts w:cstheme="minorHAnsi"/>
                <w:sz w:val="24"/>
                <w:szCs w:val="24"/>
              </w:rPr>
              <w:t xml:space="preserve"> and it was agreed to seek </w:t>
            </w:r>
            <w:r w:rsidR="00626CA4">
              <w:rPr>
                <w:rFonts w:cstheme="minorHAnsi"/>
                <w:sz w:val="24"/>
                <w:szCs w:val="24"/>
              </w:rPr>
              <w:t>these</w:t>
            </w:r>
            <w:r>
              <w:rPr>
                <w:rFonts w:cstheme="minorHAnsi"/>
                <w:sz w:val="24"/>
                <w:szCs w:val="24"/>
              </w:rPr>
              <w:t xml:space="preserve"> from Bank of Ireland and Ulster Bank as well as other </w:t>
            </w:r>
            <w:r w:rsidR="00626CA4">
              <w:rPr>
                <w:rFonts w:cstheme="minorHAnsi"/>
                <w:sz w:val="24"/>
                <w:szCs w:val="24"/>
              </w:rPr>
              <w:t>banks</w:t>
            </w:r>
            <w:r>
              <w:rPr>
                <w:rFonts w:cstheme="minorHAnsi"/>
                <w:sz w:val="24"/>
                <w:szCs w:val="24"/>
              </w:rPr>
              <w:t>.</w:t>
            </w:r>
          </w:p>
          <w:p w14:paraId="5D0817D1" w14:textId="565D7C4D" w:rsidR="00FA41A4" w:rsidRDefault="00FA41A4" w:rsidP="00FA41A4">
            <w:pPr>
              <w:pStyle w:val="ListParagraph"/>
              <w:numPr>
                <w:ilvl w:val="0"/>
                <w:numId w:val="13"/>
              </w:numPr>
              <w:jc w:val="both"/>
              <w:rPr>
                <w:rFonts w:cstheme="minorHAnsi"/>
                <w:b/>
                <w:bCs/>
                <w:sz w:val="24"/>
                <w:szCs w:val="24"/>
              </w:rPr>
            </w:pPr>
            <w:r w:rsidRPr="00FA41A4">
              <w:rPr>
                <w:rFonts w:cstheme="minorHAnsi"/>
                <w:b/>
                <w:bCs/>
                <w:sz w:val="24"/>
                <w:szCs w:val="24"/>
              </w:rPr>
              <w:t>Para 4.18</w:t>
            </w:r>
            <w:r>
              <w:rPr>
                <w:rFonts w:cstheme="minorHAnsi"/>
                <w:b/>
                <w:bCs/>
                <w:sz w:val="24"/>
                <w:szCs w:val="24"/>
              </w:rPr>
              <w:t>:</w:t>
            </w:r>
          </w:p>
          <w:p w14:paraId="69675356" w14:textId="6162A235" w:rsidR="00FA41A4" w:rsidRDefault="00FA41A4" w:rsidP="00FA41A4">
            <w:pPr>
              <w:pStyle w:val="ListParagraph"/>
              <w:numPr>
                <w:ilvl w:val="0"/>
                <w:numId w:val="28"/>
              </w:numPr>
              <w:jc w:val="both"/>
              <w:rPr>
                <w:rFonts w:cstheme="minorHAnsi"/>
                <w:sz w:val="24"/>
                <w:szCs w:val="24"/>
              </w:rPr>
            </w:pPr>
            <w:r w:rsidRPr="00FA41A4">
              <w:rPr>
                <w:rFonts w:cstheme="minorHAnsi"/>
                <w:sz w:val="24"/>
                <w:szCs w:val="24"/>
              </w:rPr>
              <w:t xml:space="preserve">Quotes </w:t>
            </w:r>
            <w:r>
              <w:rPr>
                <w:rFonts w:cstheme="minorHAnsi"/>
                <w:sz w:val="24"/>
                <w:szCs w:val="24"/>
              </w:rPr>
              <w:t xml:space="preserve">obtained – investments </w:t>
            </w:r>
            <w:r w:rsidR="00626CA4">
              <w:rPr>
                <w:rFonts w:cstheme="minorHAnsi"/>
                <w:sz w:val="24"/>
                <w:szCs w:val="24"/>
              </w:rPr>
              <w:t xml:space="preserve">are </w:t>
            </w:r>
            <w:r>
              <w:rPr>
                <w:rFonts w:cstheme="minorHAnsi"/>
                <w:sz w:val="24"/>
                <w:szCs w:val="24"/>
              </w:rPr>
              <w:t>placed on fixed 3/6-month cycles with current bank/s highlighting best rates available at the time.</w:t>
            </w:r>
          </w:p>
          <w:p w14:paraId="33BDD470" w14:textId="527A037D" w:rsidR="00FA41A4" w:rsidRDefault="00FA41A4" w:rsidP="00FA41A4">
            <w:pPr>
              <w:pStyle w:val="ListParagraph"/>
              <w:numPr>
                <w:ilvl w:val="0"/>
                <w:numId w:val="13"/>
              </w:numPr>
              <w:jc w:val="both"/>
              <w:rPr>
                <w:rFonts w:cstheme="minorHAnsi"/>
                <w:b/>
                <w:bCs/>
                <w:sz w:val="24"/>
                <w:szCs w:val="24"/>
              </w:rPr>
            </w:pPr>
            <w:r w:rsidRPr="00FA41A4">
              <w:rPr>
                <w:rFonts w:cstheme="minorHAnsi"/>
                <w:b/>
                <w:bCs/>
                <w:sz w:val="24"/>
                <w:szCs w:val="24"/>
              </w:rPr>
              <w:t>Para 5.2</w:t>
            </w:r>
            <w:r>
              <w:rPr>
                <w:rFonts w:cstheme="minorHAnsi"/>
                <w:b/>
                <w:bCs/>
                <w:sz w:val="24"/>
                <w:szCs w:val="24"/>
              </w:rPr>
              <w:t xml:space="preserve">: </w:t>
            </w:r>
          </w:p>
          <w:p w14:paraId="2A06CC1C" w14:textId="0E32B96D" w:rsidR="00FA41A4" w:rsidRDefault="00FA41A4" w:rsidP="00FA41A4">
            <w:pPr>
              <w:pStyle w:val="ListParagraph"/>
              <w:numPr>
                <w:ilvl w:val="0"/>
                <w:numId w:val="28"/>
              </w:numPr>
              <w:jc w:val="both"/>
              <w:rPr>
                <w:rFonts w:cstheme="minorHAnsi"/>
                <w:sz w:val="24"/>
                <w:szCs w:val="24"/>
              </w:rPr>
            </w:pPr>
            <w:r w:rsidRPr="00FA41A4">
              <w:rPr>
                <w:rFonts w:cstheme="minorHAnsi"/>
                <w:sz w:val="24"/>
                <w:szCs w:val="24"/>
              </w:rPr>
              <w:t xml:space="preserve">Receipt of proper advice </w:t>
            </w:r>
            <w:r>
              <w:rPr>
                <w:rFonts w:cstheme="minorHAnsi"/>
                <w:sz w:val="24"/>
                <w:szCs w:val="24"/>
              </w:rPr>
              <w:t>–</w:t>
            </w:r>
            <w:r w:rsidRPr="00FA41A4">
              <w:rPr>
                <w:rFonts w:cstheme="minorHAnsi"/>
                <w:sz w:val="24"/>
                <w:szCs w:val="24"/>
              </w:rPr>
              <w:t xml:space="preserve"> </w:t>
            </w:r>
            <w:r>
              <w:rPr>
                <w:rFonts w:cstheme="minorHAnsi"/>
                <w:sz w:val="24"/>
                <w:szCs w:val="24"/>
              </w:rPr>
              <w:t xml:space="preserve">not really </w:t>
            </w:r>
            <w:r w:rsidR="0070785C">
              <w:rPr>
                <w:rFonts w:cstheme="minorHAnsi"/>
                <w:sz w:val="24"/>
                <w:szCs w:val="24"/>
              </w:rPr>
              <w:t xml:space="preserve">as CHA has no other financial instruments </w:t>
            </w:r>
            <w:r>
              <w:rPr>
                <w:rFonts w:cstheme="minorHAnsi"/>
                <w:sz w:val="24"/>
                <w:szCs w:val="24"/>
              </w:rPr>
              <w:t xml:space="preserve">but will come back to this point following </w:t>
            </w:r>
            <w:r>
              <w:rPr>
                <w:rFonts w:cstheme="minorHAnsi"/>
                <w:sz w:val="24"/>
                <w:szCs w:val="24"/>
              </w:rPr>
              <w:lastRenderedPageBreak/>
              <w:t>further research and review of the Policy.</w:t>
            </w:r>
            <w:r w:rsidR="0070785C">
              <w:rPr>
                <w:rFonts w:cstheme="minorHAnsi"/>
                <w:sz w:val="24"/>
                <w:szCs w:val="24"/>
              </w:rPr>
              <w:t xml:space="preserve"> SC felt that FARC was the source of proper advice.</w:t>
            </w:r>
          </w:p>
          <w:p w14:paraId="283501C3" w14:textId="0DE04498" w:rsidR="00FA41A4" w:rsidRDefault="00FA41A4" w:rsidP="00C578E0">
            <w:pPr>
              <w:pStyle w:val="ListParagraph"/>
              <w:numPr>
                <w:ilvl w:val="0"/>
                <w:numId w:val="13"/>
              </w:numPr>
              <w:jc w:val="both"/>
              <w:rPr>
                <w:rFonts w:cstheme="minorHAnsi"/>
                <w:b/>
                <w:bCs/>
                <w:sz w:val="24"/>
                <w:szCs w:val="24"/>
              </w:rPr>
            </w:pPr>
            <w:r w:rsidRPr="00C578E0">
              <w:rPr>
                <w:rFonts w:cstheme="minorHAnsi"/>
                <w:b/>
                <w:bCs/>
                <w:sz w:val="24"/>
                <w:szCs w:val="24"/>
              </w:rPr>
              <w:t>Para</w:t>
            </w:r>
            <w:r w:rsidR="00C578E0" w:rsidRPr="00C578E0">
              <w:rPr>
                <w:rFonts w:cstheme="minorHAnsi"/>
                <w:b/>
                <w:bCs/>
                <w:sz w:val="24"/>
                <w:szCs w:val="24"/>
              </w:rPr>
              <w:t>s 5.4/7/8</w:t>
            </w:r>
            <w:r w:rsidR="00C578E0">
              <w:rPr>
                <w:rFonts w:cstheme="minorHAnsi"/>
                <w:b/>
                <w:bCs/>
                <w:sz w:val="24"/>
                <w:szCs w:val="24"/>
              </w:rPr>
              <w:t>:</w:t>
            </w:r>
          </w:p>
          <w:p w14:paraId="6E0B98DC" w14:textId="083FB222" w:rsidR="00C578E0" w:rsidRDefault="00C578E0" w:rsidP="00C578E0">
            <w:pPr>
              <w:pStyle w:val="ListParagraph"/>
              <w:numPr>
                <w:ilvl w:val="0"/>
                <w:numId w:val="28"/>
              </w:numPr>
              <w:jc w:val="both"/>
              <w:rPr>
                <w:rFonts w:cstheme="minorHAnsi"/>
                <w:sz w:val="24"/>
                <w:szCs w:val="24"/>
              </w:rPr>
            </w:pPr>
            <w:r w:rsidRPr="00C578E0">
              <w:rPr>
                <w:rFonts w:cstheme="minorHAnsi"/>
                <w:sz w:val="24"/>
                <w:szCs w:val="24"/>
              </w:rPr>
              <w:t xml:space="preserve">It was agreed that these </w:t>
            </w:r>
            <w:r>
              <w:rPr>
                <w:rFonts w:cstheme="minorHAnsi"/>
                <w:sz w:val="24"/>
                <w:szCs w:val="24"/>
              </w:rPr>
              <w:t>refer to larger organisations and should be reworded to reflect CHA staffing level.</w:t>
            </w:r>
          </w:p>
          <w:p w14:paraId="5139CC47" w14:textId="45CD30DF" w:rsidR="00C578E0" w:rsidRDefault="00C578E0" w:rsidP="00C578E0">
            <w:pPr>
              <w:pStyle w:val="ListParagraph"/>
              <w:numPr>
                <w:ilvl w:val="0"/>
                <w:numId w:val="28"/>
              </w:numPr>
              <w:jc w:val="both"/>
              <w:rPr>
                <w:rFonts w:cstheme="minorHAnsi"/>
                <w:sz w:val="24"/>
                <w:szCs w:val="24"/>
              </w:rPr>
            </w:pPr>
            <w:r>
              <w:rPr>
                <w:rFonts w:cstheme="minorHAnsi"/>
                <w:sz w:val="24"/>
                <w:szCs w:val="24"/>
              </w:rPr>
              <w:t>It is important to have back-up arrangements in place in the absence of WMcC.</w:t>
            </w:r>
          </w:p>
          <w:p w14:paraId="5CF79CFF" w14:textId="77777777" w:rsidR="003E1C3E" w:rsidRDefault="00C578E0" w:rsidP="0070785C">
            <w:pPr>
              <w:pStyle w:val="ListParagraph"/>
              <w:numPr>
                <w:ilvl w:val="0"/>
                <w:numId w:val="28"/>
              </w:numPr>
              <w:jc w:val="both"/>
              <w:rPr>
                <w:rFonts w:cstheme="minorHAnsi"/>
                <w:sz w:val="24"/>
                <w:szCs w:val="24"/>
              </w:rPr>
            </w:pPr>
            <w:r>
              <w:rPr>
                <w:rFonts w:cstheme="minorHAnsi"/>
                <w:sz w:val="24"/>
                <w:szCs w:val="24"/>
              </w:rPr>
              <w:t>Reference to ‘General Manager and the Finance Officer’ in para 5.4 should be changed to FARC.</w:t>
            </w:r>
          </w:p>
          <w:p w14:paraId="785F7DB4" w14:textId="77777777" w:rsidR="0070785C" w:rsidRDefault="0070785C" w:rsidP="0070785C">
            <w:pPr>
              <w:pStyle w:val="ListParagraph"/>
              <w:numPr>
                <w:ilvl w:val="0"/>
                <w:numId w:val="13"/>
              </w:numPr>
              <w:jc w:val="both"/>
              <w:rPr>
                <w:rFonts w:cstheme="minorHAnsi"/>
                <w:b/>
                <w:bCs/>
                <w:sz w:val="24"/>
                <w:szCs w:val="24"/>
              </w:rPr>
            </w:pPr>
            <w:r w:rsidRPr="0070785C">
              <w:rPr>
                <w:rFonts w:cstheme="minorHAnsi"/>
                <w:b/>
                <w:bCs/>
                <w:sz w:val="24"/>
                <w:szCs w:val="24"/>
              </w:rPr>
              <w:t>Para 5.10</w:t>
            </w:r>
            <w:r>
              <w:rPr>
                <w:rFonts w:cstheme="minorHAnsi"/>
                <w:b/>
                <w:bCs/>
                <w:sz w:val="24"/>
                <w:szCs w:val="24"/>
              </w:rPr>
              <w:t>:</w:t>
            </w:r>
          </w:p>
          <w:p w14:paraId="0995DA1D" w14:textId="77777777" w:rsidR="0070785C" w:rsidRPr="0070785C" w:rsidRDefault="0070785C" w:rsidP="0070785C">
            <w:pPr>
              <w:pStyle w:val="ListParagraph"/>
              <w:numPr>
                <w:ilvl w:val="0"/>
                <w:numId w:val="28"/>
              </w:numPr>
              <w:jc w:val="both"/>
              <w:rPr>
                <w:rFonts w:cstheme="minorHAnsi"/>
                <w:b/>
                <w:bCs/>
                <w:sz w:val="24"/>
                <w:szCs w:val="24"/>
              </w:rPr>
            </w:pPr>
            <w:r w:rsidRPr="0070785C">
              <w:rPr>
                <w:rFonts w:cstheme="minorHAnsi"/>
                <w:sz w:val="24"/>
                <w:szCs w:val="24"/>
              </w:rPr>
              <w:t xml:space="preserve">Data storage </w:t>
            </w:r>
            <w:r>
              <w:rPr>
                <w:rFonts w:cstheme="minorHAnsi"/>
                <w:sz w:val="24"/>
                <w:szCs w:val="24"/>
              </w:rPr>
              <w:t>-</w:t>
            </w:r>
            <w:r>
              <w:rPr>
                <w:rFonts w:cstheme="minorHAnsi"/>
                <w:b/>
                <w:bCs/>
                <w:sz w:val="24"/>
                <w:szCs w:val="24"/>
              </w:rPr>
              <w:t xml:space="preserve"> </w:t>
            </w:r>
            <w:r w:rsidRPr="0070785C">
              <w:rPr>
                <w:rFonts w:cstheme="minorHAnsi"/>
                <w:sz w:val="24"/>
                <w:szCs w:val="24"/>
              </w:rPr>
              <w:t>provision by ITMS</w:t>
            </w:r>
          </w:p>
          <w:p w14:paraId="44D02A01" w14:textId="77777777" w:rsidR="0070785C" w:rsidRDefault="0070785C" w:rsidP="0070785C">
            <w:pPr>
              <w:pStyle w:val="ListParagraph"/>
              <w:numPr>
                <w:ilvl w:val="0"/>
                <w:numId w:val="13"/>
              </w:numPr>
              <w:jc w:val="both"/>
              <w:rPr>
                <w:rFonts w:cstheme="minorHAnsi"/>
                <w:b/>
                <w:bCs/>
                <w:sz w:val="24"/>
                <w:szCs w:val="24"/>
              </w:rPr>
            </w:pPr>
            <w:r w:rsidRPr="0070785C">
              <w:rPr>
                <w:rFonts w:cstheme="minorHAnsi"/>
                <w:b/>
                <w:bCs/>
                <w:sz w:val="24"/>
                <w:szCs w:val="24"/>
              </w:rPr>
              <w:t>Para 5.11</w:t>
            </w:r>
            <w:r>
              <w:rPr>
                <w:rFonts w:cstheme="minorHAnsi"/>
                <w:b/>
                <w:bCs/>
                <w:sz w:val="24"/>
                <w:szCs w:val="24"/>
              </w:rPr>
              <w:t>:</w:t>
            </w:r>
          </w:p>
          <w:p w14:paraId="41FA7BD6" w14:textId="77777777" w:rsidR="0070785C" w:rsidRDefault="0070785C" w:rsidP="0070785C">
            <w:pPr>
              <w:pStyle w:val="ListParagraph"/>
              <w:numPr>
                <w:ilvl w:val="0"/>
                <w:numId w:val="28"/>
              </w:numPr>
              <w:jc w:val="both"/>
              <w:rPr>
                <w:rFonts w:cstheme="minorHAnsi"/>
                <w:sz w:val="24"/>
                <w:szCs w:val="24"/>
              </w:rPr>
            </w:pPr>
            <w:r w:rsidRPr="0070785C">
              <w:rPr>
                <w:rFonts w:cstheme="minorHAnsi"/>
                <w:sz w:val="24"/>
                <w:szCs w:val="24"/>
              </w:rPr>
              <w:t>Spreadsheet controls – consider simplifying</w:t>
            </w:r>
          </w:p>
          <w:p w14:paraId="5111E4BA" w14:textId="77777777" w:rsidR="0070785C" w:rsidRDefault="0070785C" w:rsidP="0070785C">
            <w:pPr>
              <w:jc w:val="both"/>
              <w:rPr>
                <w:rFonts w:cstheme="minorHAnsi"/>
                <w:sz w:val="24"/>
                <w:szCs w:val="24"/>
              </w:rPr>
            </w:pPr>
          </w:p>
          <w:p w14:paraId="4EA67A79" w14:textId="77777777" w:rsidR="0070785C" w:rsidRDefault="0070785C" w:rsidP="0070785C">
            <w:pPr>
              <w:jc w:val="both"/>
              <w:rPr>
                <w:rFonts w:cstheme="minorHAnsi"/>
                <w:sz w:val="24"/>
                <w:szCs w:val="24"/>
              </w:rPr>
            </w:pPr>
            <w:r>
              <w:rPr>
                <w:rFonts w:cstheme="minorHAnsi"/>
                <w:sz w:val="24"/>
                <w:szCs w:val="24"/>
              </w:rPr>
              <w:t xml:space="preserve">AM commented on the need to find balance without negating the robustness of the policy. </w:t>
            </w:r>
          </w:p>
          <w:p w14:paraId="3E061651" w14:textId="77777777" w:rsidR="0070785C" w:rsidRDefault="0070785C" w:rsidP="0070785C">
            <w:pPr>
              <w:jc w:val="both"/>
              <w:rPr>
                <w:rFonts w:cstheme="minorHAnsi"/>
                <w:sz w:val="24"/>
                <w:szCs w:val="24"/>
              </w:rPr>
            </w:pPr>
          </w:p>
          <w:p w14:paraId="24892197" w14:textId="77777777" w:rsidR="0070785C" w:rsidRDefault="006A07AF" w:rsidP="0070785C">
            <w:pPr>
              <w:jc w:val="both"/>
              <w:rPr>
                <w:rFonts w:cstheme="minorHAnsi"/>
                <w:sz w:val="24"/>
                <w:szCs w:val="24"/>
              </w:rPr>
            </w:pPr>
            <w:r>
              <w:rPr>
                <w:rFonts w:cstheme="minorHAnsi"/>
                <w:sz w:val="24"/>
                <w:szCs w:val="24"/>
              </w:rPr>
              <w:t>SC referred to Appendix 1 of the policy and the identification of authorised Board members. It was agreed that following designation of AM as an authorised Board Member, joining SC and Chris Thompson, this was sufficient with the potential to designate another Board member should the need arise.</w:t>
            </w:r>
          </w:p>
          <w:p w14:paraId="41C257CD" w14:textId="77777777" w:rsidR="006A07AF" w:rsidRDefault="006A07AF" w:rsidP="0070785C">
            <w:pPr>
              <w:jc w:val="both"/>
              <w:rPr>
                <w:rFonts w:cstheme="minorHAnsi"/>
                <w:sz w:val="24"/>
                <w:szCs w:val="24"/>
              </w:rPr>
            </w:pPr>
          </w:p>
          <w:p w14:paraId="204F918C" w14:textId="1281BCE8" w:rsidR="006A07AF" w:rsidRDefault="006A07AF" w:rsidP="0070785C">
            <w:pPr>
              <w:jc w:val="both"/>
              <w:rPr>
                <w:rFonts w:cstheme="minorHAnsi"/>
                <w:sz w:val="24"/>
                <w:szCs w:val="24"/>
              </w:rPr>
            </w:pPr>
            <w:r>
              <w:rPr>
                <w:rFonts w:cstheme="minorHAnsi"/>
                <w:sz w:val="24"/>
                <w:szCs w:val="24"/>
              </w:rPr>
              <w:t xml:space="preserve">SC queried what ‘drawing down funds’ included and it was agreed </w:t>
            </w:r>
            <w:r w:rsidR="00045ADE">
              <w:rPr>
                <w:rFonts w:cstheme="minorHAnsi"/>
                <w:sz w:val="24"/>
                <w:szCs w:val="24"/>
              </w:rPr>
              <w:t>that this be</w:t>
            </w:r>
            <w:r>
              <w:rPr>
                <w:rFonts w:cstheme="minorHAnsi"/>
                <w:sz w:val="24"/>
                <w:szCs w:val="24"/>
              </w:rPr>
              <w:t xml:space="preserve"> review</w:t>
            </w:r>
            <w:r w:rsidR="00045ADE">
              <w:rPr>
                <w:rFonts w:cstheme="minorHAnsi"/>
                <w:sz w:val="24"/>
                <w:szCs w:val="24"/>
              </w:rPr>
              <w:t>ed</w:t>
            </w:r>
            <w:r>
              <w:rPr>
                <w:rFonts w:cstheme="minorHAnsi"/>
                <w:sz w:val="24"/>
                <w:szCs w:val="24"/>
              </w:rPr>
              <w:t xml:space="preserve"> against the Financial Management Policy to confirm. </w:t>
            </w:r>
          </w:p>
          <w:p w14:paraId="43C0AC1E" w14:textId="77777777" w:rsidR="006A07AF" w:rsidRDefault="006A07AF" w:rsidP="0070785C">
            <w:pPr>
              <w:jc w:val="both"/>
              <w:rPr>
                <w:rFonts w:cstheme="minorHAnsi"/>
                <w:sz w:val="24"/>
                <w:szCs w:val="24"/>
              </w:rPr>
            </w:pPr>
          </w:p>
          <w:p w14:paraId="55012A13" w14:textId="6F27C7A1" w:rsidR="006A07AF" w:rsidRDefault="006A07AF" w:rsidP="0070785C">
            <w:pPr>
              <w:jc w:val="both"/>
              <w:rPr>
                <w:rFonts w:cstheme="minorHAnsi"/>
                <w:sz w:val="24"/>
                <w:szCs w:val="24"/>
              </w:rPr>
            </w:pPr>
            <w:r>
              <w:rPr>
                <w:rFonts w:cstheme="minorHAnsi"/>
                <w:sz w:val="24"/>
                <w:szCs w:val="24"/>
              </w:rPr>
              <w:t xml:space="preserve">SC recognised that there was further work to do on the </w:t>
            </w:r>
            <w:r w:rsidR="0050026D">
              <w:rPr>
                <w:rFonts w:cstheme="minorHAnsi"/>
                <w:sz w:val="24"/>
                <w:szCs w:val="24"/>
              </w:rPr>
              <w:t xml:space="preserve">Treasury </w:t>
            </w:r>
            <w:r>
              <w:rPr>
                <w:rFonts w:cstheme="minorHAnsi"/>
                <w:sz w:val="24"/>
                <w:szCs w:val="24"/>
              </w:rPr>
              <w:t xml:space="preserve">Policy </w:t>
            </w:r>
            <w:r w:rsidR="0050026D">
              <w:rPr>
                <w:rFonts w:cstheme="minorHAnsi"/>
                <w:sz w:val="24"/>
                <w:szCs w:val="24"/>
              </w:rPr>
              <w:t xml:space="preserve">and members agreed to </w:t>
            </w:r>
            <w:r w:rsidR="00626CA4">
              <w:rPr>
                <w:rFonts w:cstheme="minorHAnsi"/>
                <w:sz w:val="24"/>
                <w:szCs w:val="24"/>
              </w:rPr>
              <w:t xml:space="preserve">continue to </w:t>
            </w:r>
            <w:r w:rsidR="0050026D">
              <w:rPr>
                <w:rFonts w:cstheme="minorHAnsi"/>
                <w:sz w:val="24"/>
                <w:szCs w:val="24"/>
              </w:rPr>
              <w:t>operate under the current Policy until further notice.</w:t>
            </w:r>
          </w:p>
          <w:p w14:paraId="5DF7AF13" w14:textId="3CE7620A" w:rsidR="0050026D" w:rsidRPr="0070785C" w:rsidRDefault="0050026D" w:rsidP="0070785C">
            <w:pPr>
              <w:jc w:val="both"/>
              <w:rPr>
                <w:rFonts w:cstheme="minorHAnsi"/>
                <w:sz w:val="24"/>
                <w:szCs w:val="24"/>
              </w:rPr>
            </w:pPr>
          </w:p>
        </w:tc>
        <w:tc>
          <w:tcPr>
            <w:tcW w:w="713" w:type="pct"/>
          </w:tcPr>
          <w:p w14:paraId="64458D18" w14:textId="77777777" w:rsidR="00D86D3C" w:rsidRDefault="00D86D3C" w:rsidP="005873A5">
            <w:pPr>
              <w:jc w:val="both"/>
              <w:rPr>
                <w:rFonts w:cstheme="minorHAnsi"/>
                <w:sz w:val="24"/>
                <w:szCs w:val="24"/>
              </w:rPr>
            </w:pPr>
          </w:p>
          <w:p w14:paraId="2C346B27" w14:textId="77777777" w:rsidR="005F1654" w:rsidRDefault="005F1654" w:rsidP="005873A5">
            <w:pPr>
              <w:jc w:val="both"/>
              <w:rPr>
                <w:rFonts w:cstheme="minorHAnsi"/>
                <w:sz w:val="24"/>
                <w:szCs w:val="24"/>
              </w:rPr>
            </w:pPr>
          </w:p>
          <w:p w14:paraId="4F87082D" w14:textId="77777777" w:rsidR="003D5785" w:rsidRDefault="003D5785" w:rsidP="005873A5">
            <w:pPr>
              <w:jc w:val="both"/>
              <w:rPr>
                <w:rFonts w:cstheme="minorHAnsi"/>
                <w:sz w:val="24"/>
                <w:szCs w:val="24"/>
              </w:rPr>
            </w:pPr>
          </w:p>
          <w:p w14:paraId="76D45EE5" w14:textId="77777777" w:rsidR="003D5785" w:rsidRDefault="003D5785" w:rsidP="005873A5">
            <w:pPr>
              <w:jc w:val="both"/>
              <w:rPr>
                <w:rFonts w:cstheme="minorHAnsi"/>
                <w:sz w:val="24"/>
                <w:szCs w:val="24"/>
              </w:rPr>
            </w:pPr>
          </w:p>
          <w:p w14:paraId="38F1F563" w14:textId="77777777" w:rsidR="003D5785" w:rsidRDefault="003D5785" w:rsidP="005873A5">
            <w:pPr>
              <w:jc w:val="both"/>
              <w:rPr>
                <w:rFonts w:cstheme="minorHAnsi"/>
                <w:sz w:val="24"/>
                <w:szCs w:val="24"/>
              </w:rPr>
            </w:pPr>
          </w:p>
          <w:p w14:paraId="33B27923" w14:textId="77777777" w:rsidR="003D5785" w:rsidRDefault="003D5785" w:rsidP="005873A5">
            <w:pPr>
              <w:jc w:val="both"/>
              <w:rPr>
                <w:rFonts w:cstheme="minorHAnsi"/>
                <w:sz w:val="24"/>
                <w:szCs w:val="24"/>
              </w:rPr>
            </w:pPr>
          </w:p>
          <w:p w14:paraId="40F47B2E" w14:textId="77777777" w:rsidR="003D5785" w:rsidRDefault="003D5785" w:rsidP="005873A5">
            <w:pPr>
              <w:jc w:val="both"/>
              <w:rPr>
                <w:rFonts w:cstheme="minorHAnsi"/>
                <w:sz w:val="24"/>
                <w:szCs w:val="24"/>
              </w:rPr>
            </w:pPr>
          </w:p>
          <w:p w14:paraId="2592D162" w14:textId="77777777" w:rsidR="003D5785" w:rsidRDefault="003D5785" w:rsidP="005873A5">
            <w:pPr>
              <w:jc w:val="both"/>
              <w:rPr>
                <w:rFonts w:cstheme="minorHAnsi"/>
                <w:sz w:val="24"/>
                <w:szCs w:val="24"/>
              </w:rPr>
            </w:pPr>
          </w:p>
          <w:p w14:paraId="5DD9A0CA" w14:textId="77777777" w:rsidR="003D5785" w:rsidRDefault="003D5785" w:rsidP="005873A5">
            <w:pPr>
              <w:jc w:val="both"/>
              <w:rPr>
                <w:rFonts w:cstheme="minorHAnsi"/>
                <w:sz w:val="24"/>
                <w:szCs w:val="24"/>
              </w:rPr>
            </w:pPr>
          </w:p>
          <w:p w14:paraId="1F68D091" w14:textId="77777777" w:rsidR="003D5785" w:rsidRDefault="003D5785" w:rsidP="005873A5">
            <w:pPr>
              <w:jc w:val="both"/>
              <w:rPr>
                <w:rFonts w:cstheme="minorHAnsi"/>
                <w:sz w:val="24"/>
                <w:szCs w:val="24"/>
              </w:rPr>
            </w:pPr>
          </w:p>
          <w:p w14:paraId="4E59749E" w14:textId="77777777" w:rsidR="003D5785" w:rsidRDefault="003D5785" w:rsidP="005873A5">
            <w:pPr>
              <w:jc w:val="both"/>
              <w:rPr>
                <w:rFonts w:cstheme="minorHAnsi"/>
                <w:sz w:val="24"/>
                <w:szCs w:val="24"/>
              </w:rPr>
            </w:pPr>
          </w:p>
          <w:p w14:paraId="7D077328" w14:textId="77777777" w:rsidR="003D5785" w:rsidRDefault="003D5785" w:rsidP="005873A5">
            <w:pPr>
              <w:jc w:val="both"/>
              <w:rPr>
                <w:rFonts w:cstheme="minorHAnsi"/>
                <w:sz w:val="24"/>
                <w:szCs w:val="24"/>
              </w:rPr>
            </w:pPr>
          </w:p>
          <w:p w14:paraId="3A38D268" w14:textId="77777777" w:rsidR="003D5785" w:rsidRDefault="003D5785" w:rsidP="005873A5">
            <w:pPr>
              <w:jc w:val="both"/>
              <w:rPr>
                <w:rFonts w:cstheme="minorHAnsi"/>
                <w:sz w:val="24"/>
                <w:szCs w:val="24"/>
              </w:rPr>
            </w:pPr>
          </w:p>
          <w:p w14:paraId="04633CE5" w14:textId="77777777" w:rsidR="003D5785" w:rsidRDefault="003D5785" w:rsidP="005873A5">
            <w:pPr>
              <w:jc w:val="both"/>
              <w:rPr>
                <w:rFonts w:cstheme="minorHAnsi"/>
                <w:sz w:val="24"/>
                <w:szCs w:val="24"/>
              </w:rPr>
            </w:pPr>
          </w:p>
          <w:p w14:paraId="6F341FDA" w14:textId="77777777" w:rsidR="003D5785" w:rsidRDefault="003D5785" w:rsidP="005873A5">
            <w:pPr>
              <w:jc w:val="both"/>
              <w:rPr>
                <w:rFonts w:cstheme="minorHAnsi"/>
                <w:sz w:val="24"/>
                <w:szCs w:val="24"/>
              </w:rPr>
            </w:pPr>
          </w:p>
          <w:p w14:paraId="2A5279EE" w14:textId="77777777" w:rsidR="003D5785" w:rsidRDefault="003D5785" w:rsidP="005873A5">
            <w:pPr>
              <w:jc w:val="both"/>
              <w:rPr>
                <w:rFonts w:cstheme="minorHAnsi"/>
                <w:sz w:val="24"/>
                <w:szCs w:val="24"/>
              </w:rPr>
            </w:pPr>
          </w:p>
          <w:p w14:paraId="108C5D02" w14:textId="77777777" w:rsidR="003D5785" w:rsidRDefault="003D5785" w:rsidP="005873A5">
            <w:pPr>
              <w:jc w:val="both"/>
              <w:rPr>
                <w:rFonts w:cstheme="minorHAnsi"/>
                <w:sz w:val="24"/>
                <w:szCs w:val="24"/>
              </w:rPr>
            </w:pPr>
          </w:p>
          <w:p w14:paraId="5DB74C8E" w14:textId="77777777" w:rsidR="003D5785" w:rsidRDefault="003D5785" w:rsidP="005873A5">
            <w:pPr>
              <w:jc w:val="both"/>
              <w:rPr>
                <w:rFonts w:cstheme="minorHAnsi"/>
                <w:sz w:val="24"/>
                <w:szCs w:val="24"/>
              </w:rPr>
            </w:pPr>
          </w:p>
          <w:p w14:paraId="24220841" w14:textId="77777777" w:rsidR="003D5785" w:rsidRDefault="003D5785" w:rsidP="005873A5">
            <w:pPr>
              <w:jc w:val="both"/>
              <w:rPr>
                <w:rFonts w:cstheme="minorHAnsi"/>
                <w:sz w:val="24"/>
                <w:szCs w:val="24"/>
              </w:rPr>
            </w:pPr>
          </w:p>
          <w:p w14:paraId="0892D1C8" w14:textId="77777777" w:rsidR="00910220" w:rsidRDefault="00910220" w:rsidP="005873A5">
            <w:pPr>
              <w:jc w:val="both"/>
              <w:rPr>
                <w:rFonts w:cstheme="minorHAnsi"/>
                <w:sz w:val="24"/>
                <w:szCs w:val="24"/>
              </w:rPr>
            </w:pPr>
          </w:p>
          <w:p w14:paraId="602E822F" w14:textId="77777777" w:rsidR="00910220" w:rsidRDefault="00910220" w:rsidP="005873A5">
            <w:pPr>
              <w:jc w:val="both"/>
              <w:rPr>
                <w:rFonts w:cstheme="minorHAnsi"/>
                <w:sz w:val="24"/>
                <w:szCs w:val="24"/>
              </w:rPr>
            </w:pPr>
          </w:p>
          <w:p w14:paraId="6AFD03E3" w14:textId="77777777" w:rsidR="00840669" w:rsidRDefault="00840669" w:rsidP="005873A5">
            <w:pPr>
              <w:jc w:val="both"/>
              <w:rPr>
                <w:rFonts w:cstheme="minorHAnsi"/>
                <w:sz w:val="24"/>
                <w:szCs w:val="24"/>
              </w:rPr>
            </w:pPr>
          </w:p>
          <w:p w14:paraId="7BF9A029" w14:textId="77777777" w:rsidR="00840669" w:rsidRDefault="00840669" w:rsidP="005873A5">
            <w:pPr>
              <w:jc w:val="both"/>
              <w:rPr>
                <w:rFonts w:cstheme="minorHAnsi"/>
                <w:sz w:val="24"/>
                <w:szCs w:val="24"/>
              </w:rPr>
            </w:pPr>
          </w:p>
          <w:p w14:paraId="45905C52" w14:textId="77777777" w:rsidR="008F27B5" w:rsidRDefault="008F27B5" w:rsidP="005873A5">
            <w:pPr>
              <w:jc w:val="both"/>
              <w:rPr>
                <w:rFonts w:cstheme="minorHAnsi"/>
                <w:sz w:val="24"/>
                <w:szCs w:val="24"/>
              </w:rPr>
            </w:pPr>
          </w:p>
          <w:p w14:paraId="05B6F9EA" w14:textId="77777777" w:rsidR="008F27B5" w:rsidRDefault="008F27B5" w:rsidP="005873A5">
            <w:pPr>
              <w:jc w:val="both"/>
              <w:rPr>
                <w:rFonts w:cstheme="minorHAnsi"/>
                <w:sz w:val="24"/>
                <w:szCs w:val="24"/>
              </w:rPr>
            </w:pPr>
          </w:p>
          <w:p w14:paraId="7E6B9238" w14:textId="77777777" w:rsidR="006C3B02" w:rsidRDefault="006C3B02" w:rsidP="005873A5">
            <w:pPr>
              <w:jc w:val="both"/>
              <w:rPr>
                <w:rFonts w:cstheme="minorHAnsi"/>
                <w:b/>
                <w:bCs/>
                <w:sz w:val="24"/>
                <w:szCs w:val="24"/>
              </w:rPr>
            </w:pPr>
          </w:p>
          <w:p w14:paraId="3214AE4A" w14:textId="5E48BB34" w:rsidR="008656D3" w:rsidRDefault="003D5785" w:rsidP="005873A5">
            <w:pPr>
              <w:jc w:val="both"/>
              <w:rPr>
                <w:rFonts w:cstheme="minorHAnsi"/>
                <w:b/>
                <w:bCs/>
                <w:sz w:val="24"/>
                <w:szCs w:val="24"/>
              </w:rPr>
            </w:pPr>
            <w:r>
              <w:rPr>
                <w:rFonts w:cstheme="minorHAnsi"/>
                <w:b/>
                <w:bCs/>
                <w:sz w:val="24"/>
                <w:szCs w:val="24"/>
              </w:rPr>
              <w:t>WMcC/KH</w:t>
            </w:r>
          </w:p>
          <w:p w14:paraId="65E31EC5" w14:textId="77777777" w:rsidR="008656D3" w:rsidRDefault="008656D3" w:rsidP="005873A5">
            <w:pPr>
              <w:jc w:val="both"/>
              <w:rPr>
                <w:rFonts w:cstheme="minorHAnsi"/>
                <w:b/>
                <w:bCs/>
                <w:sz w:val="24"/>
                <w:szCs w:val="24"/>
              </w:rPr>
            </w:pPr>
          </w:p>
          <w:p w14:paraId="54BCB9CD" w14:textId="77777777" w:rsidR="008656D3" w:rsidRDefault="008656D3" w:rsidP="005873A5">
            <w:pPr>
              <w:jc w:val="both"/>
              <w:rPr>
                <w:rFonts w:cstheme="minorHAnsi"/>
                <w:b/>
                <w:bCs/>
                <w:sz w:val="24"/>
                <w:szCs w:val="24"/>
              </w:rPr>
            </w:pPr>
          </w:p>
          <w:p w14:paraId="586616B0" w14:textId="77777777" w:rsidR="008656D3" w:rsidRDefault="008656D3" w:rsidP="005873A5">
            <w:pPr>
              <w:jc w:val="both"/>
              <w:rPr>
                <w:rFonts w:cstheme="minorHAnsi"/>
                <w:b/>
                <w:bCs/>
                <w:sz w:val="24"/>
                <w:szCs w:val="24"/>
              </w:rPr>
            </w:pPr>
          </w:p>
          <w:p w14:paraId="4AECA420" w14:textId="77777777" w:rsidR="008656D3" w:rsidRDefault="008656D3" w:rsidP="005873A5">
            <w:pPr>
              <w:jc w:val="both"/>
              <w:rPr>
                <w:rFonts w:cstheme="minorHAnsi"/>
                <w:b/>
                <w:bCs/>
                <w:sz w:val="24"/>
                <w:szCs w:val="24"/>
              </w:rPr>
            </w:pPr>
          </w:p>
          <w:p w14:paraId="7675BE6A" w14:textId="77777777" w:rsidR="007E7B3B" w:rsidRDefault="007E7B3B" w:rsidP="005873A5">
            <w:pPr>
              <w:jc w:val="both"/>
              <w:rPr>
                <w:rFonts w:cstheme="minorHAnsi"/>
                <w:b/>
                <w:bCs/>
                <w:sz w:val="24"/>
                <w:szCs w:val="24"/>
              </w:rPr>
            </w:pPr>
          </w:p>
          <w:p w14:paraId="4A662D49" w14:textId="77777777" w:rsidR="007E7B3B" w:rsidRDefault="007E7B3B" w:rsidP="005873A5">
            <w:pPr>
              <w:jc w:val="both"/>
              <w:rPr>
                <w:rFonts w:cstheme="minorHAnsi"/>
                <w:b/>
                <w:bCs/>
                <w:sz w:val="24"/>
                <w:szCs w:val="24"/>
              </w:rPr>
            </w:pPr>
            <w:r>
              <w:rPr>
                <w:rFonts w:cstheme="minorHAnsi"/>
                <w:b/>
                <w:bCs/>
                <w:sz w:val="24"/>
                <w:szCs w:val="24"/>
              </w:rPr>
              <w:t>KH</w:t>
            </w:r>
          </w:p>
          <w:p w14:paraId="5D4AF0E9" w14:textId="77777777" w:rsidR="007E7B3B" w:rsidRDefault="007E7B3B" w:rsidP="005873A5">
            <w:pPr>
              <w:jc w:val="both"/>
              <w:rPr>
                <w:rFonts w:cstheme="minorHAnsi"/>
                <w:b/>
                <w:bCs/>
                <w:sz w:val="24"/>
                <w:szCs w:val="24"/>
              </w:rPr>
            </w:pPr>
          </w:p>
          <w:p w14:paraId="3A85F1F2" w14:textId="77777777" w:rsidR="007E7B3B" w:rsidRDefault="007E7B3B" w:rsidP="005873A5">
            <w:pPr>
              <w:jc w:val="both"/>
              <w:rPr>
                <w:rFonts w:cstheme="minorHAnsi"/>
                <w:b/>
                <w:bCs/>
                <w:sz w:val="24"/>
                <w:szCs w:val="24"/>
              </w:rPr>
            </w:pPr>
          </w:p>
          <w:p w14:paraId="74CF9328" w14:textId="77777777" w:rsidR="007E7B3B" w:rsidRDefault="007E7B3B" w:rsidP="005873A5">
            <w:pPr>
              <w:jc w:val="both"/>
              <w:rPr>
                <w:rFonts w:cstheme="minorHAnsi"/>
                <w:b/>
                <w:bCs/>
                <w:sz w:val="24"/>
                <w:szCs w:val="24"/>
              </w:rPr>
            </w:pPr>
            <w:r>
              <w:rPr>
                <w:rFonts w:cstheme="minorHAnsi"/>
                <w:b/>
                <w:bCs/>
                <w:sz w:val="24"/>
                <w:szCs w:val="24"/>
              </w:rPr>
              <w:t>WMcC/KH</w:t>
            </w:r>
          </w:p>
          <w:p w14:paraId="63FA496D" w14:textId="77777777" w:rsidR="00C578E0" w:rsidRDefault="00C578E0" w:rsidP="005873A5">
            <w:pPr>
              <w:jc w:val="both"/>
              <w:rPr>
                <w:rFonts w:cstheme="minorHAnsi"/>
                <w:b/>
                <w:bCs/>
                <w:sz w:val="24"/>
                <w:szCs w:val="24"/>
              </w:rPr>
            </w:pPr>
          </w:p>
          <w:p w14:paraId="089598CD" w14:textId="77777777" w:rsidR="00C578E0" w:rsidRDefault="00C578E0" w:rsidP="005873A5">
            <w:pPr>
              <w:jc w:val="both"/>
              <w:rPr>
                <w:rFonts w:cstheme="minorHAnsi"/>
                <w:b/>
                <w:bCs/>
                <w:sz w:val="24"/>
                <w:szCs w:val="24"/>
              </w:rPr>
            </w:pPr>
          </w:p>
          <w:p w14:paraId="04A4BA83" w14:textId="77777777" w:rsidR="00C578E0" w:rsidRDefault="00C578E0" w:rsidP="005873A5">
            <w:pPr>
              <w:jc w:val="both"/>
              <w:rPr>
                <w:rFonts w:cstheme="minorHAnsi"/>
                <w:b/>
                <w:bCs/>
                <w:sz w:val="24"/>
                <w:szCs w:val="24"/>
              </w:rPr>
            </w:pPr>
          </w:p>
          <w:p w14:paraId="49485D8A" w14:textId="77777777" w:rsidR="00C578E0" w:rsidRDefault="00C578E0" w:rsidP="005873A5">
            <w:pPr>
              <w:jc w:val="both"/>
              <w:rPr>
                <w:rFonts w:cstheme="minorHAnsi"/>
                <w:b/>
                <w:bCs/>
                <w:sz w:val="24"/>
                <w:szCs w:val="24"/>
              </w:rPr>
            </w:pPr>
          </w:p>
          <w:p w14:paraId="4AE6E67D" w14:textId="77777777" w:rsidR="00C578E0" w:rsidRDefault="00C578E0" w:rsidP="005873A5">
            <w:pPr>
              <w:jc w:val="both"/>
              <w:rPr>
                <w:rFonts w:cstheme="minorHAnsi"/>
                <w:b/>
                <w:bCs/>
                <w:sz w:val="24"/>
                <w:szCs w:val="24"/>
              </w:rPr>
            </w:pPr>
          </w:p>
          <w:p w14:paraId="089D8AB7" w14:textId="77777777" w:rsidR="00C578E0" w:rsidRDefault="00C578E0" w:rsidP="005873A5">
            <w:pPr>
              <w:jc w:val="both"/>
              <w:rPr>
                <w:rFonts w:cstheme="minorHAnsi"/>
                <w:b/>
                <w:bCs/>
                <w:sz w:val="24"/>
                <w:szCs w:val="24"/>
              </w:rPr>
            </w:pPr>
          </w:p>
          <w:p w14:paraId="78144D1A" w14:textId="77777777" w:rsidR="00C578E0" w:rsidRDefault="00C578E0" w:rsidP="005873A5">
            <w:pPr>
              <w:jc w:val="both"/>
              <w:rPr>
                <w:rFonts w:cstheme="minorHAnsi"/>
                <w:b/>
                <w:bCs/>
                <w:sz w:val="24"/>
                <w:szCs w:val="24"/>
              </w:rPr>
            </w:pPr>
          </w:p>
          <w:p w14:paraId="27A373FD" w14:textId="77777777" w:rsidR="00C578E0" w:rsidRDefault="00C578E0" w:rsidP="005873A5">
            <w:pPr>
              <w:jc w:val="both"/>
              <w:rPr>
                <w:rFonts w:cstheme="minorHAnsi"/>
                <w:b/>
                <w:bCs/>
                <w:sz w:val="24"/>
                <w:szCs w:val="24"/>
              </w:rPr>
            </w:pPr>
          </w:p>
          <w:p w14:paraId="1A2E02F0" w14:textId="77777777" w:rsidR="00C578E0" w:rsidRDefault="00C578E0" w:rsidP="005873A5">
            <w:pPr>
              <w:jc w:val="both"/>
              <w:rPr>
                <w:rFonts w:cstheme="minorHAnsi"/>
                <w:b/>
                <w:bCs/>
                <w:sz w:val="24"/>
                <w:szCs w:val="24"/>
              </w:rPr>
            </w:pPr>
          </w:p>
          <w:p w14:paraId="3B5E6043" w14:textId="77777777" w:rsidR="00C578E0" w:rsidRDefault="00C578E0" w:rsidP="005873A5">
            <w:pPr>
              <w:jc w:val="both"/>
              <w:rPr>
                <w:rFonts w:cstheme="minorHAnsi"/>
                <w:b/>
                <w:bCs/>
                <w:sz w:val="24"/>
                <w:szCs w:val="24"/>
              </w:rPr>
            </w:pPr>
          </w:p>
          <w:p w14:paraId="42CB63A8" w14:textId="77777777" w:rsidR="00C578E0" w:rsidRDefault="00C578E0" w:rsidP="005873A5">
            <w:pPr>
              <w:jc w:val="both"/>
              <w:rPr>
                <w:rFonts w:cstheme="minorHAnsi"/>
                <w:b/>
                <w:bCs/>
                <w:sz w:val="24"/>
                <w:szCs w:val="24"/>
              </w:rPr>
            </w:pPr>
          </w:p>
          <w:p w14:paraId="15FA4B0C" w14:textId="77777777" w:rsidR="00C578E0" w:rsidRDefault="00C578E0" w:rsidP="005873A5">
            <w:pPr>
              <w:jc w:val="both"/>
              <w:rPr>
                <w:rFonts w:cstheme="minorHAnsi"/>
                <w:b/>
                <w:bCs/>
                <w:sz w:val="24"/>
                <w:szCs w:val="24"/>
              </w:rPr>
            </w:pPr>
          </w:p>
          <w:p w14:paraId="0523BC18" w14:textId="77777777" w:rsidR="00812AFB" w:rsidRDefault="00812AFB" w:rsidP="005873A5">
            <w:pPr>
              <w:jc w:val="both"/>
              <w:rPr>
                <w:rFonts w:cstheme="minorHAnsi"/>
                <w:b/>
                <w:bCs/>
                <w:sz w:val="24"/>
                <w:szCs w:val="24"/>
              </w:rPr>
            </w:pPr>
          </w:p>
          <w:p w14:paraId="078A85B7" w14:textId="77777777" w:rsidR="00812AFB" w:rsidRDefault="00812AFB" w:rsidP="005873A5">
            <w:pPr>
              <w:jc w:val="both"/>
              <w:rPr>
                <w:rFonts w:cstheme="minorHAnsi"/>
                <w:b/>
                <w:bCs/>
                <w:sz w:val="24"/>
                <w:szCs w:val="24"/>
              </w:rPr>
            </w:pPr>
          </w:p>
          <w:p w14:paraId="155FF2BA" w14:textId="77777777" w:rsidR="00C578E0" w:rsidRDefault="00C578E0" w:rsidP="005873A5">
            <w:pPr>
              <w:jc w:val="both"/>
              <w:rPr>
                <w:rFonts w:cstheme="minorHAnsi"/>
                <w:b/>
                <w:bCs/>
                <w:sz w:val="24"/>
                <w:szCs w:val="24"/>
              </w:rPr>
            </w:pPr>
          </w:p>
          <w:p w14:paraId="2EC4972F" w14:textId="77777777" w:rsidR="00C578E0" w:rsidRDefault="00C578E0" w:rsidP="005873A5">
            <w:pPr>
              <w:jc w:val="both"/>
              <w:rPr>
                <w:rFonts w:cstheme="minorHAnsi"/>
                <w:b/>
                <w:bCs/>
                <w:sz w:val="24"/>
                <w:szCs w:val="24"/>
              </w:rPr>
            </w:pPr>
          </w:p>
          <w:p w14:paraId="0FD410F1" w14:textId="596242EB" w:rsidR="00C578E0" w:rsidRDefault="00C578E0" w:rsidP="005873A5">
            <w:pPr>
              <w:jc w:val="both"/>
              <w:rPr>
                <w:rFonts w:cstheme="minorHAnsi"/>
                <w:b/>
                <w:bCs/>
                <w:sz w:val="24"/>
                <w:szCs w:val="24"/>
              </w:rPr>
            </w:pPr>
            <w:r>
              <w:rPr>
                <w:rFonts w:cstheme="minorHAnsi"/>
                <w:b/>
                <w:bCs/>
                <w:sz w:val="24"/>
                <w:szCs w:val="24"/>
              </w:rPr>
              <w:t>WMcC/KH</w:t>
            </w:r>
          </w:p>
          <w:p w14:paraId="7EF7DDA6" w14:textId="77777777" w:rsidR="00C578E0" w:rsidRDefault="00C578E0" w:rsidP="005873A5">
            <w:pPr>
              <w:jc w:val="both"/>
              <w:rPr>
                <w:rFonts w:cstheme="minorHAnsi"/>
                <w:b/>
                <w:bCs/>
                <w:sz w:val="24"/>
                <w:szCs w:val="24"/>
              </w:rPr>
            </w:pPr>
          </w:p>
          <w:p w14:paraId="2A412275" w14:textId="77777777" w:rsidR="00C578E0" w:rsidRDefault="00C578E0" w:rsidP="005873A5">
            <w:pPr>
              <w:jc w:val="both"/>
              <w:rPr>
                <w:rFonts w:cstheme="minorHAnsi"/>
                <w:b/>
                <w:bCs/>
                <w:sz w:val="24"/>
                <w:szCs w:val="24"/>
              </w:rPr>
            </w:pPr>
          </w:p>
          <w:p w14:paraId="14C89D5D" w14:textId="77777777" w:rsidR="00C578E0" w:rsidRDefault="00C578E0" w:rsidP="005873A5">
            <w:pPr>
              <w:jc w:val="both"/>
              <w:rPr>
                <w:rFonts w:cstheme="minorHAnsi"/>
                <w:b/>
                <w:bCs/>
                <w:sz w:val="24"/>
                <w:szCs w:val="24"/>
              </w:rPr>
            </w:pPr>
          </w:p>
          <w:p w14:paraId="7BFD0E7F" w14:textId="77777777" w:rsidR="00C578E0" w:rsidRDefault="00C578E0" w:rsidP="005873A5">
            <w:pPr>
              <w:jc w:val="both"/>
              <w:rPr>
                <w:rFonts w:cstheme="minorHAnsi"/>
                <w:b/>
                <w:bCs/>
                <w:sz w:val="24"/>
                <w:szCs w:val="24"/>
              </w:rPr>
            </w:pPr>
          </w:p>
          <w:p w14:paraId="531E61F1" w14:textId="77777777" w:rsidR="00C578E0" w:rsidRDefault="00C578E0" w:rsidP="005873A5">
            <w:pPr>
              <w:jc w:val="both"/>
              <w:rPr>
                <w:rFonts w:cstheme="minorHAnsi"/>
                <w:b/>
                <w:bCs/>
                <w:sz w:val="24"/>
                <w:szCs w:val="24"/>
              </w:rPr>
            </w:pPr>
          </w:p>
          <w:p w14:paraId="51684218" w14:textId="77777777" w:rsidR="00C578E0" w:rsidRDefault="00C578E0" w:rsidP="005873A5">
            <w:pPr>
              <w:jc w:val="both"/>
              <w:rPr>
                <w:rFonts w:cstheme="minorHAnsi"/>
                <w:b/>
                <w:bCs/>
                <w:sz w:val="24"/>
                <w:szCs w:val="24"/>
              </w:rPr>
            </w:pPr>
          </w:p>
          <w:p w14:paraId="0152EA7F" w14:textId="77777777" w:rsidR="00C578E0" w:rsidRDefault="00C578E0" w:rsidP="005873A5">
            <w:pPr>
              <w:jc w:val="both"/>
              <w:rPr>
                <w:rFonts w:cstheme="minorHAnsi"/>
                <w:b/>
                <w:bCs/>
                <w:sz w:val="24"/>
                <w:szCs w:val="24"/>
              </w:rPr>
            </w:pPr>
          </w:p>
          <w:p w14:paraId="04400B15" w14:textId="77777777" w:rsidR="00C578E0" w:rsidRDefault="00C578E0" w:rsidP="005873A5">
            <w:pPr>
              <w:jc w:val="both"/>
              <w:rPr>
                <w:rFonts w:cstheme="minorHAnsi"/>
                <w:b/>
                <w:bCs/>
                <w:sz w:val="24"/>
                <w:szCs w:val="24"/>
              </w:rPr>
            </w:pPr>
          </w:p>
          <w:p w14:paraId="1A7F375E" w14:textId="77777777" w:rsidR="00C578E0" w:rsidRDefault="00C578E0" w:rsidP="005873A5">
            <w:pPr>
              <w:jc w:val="both"/>
              <w:rPr>
                <w:rFonts w:cstheme="minorHAnsi"/>
                <w:b/>
                <w:bCs/>
                <w:sz w:val="24"/>
                <w:szCs w:val="24"/>
              </w:rPr>
            </w:pPr>
          </w:p>
          <w:p w14:paraId="30F67701" w14:textId="77777777" w:rsidR="00C578E0" w:rsidRDefault="00C578E0" w:rsidP="005873A5">
            <w:pPr>
              <w:jc w:val="both"/>
              <w:rPr>
                <w:rFonts w:cstheme="minorHAnsi"/>
                <w:b/>
                <w:bCs/>
                <w:sz w:val="24"/>
                <w:szCs w:val="24"/>
              </w:rPr>
            </w:pPr>
          </w:p>
          <w:p w14:paraId="0B5A6084" w14:textId="77777777" w:rsidR="00C578E0" w:rsidRDefault="00C578E0" w:rsidP="005873A5">
            <w:pPr>
              <w:jc w:val="both"/>
              <w:rPr>
                <w:rFonts w:cstheme="minorHAnsi"/>
                <w:b/>
                <w:bCs/>
                <w:sz w:val="24"/>
                <w:szCs w:val="24"/>
              </w:rPr>
            </w:pPr>
          </w:p>
          <w:p w14:paraId="09670879" w14:textId="77777777" w:rsidR="00C578E0" w:rsidRDefault="00C578E0" w:rsidP="005873A5">
            <w:pPr>
              <w:jc w:val="both"/>
              <w:rPr>
                <w:rFonts w:cstheme="minorHAnsi"/>
                <w:b/>
                <w:bCs/>
                <w:sz w:val="24"/>
                <w:szCs w:val="24"/>
              </w:rPr>
            </w:pPr>
          </w:p>
          <w:p w14:paraId="63C48BCA" w14:textId="77777777" w:rsidR="0070785C" w:rsidRDefault="0070785C" w:rsidP="005873A5">
            <w:pPr>
              <w:jc w:val="both"/>
              <w:rPr>
                <w:rFonts w:cstheme="minorHAnsi"/>
                <w:b/>
                <w:bCs/>
                <w:sz w:val="24"/>
                <w:szCs w:val="24"/>
              </w:rPr>
            </w:pPr>
          </w:p>
          <w:p w14:paraId="055DE17A" w14:textId="77777777" w:rsidR="0070785C" w:rsidRDefault="0070785C" w:rsidP="005873A5">
            <w:pPr>
              <w:jc w:val="both"/>
              <w:rPr>
                <w:rFonts w:cstheme="minorHAnsi"/>
                <w:b/>
                <w:bCs/>
                <w:sz w:val="24"/>
                <w:szCs w:val="24"/>
              </w:rPr>
            </w:pPr>
          </w:p>
          <w:p w14:paraId="572FE5BD" w14:textId="77777777" w:rsidR="00812AFB" w:rsidRDefault="00812AFB" w:rsidP="005873A5">
            <w:pPr>
              <w:jc w:val="both"/>
              <w:rPr>
                <w:rFonts w:cstheme="minorHAnsi"/>
                <w:b/>
                <w:bCs/>
                <w:sz w:val="24"/>
                <w:szCs w:val="24"/>
              </w:rPr>
            </w:pPr>
          </w:p>
          <w:p w14:paraId="2E55552F" w14:textId="77777777" w:rsidR="00626CA4" w:rsidRDefault="00626CA4" w:rsidP="005873A5">
            <w:pPr>
              <w:jc w:val="both"/>
              <w:rPr>
                <w:rFonts w:cstheme="minorHAnsi"/>
                <w:b/>
                <w:bCs/>
                <w:sz w:val="24"/>
                <w:szCs w:val="24"/>
              </w:rPr>
            </w:pPr>
          </w:p>
          <w:p w14:paraId="56EE9D4D" w14:textId="1AB1BF79" w:rsidR="00C578E0" w:rsidRDefault="00C578E0" w:rsidP="005873A5">
            <w:pPr>
              <w:jc w:val="both"/>
              <w:rPr>
                <w:rFonts w:cstheme="minorHAnsi"/>
                <w:b/>
                <w:bCs/>
                <w:sz w:val="24"/>
                <w:szCs w:val="24"/>
              </w:rPr>
            </w:pPr>
            <w:r>
              <w:rPr>
                <w:rFonts w:cstheme="minorHAnsi"/>
                <w:b/>
                <w:bCs/>
                <w:sz w:val="24"/>
                <w:szCs w:val="24"/>
              </w:rPr>
              <w:t>WMcC</w:t>
            </w:r>
          </w:p>
          <w:p w14:paraId="116F1CE8" w14:textId="77777777" w:rsidR="00C578E0" w:rsidRDefault="00C578E0" w:rsidP="005873A5">
            <w:pPr>
              <w:jc w:val="both"/>
              <w:rPr>
                <w:rFonts w:cstheme="minorHAnsi"/>
                <w:b/>
                <w:bCs/>
                <w:sz w:val="24"/>
                <w:szCs w:val="24"/>
              </w:rPr>
            </w:pPr>
          </w:p>
          <w:p w14:paraId="2D02A435" w14:textId="37BE0E45" w:rsidR="0070785C" w:rsidRDefault="0070785C" w:rsidP="0070785C">
            <w:pPr>
              <w:jc w:val="both"/>
              <w:rPr>
                <w:rFonts w:cstheme="minorHAnsi"/>
                <w:b/>
                <w:bCs/>
                <w:sz w:val="24"/>
                <w:szCs w:val="24"/>
              </w:rPr>
            </w:pPr>
          </w:p>
          <w:p w14:paraId="74DD0C21" w14:textId="77777777" w:rsidR="0070785C" w:rsidRDefault="0070785C" w:rsidP="0070785C">
            <w:pPr>
              <w:jc w:val="both"/>
              <w:rPr>
                <w:rFonts w:cstheme="minorHAnsi"/>
                <w:b/>
                <w:bCs/>
                <w:sz w:val="24"/>
                <w:szCs w:val="24"/>
              </w:rPr>
            </w:pPr>
          </w:p>
          <w:p w14:paraId="01E40012" w14:textId="77777777" w:rsidR="0070785C" w:rsidRDefault="0070785C" w:rsidP="0070785C">
            <w:pPr>
              <w:jc w:val="both"/>
              <w:rPr>
                <w:rFonts w:cstheme="minorHAnsi"/>
                <w:b/>
                <w:bCs/>
                <w:sz w:val="24"/>
                <w:szCs w:val="24"/>
              </w:rPr>
            </w:pPr>
          </w:p>
          <w:p w14:paraId="068033A5" w14:textId="77777777" w:rsidR="0070785C" w:rsidRDefault="0070785C" w:rsidP="00626CA4">
            <w:pPr>
              <w:spacing w:line="360" w:lineRule="auto"/>
              <w:jc w:val="both"/>
              <w:rPr>
                <w:rFonts w:cstheme="minorHAnsi"/>
                <w:b/>
                <w:bCs/>
                <w:sz w:val="24"/>
                <w:szCs w:val="24"/>
              </w:rPr>
            </w:pPr>
          </w:p>
          <w:p w14:paraId="50F39868" w14:textId="77777777" w:rsidR="0070785C" w:rsidRDefault="0070785C" w:rsidP="0070785C">
            <w:pPr>
              <w:jc w:val="both"/>
              <w:rPr>
                <w:rFonts w:cstheme="minorHAnsi"/>
                <w:b/>
                <w:bCs/>
                <w:sz w:val="24"/>
                <w:szCs w:val="24"/>
              </w:rPr>
            </w:pPr>
          </w:p>
          <w:p w14:paraId="7097BD7B" w14:textId="77777777" w:rsidR="006A07AF" w:rsidRDefault="006A07AF" w:rsidP="0070785C">
            <w:pPr>
              <w:jc w:val="both"/>
              <w:rPr>
                <w:rFonts w:cstheme="minorHAnsi"/>
                <w:b/>
                <w:bCs/>
                <w:sz w:val="24"/>
                <w:szCs w:val="24"/>
              </w:rPr>
            </w:pPr>
          </w:p>
          <w:p w14:paraId="104F7494" w14:textId="77777777" w:rsidR="006A07AF" w:rsidRDefault="006A07AF" w:rsidP="0070785C">
            <w:pPr>
              <w:jc w:val="both"/>
              <w:rPr>
                <w:rFonts w:cstheme="minorHAnsi"/>
                <w:b/>
                <w:bCs/>
                <w:sz w:val="24"/>
                <w:szCs w:val="24"/>
              </w:rPr>
            </w:pPr>
          </w:p>
          <w:p w14:paraId="26F74FA8" w14:textId="77777777" w:rsidR="006A07AF" w:rsidRDefault="006A07AF" w:rsidP="0070785C">
            <w:pPr>
              <w:jc w:val="both"/>
              <w:rPr>
                <w:rFonts w:cstheme="minorHAnsi"/>
                <w:b/>
                <w:bCs/>
                <w:sz w:val="24"/>
                <w:szCs w:val="24"/>
              </w:rPr>
            </w:pPr>
          </w:p>
          <w:p w14:paraId="35CDD1F6" w14:textId="77777777" w:rsidR="006A07AF" w:rsidRDefault="006A07AF" w:rsidP="0070785C">
            <w:pPr>
              <w:jc w:val="both"/>
              <w:rPr>
                <w:rFonts w:cstheme="minorHAnsi"/>
                <w:b/>
                <w:bCs/>
                <w:sz w:val="24"/>
                <w:szCs w:val="24"/>
              </w:rPr>
            </w:pPr>
          </w:p>
          <w:p w14:paraId="7AA2400C" w14:textId="77777777" w:rsidR="006A07AF" w:rsidRDefault="006A07AF" w:rsidP="0070785C">
            <w:pPr>
              <w:jc w:val="both"/>
              <w:rPr>
                <w:rFonts w:cstheme="minorHAnsi"/>
                <w:b/>
                <w:bCs/>
                <w:sz w:val="24"/>
                <w:szCs w:val="24"/>
              </w:rPr>
            </w:pPr>
          </w:p>
          <w:p w14:paraId="7549383A" w14:textId="77777777" w:rsidR="006A07AF" w:rsidRDefault="006A07AF" w:rsidP="0070785C">
            <w:pPr>
              <w:jc w:val="both"/>
              <w:rPr>
                <w:rFonts w:cstheme="minorHAnsi"/>
                <w:b/>
                <w:bCs/>
                <w:sz w:val="24"/>
                <w:szCs w:val="24"/>
              </w:rPr>
            </w:pPr>
          </w:p>
          <w:p w14:paraId="171C33DE" w14:textId="77777777" w:rsidR="006A07AF" w:rsidRDefault="006A07AF" w:rsidP="0070785C">
            <w:pPr>
              <w:jc w:val="both"/>
              <w:rPr>
                <w:rFonts w:cstheme="minorHAnsi"/>
                <w:b/>
                <w:bCs/>
                <w:sz w:val="24"/>
                <w:szCs w:val="24"/>
              </w:rPr>
            </w:pPr>
          </w:p>
          <w:p w14:paraId="518ADE5B" w14:textId="77777777" w:rsidR="006A07AF" w:rsidRDefault="006A07AF" w:rsidP="0070785C">
            <w:pPr>
              <w:jc w:val="both"/>
              <w:rPr>
                <w:rFonts w:cstheme="minorHAnsi"/>
                <w:b/>
                <w:bCs/>
                <w:sz w:val="24"/>
                <w:szCs w:val="24"/>
              </w:rPr>
            </w:pPr>
          </w:p>
          <w:p w14:paraId="124F6A45" w14:textId="77777777" w:rsidR="006A07AF" w:rsidRDefault="006A07AF" w:rsidP="0070785C">
            <w:pPr>
              <w:jc w:val="both"/>
              <w:rPr>
                <w:rFonts w:cstheme="minorHAnsi"/>
                <w:b/>
                <w:bCs/>
                <w:sz w:val="24"/>
                <w:szCs w:val="24"/>
              </w:rPr>
            </w:pPr>
          </w:p>
          <w:p w14:paraId="77111139" w14:textId="0E4E4871" w:rsidR="006A07AF" w:rsidRDefault="00812AFB" w:rsidP="0070785C">
            <w:pPr>
              <w:jc w:val="both"/>
              <w:rPr>
                <w:rFonts w:cstheme="minorHAnsi"/>
                <w:b/>
                <w:bCs/>
                <w:sz w:val="24"/>
                <w:szCs w:val="24"/>
              </w:rPr>
            </w:pPr>
            <w:proofErr w:type="spellStart"/>
            <w:r>
              <w:rPr>
                <w:rFonts w:cstheme="minorHAnsi"/>
                <w:b/>
                <w:bCs/>
                <w:sz w:val="24"/>
                <w:szCs w:val="24"/>
              </w:rPr>
              <w:t>WMcC</w:t>
            </w:r>
            <w:proofErr w:type="spellEnd"/>
          </w:p>
          <w:p w14:paraId="020447D8" w14:textId="4B5F37A8" w:rsidR="0070785C" w:rsidRPr="005F1654" w:rsidRDefault="0070785C" w:rsidP="00812AFB">
            <w:pPr>
              <w:jc w:val="both"/>
              <w:rPr>
                <w:rFonts w:cstheme="minorHAnsi"/>
                <w:b/>
                <w:bCs/>
                <w:sz w:val="24"/>
                <w:szCs w:val="24"/>
              </w:rPr>
            </w:pPr>
          </w:p>
        </w:tc>
      </w:tr>
      <w:tr w:rsidR="00D933CE" w:rsidRPr="00873572" w14:paraId="651916EB" w14:textId="77777777" w:rsidTr="00323F9F">
        <w:tc>
          <w:tcPr>
            <w:tcW w:w="433" w:type="pct"/>
          </w:tcPr>
          <w:p w14:paraId="3C1C66F8" w14:textId="10BA36F1" w:rsidR="00D933CE" w:rsidRPr="003660D3" w:rsidRDefault="00181D2A" w:rsidP="00952D6F">
            <w:pPr>
              <w:jc w:val="both"/>
              <w:rPr>
                <w:rFonts w:cstheme="minorHAnsi"/>
                <w:b/>
                <w:bCs/>
                <w:sz w:val="24"/>
                <w:szCs w:val="24"/>
              </w:rPr>
            </w:pPr>
            <w:r>
              <w:rPr>
                <w:rFonts w:cstheme="minorHAnsi"/>
                <w:b/>
                <w:bCs/>
                <w:sz w:val="24"/>
                <w:szCs w:val="24"/>
              </w:rPr>
              <w:lastRenderedPageBreak/>
              <w:t>5</w:t>
            </w:r>
            <w:r w:rsidR="00E91FA0">
              <w:rPr>
                <w:rFonts w:cstheme="minorHAnsi"/>
                <w:b/>
                <w:bCs/>
                <w:sz w:val="24"/>
                <w:szCs w:val="24"/>
              </w:rPr>
              <w:t>.</w:t>
            </w:r>
          </w:p>
        </w:tc>
        <w:tc>
          <w:tcPr>
            <w:tcW w:w="3854" w:type="pct"/>
          </w:tcPr>
          <w:p w14:paraId="1970790D" w14:textId="77777777" w:rsidR="00382CE8" w:rsidRPr="006C113E" w:rsidRDefault="003211EA" w:rsidP="006C113E">
            <w:pPr>
              <w:jc w:val="both"/>
              <w:rPr>
                <w:rFonts w:cstheme="minorHAnsi"/>
                <w:b/>
                <w:bCs/>
                <w:sz w:val="24"/>
                <w:szCs w:val="24"/>
              </w:rPr>
            </w:pPr>
            <w:r w:rsidRPr="006C113E">
              <w:rPr>
                <w:rFonts w:cstheme="minorHAnsi"/>
                <w:b/>
                <w:bCs/>
                <w:sz w:val="24"/>
                <w:szCs w:val="24"/>
              </w:rPr>
              <w:t xml:space="preserve">Review of Risk Register </w:t>
            </w:r>
          </w:p>
          <w:p w14:paraId="128F356F" w14:textId="1E6A235F" w:rsidR="0084606A" w:rsidRPr="006C113E" w:rsidRDefault="00382CE8" w:rsidP="008656D3">
            <w:pPr>
              <w:pStyle w:val="ListParagraph"/>
              <w:numPr>
                <w:ilvl w:val="0"/>
                <w:numId w:val="13"/>
              </w:numPr>
              <w:ind w:left="360"/>
              <w:jc w:val="both"/>
              <w:rPr>
                <w:rFonts w:cstheme="minorHAnsi"/>
                <w:b/>
                <w:bCs/>
                <w:sz w:val="24"/>
                <w:szCs w:val="24"/>
              </w:rPr>
            </w:pPr>
            <w:r w:rsidRPr="006C113E">
              <w:rPr>
                <w:rFonts w:cstheme="minorHAnsi"/>
                <w:b/>
                <w:bCs/>
                <w:sz w:val="24"/>
                <w:szCs w:val="24"/>
              </w:rPr>
              <w:t xml:space="preserve">Risk Register </w:t>
            </w:r>
            <w:r w:rsidR="003211EA" w:rsidRPr="006C113E">
              <w:rPr>
                <w:rFonts w:cstheme="minorHAnsi"/>
                <w:b/>
                <w:bCs/>
                <w:sz w:val="24"/>
                <w:szCs w:val="24"/>
              </w:rPr>
              <w:t xml:space="preserve">(paper </w:t>
            </w:r>
            <w:r w:rsidR="0084606A" w:rsidRPr="006C113E">
              <w:rPr>
                <w:rFonts w:cstheme="minorHAnsi"/>
                <w:b/>
                <w:bCs/>
                <w:sz w:val="24"/>
                <w:szCs w:val="24"/>
              </w:rPr>
              <w:t>3</w:t>
            </w:r>
            <w:r w:rsidR="00C808BF">
              <w:rPr>
                <w:rFonts w:cstheme="minorHAnsi"/>
                <w:b/>
                <w:bCs/>
                <w:sz w:val="24"/>
                <w:szCs w:val="24"/>
              </w:rPr>
              <w:t>/3A</w:t>
            </w:r>
            <w:r w:rsidR="0084606A" w:rsidRPr="006C113E">
              <w:rPr>
                <w:rFonts w:cstheme="minorHAnsi"/>
                <w:b/>
                <w:bCs/>
                <w:sz w:val="24"/>
                <w:szCs w:val="24"/>
              </w:rPr>
              <w:t>)</w:t>
            </w:r>
          </w:p>
          <w:p w14:paraId="130D4D22" w14:textId="3BDF8B7D" w:rsidR="005916C5" w:rsidRPr="006C113E" w:rsidRDefault="00C808BF" w:rsidP="008656D3">
            <w:pPr>
              <w:ind w:left="360"/>
              <w:jc w:val="both"/>
              <w:rPr>
                <w:rFonts w:cstheme="minorHAnsi"/>
                <w:sz w:val="24"/>
                <w:szCs w:val="24"/>
              </w:rPr>
            </w:pPr>
            <w:r>
              <w:rPr>
                <w:rFonts w:cstheme="minorHAnsi"/>
                <w:sz w:val="24"/>
                <w:szCs w:val="24"/>
              </w:rPr>
              <w:t xml:space="preserve">WMcC referred members </w:t>
            </w:r>
            <w:r w:rsidR="00E95136">
              <w:rPr>
                <w:rFonts w:cstheme="minorHAnsi"/>
                <w:sz w:val="24"/>
                <w:szCs w:val="24"/>
              </w:rPr>
              <w:t>to Paper 3</w:t>
            </w:r>
            <w:r w:rsidR="00DC3002">
              <w:rPr>
                <w:rFonts w:cstheme="minorHAnsi"/>
                <w:sz w:val="24"/>
                <w:szCs w:val="24"/>
              </w:rPr>
              <w:t>A</w:t>
            </w:r>
            <w:r w:rsidR="00952DDA">
              <w:rPr>
                <w:rFonts w:cstheme="minorHAnsi"/>
                <w:sz w:val="24"/>
                <w:szCs w:val="24"/>
              </w:rPr>
              <w:t>,</w:t>
            </w:r>
            <w:r w:rsidR="00DC3002">
              <w:rPr>
                <w:rFonts w:cstheme="minorHAnsi"/>
                <w:sz w:val="24"/>
                <w:szCs w:val="24"/>
              </w:rPr>
              <w:t xml:space="preserve"> </w:t>
            </w:r>
            <w:r w:rsidR="00952DDA">
              <w:rPr>
                <w:rFonts w:cstheme="minorHAnsi"/>
                <w:sz w:val="24"/>
                <w:szCs w:val="24"/>
              </w:rPr>
              <w:t>setting out the</w:t>
            </w:r>
            <w:r>
              <w:rPr>
                <w:rFonts w:cstheme="minorHAnsi"/>
                <w:sz w:val="24"/>
                <w:szCs w:val="24"/>
              </w:rPr>
              <w:t xml:space="preserve"> changes proposed</w:t>
            </w:r>
            <w:r w:rsidR="00E95136">
              <w:rPr>
                <w:rFonts w:cstheme="minorHAnsi"/>
                <w:sz w:val="24"/>
                <w:szCs w:val="24"/>
              </w:rPr>
              <w:t xml:space="preserve"> to the RR. </w:t>
            </w:r>
            <w:r w:rsidR="00BA7CA3">
              <w:rPr>
                <w:rFonts w:cstheme="minorHAnsi"/>
                <w:sz w:val="24"/>
                <w:szCs w:val="24"/>
              </w:rPr>
              <w:t>Members agreed the following amendments:</w:t>
            </w:r>
          </w:p>
          <w:p w14:paraId="3827DF91" w14:textId="15EFAE6E" w:rsidR="00666149" w:rsidRDefault="000A1E4F" w:rsidP="00952DDA">
            <w:pPr>
              <w:pStyle w:val="ListParagraph"/>
              <w:numPr>
                <w:ilvl w:val="1"/>
                <w:numId w:val="13"/>
              </w:numPr>
              <w:ind w:left="720"/>
              <w:jc w:val="both"/>
              <w:rPr>
                <w:rFonts w:cstheme="minorHAnsi"/>
                <w:sz w:val="24"/>
                <w:szCs w:val="24"/>
              </w:rPr>
            </w:pPr>
            <w:r w:rsidRPr="00952DDA">
              <w:rPr>
                <w:rFonts w:cstheme="minorHAnsi"/>
                <w:b/>
                <w:bCs/>
                <w:sz w:val="24"/>
                <w:szCs w:val="24"/>
              </w:rPr>
              <w:t>CR1</w:t>
            </w:r>
            <w:r w:rsidRPr="001063BE">
              <w:rPr>
                <w:rFonts w:cstheme="minorHAnsi"/>
                <w:sz w:val="24"/>
                <w:szCs w:val="24"/>
              </w:rPr>
              <w:t xml:space="preserve">: </w:t>
            </w:r>
            <w:r w:rsidR="0051379A">
              <w:rPr>
                <w:rFonts w:cstheme="minorHAnsi"/>
                <w:sz w:val="24"/>
                <w:szCs w:val="24"/>
              </w:rPr>
              <w:t xml:space="preserve">now expanded to include wider financial sustainability. </w:t>
            </w:r>
            <w:r w:rsidR="00E03D0D">
              <w:rPr>
                <w:rFonts w:cstheme="minorHAnsi"/>
                <w:sz w:val="24"/>
                <w:szCs w:val="24"/>
              </w:rPr>
              <w:t xml:space="preserve">AM </w:t>
            </w:r>
            <w:r w:rsidR="0051379A">
              <w:rPr>
                <w:rFonts w:cstheme="minorHAnsi"/>
                <w:sz w:val="24"/>
                <w:szCs w:val="24"/>
              </w:rPr>
              <w:t>suggested that</w:t>
            </w:r>
            <w:r w:rsidR="00E03D0D">
              <w:rPr>
                <w:rFonts w:cstheme="minorHAnsi"/>
                <w:sz w:val="24"/>
                <w:szCs w:val="24"/>
              </w:rPr>
              <w:t xml:space="preserve"> the stress testing </w:t>
            </w:r>
            <w:r w:rsidR="0051379A">
              <w:rPr>
                <w:rFonts w:cstheme="minorHAnsi"/>
                <w:sz w:val="24"/>
                <w:szCs w:val="24"/>
              </w:rPr>
              <w:t>piece</w:t>
            </w:r>
            <w:r w:rsidR="00E03D0D">
              <w:rPr>
                <w:rFonts w:cstheme="minorHAnsi"/>
                <w:sz w:val="24"/>
                <w:szCs w:val="24"/>
              </w:rPr>
              <w:t xml:space="preserve"> </w:t>
            </w:r>
            <w:r w:rsidR="0051379A">
              <w:rPr>
                <w:rFonts w:cstheme="minorHAnsi"/>
                <w:sz w:val="24"/>
                <w:szCs w:val="24"/>
              </w:rPr>
              <w:t xml:space="preserve">under CR5 </w:t>
            </w:r>
            <w:r w:rsidR="00E03D0D">
              <w:rPr>
                <w:rFonts w:cstheme="minorHAnsi"/>
                <w:sz w:val="24"/>
                <w:szCs w:val="24"/>
              </w:rPr>
              <w:t xml:space="preserve">should be </w:t>
            </w:r>
            <w:r w:rsidR="0051379A">
              <w:rPr>
                <w:rFonts w:cstheme="minorHAnsi"/>
                <w:sz w:val="24"/>
                <w:szCs w:val="24"/>
              </w:rPr>
              <w:t>moved</w:t>
            </w:r>
            <w:r w:rsidR="00E03D0D">
              <w:rPr>
                <w:rFonts w:cstheme="minorHAnsi"/>
                <w:sz w:val="24"/>
                <w:szCs w:val="24"/>
              </w:rPr>
              <w:t xml:space="preserve"> under CR1</w:t>
            </w:r>
            <w:r w:rsidR="00666149">
              <w:rPr>
                <w:rFonts w:cstheme="minorHAnsi"/>
                <w:sz w:val="24"/>
                <w:szCs w:val="24"/>
              </w:rPr>
              <w:t>.</w:t>
            </w:r>
            <w:r w:rsidR="0051379A">
              <w:rPr>
                <w:rFonts w:cstheme="minorHAnsi"/>
                <w:sz w:val="24"/>
                <w:szCs w:val="24"/>
              </w:rPr>
              <w:t xml:space="preserve"> </w:t>
            </w:r>
          </w:p>
          <w:p w14:paraId="0F076810" w14:textId="0F14421B" w:rsidR="00A50EA5" w:rsidRPr="001063BE" w:rsidRDefault="00A50EA5" w:rsidP="005873A5">
            <w:pPr>
              <w:pStyle w:val="ListParagraph"/>
              <w:jc w:val="both"/>
              <w:rPr>
                <w:rFonts w:cstheme="minorHAnsi"/>
                <w:sz w:val="24"/>
                <w:szCs w:val="24"/>
              </w:rPr>
            </w:pPr>
            <w:r>
              <w:rPr>
                <w:rFonts w:cstheme="minorHAnsi"/>
                <w:sz w:val="24"/>
                <w:szCs w:val="24"/>
              </w:rPr>
              <w:t xml:space="preserve">It was agreed </w:t>
            </w:r>
            <w:r w:rsidR="0051379A">
              <w:rPr>
                <w:rFonts w:cstheme="minorHAnsi"/>
                <w:sz w:val="24"/>
                <w:szCs w:val="24"/>
              </w:rPr>
              <w:t xml:space="preserve">to amend the wording of the penultimate </w:t>
            </w:r>
            <w:r w:rsidR="008B18CB">
              <w:rPr>
                <w:rFonts w:cstheme="minorHAnsi"/>
                <w:sz w:val="24"/>
                <w:szCs w:val="24"/>
              </w:rPr>
              <w:t>Control</w:t>
            </w:r>
            <w:r w:rsidR="0051379A">
              <w:rPr>
                <w:rFonts w:cstheme="minorHAnsi"/>
                <w:sz w:val="24"/>
                <w:szCs w:val="24"/>
              </w:rPr>
              <w:t xml:space="preserve"> in Place to read </w:t>
            </w:r>
            <w:r w:rsidR="008B18CB">
              <w:rPr>
                <w:rFonts w:cstheme="minorHAnsi"/>
                <w:sz w:val="24"/>
                <w:szCs w:val="24"/>
              </w:rPr>
              <w:t>‘</w:t>
            </w:r>
            <w:r w:rsidR="0051379A">
              <w:rPr>
                <w:rFonts w:cstheme="minorHAnsi"/>
                <w:sz w:val="24"/>
                <w:szCs w:val="24"/>
              </w:rPr>
              <w:t xml:space="preserve">Annual </w:t>
            </w:r>
            <w:r w:rsidR="008B18CB">
              <w:rPr>
                <w:rFonts w:cstheme="minorHAnsi"/>
                <w:sz w:val="24"/>
                <w:szCs w:val="24"/>
              </w:rPr>
              <w:t>budgets agreed by Board’.</w:t>
            </w:r>
          </w:p>
          <w:p w14:paraId="462B19A6" w14:textId="577ED6F5" w:rsidR="005916C5" w:rsidRPr="001063BE" w:rsidRDefault="005916C5" w:rsidP="005873A5">
            <w:pPr>
              <w:pStyle w:val="ListParagraph"/>
              <w:numPr>
                <w:ilvl w:val="1"/>
                <w:numId w:val="13"/>
              </w:numPr>
              <w:ind w:left="720"/>
              <w:jc w:val="both"/>
              <w:rPr>
                <w:rFonts w:cstheme="minorHAnsi"/>
                <w:sz w:val="24"/>
                <w:szCs w:val="24"/>
              </w:rPr>
            </w:pPr>
            <w:r w:rsidRPr="008B18CB">
              <w:rPr>
                <w:rFonts w:cstheme="minorHAnsi"/>
                <w:b/>
                <w:bCs/>
                <w:sz w:val="24"/>
                <w:szCs w:val="24"/>
              </w:rPr>
              <w:t>CR</w:t>
            </w:r>
            <w:r w:rsidR="00EA0A91" w:rsidRPr="008B18CB">
              <w:rPr>
                <w:rFonts w:cstheme="minorHAnsi"/>
                <w:b/>
                <w:bCs/>
                <w:sz w:val="24"/>
                <w:szCs w:val="24"/>
              </w:rPr>
              <w:t>2</w:t>
            </w:r>
            <w:r w:rsidRPr="001063BE">
              <w:rPr>
                <w:rFonts w:cstheme="minorHAnsi"/>
                <w:sz w:val="24"/>
                <w:szCs w:val="24"/>
              </w:rPr>
              <w:t xml:space="preserve">: </w:t>
            </w:r>
            <w:r w:rsidR="008B18CB">
              <w:rPr>
                <w:rFonts w:cstheme="minorHAnsi"/>
                <w:sz w:val="24"/>
                <w:szCs w:val="24"/>
              </w:rPr>
              <w:t>No changes proposed</w:t>
            </w:r>
            <w:r w:rsidR="00A50EA5">
              <w:rPr>
                <w:rFonts w:cstheme="minorHAnsi"/>
                <w:sz w:val="24"/>
                <w:szCs w:val="24"/>
              </w:rPr>
              <w:t xml:space="preserve">. </w:t>
            </w:r>
          </w:p>
          <w:p w14:paraId="588477D0" w14:textId="6966DF6E" w:rsidR="001063BE" w:rsidRPr="001063BE" w:rsidRDefault="00CB61A7" w:rsidP="005873A5">
            <w:pPr>
              <w:pStyle w:val="ListParagraph"/>
              <w:numPr>
                <w:ilvl w:val="1"/>
                <w:numId w:val="13"/>
              </w:numPr>
              <w:ind w:left="720"/>
              <w:jc w:val="both"/>
              <w:rPr>
                <w:rFonts w:cstheme="minorHAnsi"/>
                <w:sz w:val="24"/>
                <w:szCs w:val="24"/>
              </w:rPr>
            </w:pPr>
            <w:r w:rsidRPr="008B18CB">
              <w:rPr>
                <w:rFonts w:cstheme="minorHAnsi"/>
                <w:b/>
                <w:bCs/>
                <w:sz w:val="24"/>
                <w:szCs w:val="24"/>
              </w:rPr>
              <w:t>CR</w:t>
            </w:r>
            <w:r w:rsidR="001063BE" w:rsidRPr="008B18CB">
              <w:rPr>
                <w:rFonts w:cstheme="minorHAnsi"/>
                <w:b/>
                <w:bCs/>
                <w:sz w:val="24"/>
                <w:szCs w:val="24"/>
              </w:rPr>
              <w:t>3</w:t>
            </w:r>
            <w:r w:rsidR="007B5D68" w:rsidRPr="001063BE">
              <w:rPr>
                <w:rFonts w:cstheme="minorHAnsi"/>
                <w:sz w:val="24"/>
                <w:szCs w:val="24"/>
              </w:rPr>
              <w:t>:</w:t>
            </w:r>
            <w:r w:rsidR="00730EEC">
              <w:rPr>
                <w:rFonts w:cstheme="minorHAnsi"/>
                <w:sz w:val="24"/>
                <w:szCs w:val="24"/>
              </w:rPr>
              <w:t xml:space="preserve"> </w:t>
            </w:r>
            <w:r w:rsidR="005211B5">
              <w:rPr>
                <w:rFonts w:cstheme="minorHAnsi"/>
                <w:sz w:val="24"/>
                <w:szCs w:val="24"/>
              </w:rPr>
              <w:t>Target completion date amended to take account of delay in production of DFC Standard</w:t>
            </w:r>
            <w:r w:rsidR="001063BE" w:rsidRPr="001063BE">
              <w:rPr>
                <w:rFonts w:cstheme="minorHAnsi"/>
                <w:sz w:val="24"/>
                <w:szCs w:val="24"/>
              </w:rPr>
              <w:t>.</w:t>
            </w:r>
            <w:r w:rsidR="005211B5">
              <w:rPr>
                <w:rFonts w:cstheme="minorHAnsi"/>
                <w:sz w:val="24"/>
                <w:szCs w:val="24"/>
              </w:rPr>
              <w:t xml:space="preserve"> </w:t>
            </w:r>
            <w:r w:rsidR="008B18CB">
              <w:rPr>
                <w:rFonts w:cstheme="minorHAnsi"/>
                <w:sz w:val="24"/>
                <w:szCs w:val="24"/>
              </w:rPr>
              <w:t xml:space="preserve">No update since consultation ended but potentially </w:t>
            </w:r>
            <w:r w:rsidR="003315CE">
              <w:rPr>
                <w:rFonts w:cstheme="minorHAnsi"/>
                <w:sz w:val="24"/>
                <w:szCs w:val="24"/>
              </w:rPr>
              <w:t xml:space="preserve">available </w:t>
            </w:r>
            <w:r w:rsidR="008B18CB">
              <w:rPr>
                <w:rFonts w:cstheme="minorHAnsi"/>
                <w:sz w:val="24"/>
                <w:szCs w:val="24"/>
              </w:rPr>
              <w:t>by end of 2026</w:t>
            </w:r>
          </w:p>
          <w:p w14:paraId="4E03B2E3" w14:textId="34F6C104" w:rsidR="009B7930" w:rsidRPr="00730EEC" w:rsidRDefault="009B7930" w:rsidP="005873A5">
            <w:pPr>
              <w:pStyle w:val="ListParagraph"/>
              <w:numPr>
                <w:ilvl w:val="1"/>
                <w:numId w:val="13"/>
              </w:numPr>
              <w:ind w:left="720"/>
              <w:jc w:val="both"/>
              <w:rPr>
                <w:rFonts w:cstheme="minorHAnsi"/>
                <w:sz w:val="24"/>
                <w:szCs w:val="24"/>
              </w:rPr>
            </w:pPr>
            <w:r w:rsidRPr="008B18CB">
              <w:rPr>
                <w:rFonts w:cstheme="minorHAnsi"/>
                <w:b/>
                <w:bCs/>
                <w:sz w:val="24"/>
                <w:szCs w:val="24"/>
              </w:rPr>
              <w:t>CR4</w:t>
            </w:r>
            <w:r w:rsidRPr="00730EEC">
              <w:rPr>
                <w:rFonts w:cstheme="minorHAnsi"/>
                <w:sz w:val="24"/>
                <w:szCs w:val="24"/>
              </w:rPr>
              <w:t>:</w:t>
            </w:r>
            <w:r>
              <w:rPr>
                <w:rFonts w:cstheme="minorHAnsi"/>
                <w:i/>
                <w:iCs/>
                <w:sz w:val="24"/>
                <w:szCs w:val="24"/>
              </w:rPr>
              <w:t xml:space="preserve"> </w:t>
            </w:r>
            <w:r w:rsidR="008B18CB" w:rsidRPr="008B18CB">
              <w:rPr>
                <w:rFonts w:cstheme="minorHAnsi"/>
                <w:sz w:val="24"/>
                <w:szCs w:val="24"/>
              </w:rPr>
              <w:t>I</w:t>
            </w:r>
            <w:r w:rsidR="008B18CB">
              <w:rPr>
                <w:rFonts w:cstheme="minorHAnsi"/>
                <w:sz w:val="24"/>
                <w:szCs w:val="24"/>
              </w:rPr>
              <w:t xml:space="preserve">T Security Review Action Plan developed to include penetration </w:t>
            </w:r>
            <w:r w:rsidR="00841E86">
              <w:rPr>
                <w:rFonts w:cstheme="minorHAnsi"/>
                <w:sz w:val="24"/>
                <w:szCs w:val="24"/>
              </w:rPr>
              <w:t>testing</w:t>
            </w:r>
            <w:r w:rsidR="008B18CB">
              <w:rPr>
                <w:rFonts w:cstheme="minorHAnsi"/>
                <w:sz w:val="24"/>
                <w:szCs w:val="24"/>
              </w:rPr>
              <w:t xml:space="preserve"> etc. Mobile Device </w:t>
            </w:r>
            <w:r w:rsidR="00841E86">
              <w:rPr>
                <w:rFonts w:cstheme="minorHAnsi"/>
                <w:sz w:val="24"/>
                <w:szCs w:val="24"/>
              </w:rPr>
              <w:t xml:space="preserve">Management recommendation was to ‘conduct a cost/benefit analysis’ to implement a solution, which has been completed and suggested this is not cost effective. WMcC clarified with BC if he was content </w:t>
            </w:r>
            <w:r w:rsidR="00841E86">
              <w:rPr>
                <w:rFonts w:cstheme="minorHAnsi"/>
                <w:sz w:val="24"/>
                <w:szCs w:val="24"/>
              </w:rPr>
              <w:lastRenderedPageBreak/>
              <w:t>with this outcome. BC confirmed that the recommendation had been carried out and could therefore be marked as agreed.</w:t>
            </w:r>
          </w:p>
          <w:p w14:paraId="5F10CA65" w14:textId="21B2ADB0" w:rsidR="005D4EB9" w:rsidRDefault="00832400" w:rsidP="005D4EB9">
            <w:pPr>
              <w:pStyle w:val="ListParagraph"/>
              <w:numPr>
                <w:ilvl w:val="1"/>
                <w:numId w:val="13"/>
              </w:numPr>
              <w:ind w:left="720"/>
              <w:jc w:val="both"/>
              <w:rPr>
                <w:rFonts w:cstheme="minorHAnsi"/>
                <w:sz w:val="24"/>
                <w:szCs w:val="24"/>
              </w:rPr>
            </w:pPr>
            <w:r w:rsidRPr="00841E86">
              <w:rPr>
                <w:rFonts w:cstheme="minorHAnsi"/>
                <w:b/>
                <w:bCs/>
                <w:sz w:val="24"/>
                <w:szCs w:val="24"/>
              </w:rPr>
              <w:t>CR5</w:t>
            </w:r>
            <w:r w:rsidRPr="00730EEC">
              <w:rPr>
                <w:rFonts w:cstheme="minorHAnsi"/>
                <w:sz w:val="24"/>
                <w:szCs w:val="24"/>
              </w:rPr>
              <w:t>:</w:t>
            </w:r>
            <w:r w:rsidR="00AC641D">
              <w:rPr>
                <w:rFonts w:cstheme="minorHAnsi"/>
                <w:sz w:val="24"/>
                <w:szCs w:val="24"/>
              </w:rPr>
              <w:t xml:space="preserve"> LTFP </w:t>
            </w:r>
            <w:r w:rsidR="00841E86">
              <w:rPr>
                <w:rFonts w:cstheme="minorHAnsi"/>
                <w:sz w:val="24"/>
                <w:szCs w:val="24"/>
              </w:rPr>
              <w:t>– content to have Board approval under Controls in Place</w:t>
            </w:r>
            <w:r w:rsidR="00AC641D">
              <w:rPr>
                <w:rFonts w:cstheme="minorHAnsi"/>
                <w:sz w:val="24"/>
                <w:szCs w:val="24"/>
              </w:rPr>
              <w:t>.</w:t>
            </w:r>
            <w:r w:rsidR="00841E86">
              <w:rPr>
                <w:rFonts w:cstheme="minorHAnsi"/>
                <w:sz w:val="24"/>
                <w:szCs w:val="24"/>
              </w:rPr>
              <w:t xml:space="preserve"> </w:t>
            </w:r>
            <w:r w:rsidR="003315CE">
              <w:rPr>
                <w:rFonts w:cstheme="minorHAnsi"/>
                <w:sz w:val="24"/>
                <w:szCs w:val="24"/>
              </w:rPr>
              <w:t>A</w:t>
            </w:r>
            <w:r w:rsidR="00841E86">
              <w:rPr>
                <w:rFonts w:cstheme="minorHAnsi"/>
                <w:sz w:val="24"/>
                <w:szCs w:val="24"/>
              </w:rPr>
              <w:t>greed, as previously suggested by AM, to move stress testing of LTFP</w:t>
            </w:r>
            <w:r w:rsidR="003315CE">
              <w:rPr>
                <w:rFonts w:cstheme="minorHAnsi"/>
                <w:sz w:val="24"/>
                <w:szCs w:val="24"/>
              </w:rPr>
              <w:t xml:space="preserve"> (</w:t>
            </w:r>
            <w:r w:rsidR="00841E86">
              <w:rPr>
                <w:rFonts w:cstheme="minorHAnsi"/>
                <w:sz w:val="24"/>
                <w:szCs w:val="24"/>
              </w:rPr>
              <w:t>under</w:t>
            </w:r>
            <w:r w:rsidR="00AC641D">
              <w:rPr>
                <w:rFonts w:cstheme="minorHAnsi"/>
                <w:sz w:val="24"/>
                <w:szCs w:val="24"/>
              </w:rPr>
              <w:t xml:space="preserve"> </w:t>
            </w:r>
            <w:r w:rsidR="003315CE">
              <w:rPr>
                <w:rFonts w:cstheme="minorHAnsi"/>
                <w:sz w:val="24"/>
                <w:szCs w:val="24"/>
              </w:rPr>
              <w:t>Further Actions Planned) from CR5 to CR1</w:t>
            </w:r>
          </w:p>
          <w:p w14:paraId="15A630F4" w14:textId="668A9403" w:rsidR="007C70EF" w:rsidRPr="005D4EB9" w:rsidRDefault="002526AC" w:rsidP="005D4EB9">
            <w:pPr>
              <w:pStyle w:val="ListParagraph"/>
              <w:numPr>
                <w:ilvl w:val="1"/>
                <w:numId w:val="13"/>
              </w:numPr>
              <w:ind w:left="720"/>
              <w:jc w:val="both"/>
              <w:rPr>
                <w:rFonts w:cstheme="minorHAnsi"/>
                <w:sz w:val="24"/>
                <w:szCs w:val="24"/>
              </w:rPr>
            </w:pPr>
            <w:r w:rsidRPr="003315CE">
              <w:rPr>
                <w:rFonts w:cstheme="minorHAnsi"/>
                <w:b/>
                <w:bCs/>
                <w:sz w:val="24"/>
                <w:szCs w:val="24"/>
              </w:rPr>
              <w:t>CR6</w:t>
            </w:r>
            <w:r w:rsidR="003315CE">
              <w:rPr>
                <w:rFonts w:cstheme="minorHAnsi"/>
                <w:b/>
                <w:bCs/>
                <w:sz w:val="24"/>
                <w:szCs w:val="24"/>
              </w:rPr>
              <w:t>:</w:t>
            </w:r>
            <w:r w:rsidRPr="005D4EB9">
              <w:rPr>
                <w:rFonts w:cstheme="minorHAnsi"/>
                <w:sz w:val="24"/>
                <w:szCs w:val="24"/>
              </w:rPr>
              <w:t xml:space="preserve"> No changes </w:t>
            </w:r>
            <w:r w:rsidR="003315CE">
              <w:rPr>
                <w:rFonts w:cstheme="minorHAnsi"/>
                <w:sz w:val="24"/>
                <w:szCs w:val="24"/>
              </w:rPr>
              <w:t>proposed.</w:t>
            </w:r>
          </w:p>
          <w:p w14:paraId="568BD02C" w14:textId="07ACD415" w:rsidR="00504AB5" w:rsidRDefault="00832400" w:rsidP="005873A5">
            <w:pPr>
              <w:jc w:val="both"/>
              <w:rPr>
                <w:rFonts w:cstheme="minorHAnsi"/>
                <w:sz w:val="24"/>
                <w:szCs w:val="24"/>
              </w:rPr>
            </w:pPr>
            <w:r>
              <w:rPr>
                <w:rFonts w:cstheme="minorHAnsi"/>
                <w:sz w:val="24"/>
                <w:szCs w:val="24"/>
              </w:rPr>
              <w:t xml:space="preserve">       </w:t>
            </w:r>
          </w:p>
          <w:p w14:paraId="123A5EBA" w14:textId="294AAA83" w:rsidR="002B0AE8" w:rsidRDefault="002B0AE8" w:rsidP="00AC641D">
            <w:pPr>
              <w:pStyle w:val="ListParagraph"/>
              <w:numPr>
                <w:ilvl w:val="0"/>
                <w:numId w:val="13"/>
              </w:numPr>
              <w:ind w:left="362"/>
              <w:jc w:val="both"/>
              <w:rPr>
                <w:rFonts w:cstheme="minorHAnsi"/>
                <w:b/>
                <w:bCs/>
                <w:sz w:val="24"/>
                <w:szCs w:val="24"/>
              </w:rPr>
            </w:pPr>
            <w:r w:rsidRPr="002B0AE8">
              <w:rPr>
                <w:rFonts w:cstheme="minorHAnsi"/>
                <w:b/>
                <w:bCs/>
                <w:sz w:val="24"/>
                <w:szCs w:val="24"/>
              </w:rPr>
              <w:t>Risk Management</w:t>
            </w:r>
            <w:r w:rsidR="00504AB5">
              <w:rPr>
                <w:rFonts w:cstheme="minorHAnsi"/>
                <w:b/>
                <w:bCs/>
                <w:sz w:val="24"/>
                <w:szCs w:val="24"/>
              </w:rPr>
              <w:t>- Emerging</w:t>
            </w:r>
            <w:r w:rsidRPr="002B0AE8">
              <w:rPr>
                <w:rFonts w:cstheme="minorHAnsi"/>
                <w:b/>
                <w:bCs/>
                <w:sz w:val="24"/>
                <w:szCs w:val="24"/>
              </w:rPr>
              <w:t xml:space="preserve"> </w:t>
            </w:r>
            <w:r>
              <w:rPr>
                <w:rFonts w:cstheme="minorHAnsi"/>
                <w:b/>
                <w:bCs/>
                <w:sz w:val="24"/>
                <w:szCs w:val="24"/>
              </w:rPr>
              <w:t xml:space="preserve">Issues </w:t>
            </w:r>
            <w:r w:rsidR="00DC3002" w:rsidRPr="002B0AE8">
              <w:rPr>
                <w:rFonts w:cstheme="minorHAnsi"/>
                <w:b/>
                <w:bCs/>
                <w:sz w:val="24"/>
                <w:szCs w:val="24"/>
              </w:rPr>
              <w:t xml:space="preserve">Log </w:t>
            </w:r>
            <w:r w:rsidR="00DC3002">
              <w:rPr>
                <w:rFonts w:cstheme="minorHAnsi"/>
                <w:b/>
                <w:bCs/>
                <w:sz w:val="24"/>
                <w:szCs w:val="24"/>
              </w:rPr>
              <w:t>(</w:t>
            </w:r>
            <w:r>
              <w:rPr>
                <w:rFonts w:cstheme="minorHAnsi"/>
                <w:b/>
                <w:bCs/>
                <w:sz w:val="24"/>
                <w:szCs w:val="24"/>
              </w:rPr>
              <w:t>p</w:t>
            </w:r>
            <w:r w:rsidRPr="002B0AE8">
              <w:rPr>
                <w:rFonts w:cstheme="minorHAnsi"/>
                <w:b/>
                <w:bCs/>
                <w:sz w:val="24"/>
                <w:szCs w:val="24"/>
              </w:rPr>
              <w:t>aper 3</w:t>
            </w:r>
            <w:r w:rsidR="003315CE">
              <w:rPr>
                <w:rFonts w:cstheme="minorHAnsi"/>
                <w:b/>
                <w:bCs/>
                <w:sz w:val="24"/>
                <w:szCs w:val="24"/>
              </w:rPr>
              <w:t>B</w:t>
            </w:r>
            <w:r>
              <w:rPr>
                <w:rFonts w:cstheme="minorHAnsi"/>
                <w:b/>
                <w:bCs/>
                <w:sz w:val="24"/>
                <w:szCs w:val="24"/>
              </w:rPr>
              <w:t>)</w:t>
            </w:r>
            <w:r w:rsidRPr="002B0AE8">
              <w:rPr>
                <w:rFonts w:cstheme="minorHAnsi"/>
                <w:b/>
                <w:bCs/>
                <w:sz w:val="24"/>
                <w:szCs w:val="24"/>
              </w:rPr>
              <w:t xml:space="preserve"> </w:t>
            </w:r>
          </w:p>
          <w:p w14:paraId="48B07455" w14:textId="70B144BC" w:rsidR="00B03B78" w:rsidRDefault="00362D71" w:rsidP="006A59D7">
            <w:pPr>
              <w:pStyle w:val="ListParagraph"/>
              <w:numPr>
                <w:ilvl w:val="1"/>
                <w:numId w:val="13"/>
              </w:numPr>
              <w:ind w:left="722"/>
              <w:jc w:val="both"/>
              <w:rPr>
                <w:rFonts w:cstheme="minorHAnsi"/>
                <w:sz w:val="24"/>
                <w:szCs w:val="24"/>
              </w:rPr>
            </w:pPr>
            <w:r w:rsidRPr="006A59D7">
              <w:rPr>
                <w:rFonts w:cstheme="minorHAnsi"/>
                <w:sz w:val="24"/>
                <w:szCs w:val="24"/>
                <w:u w:val="single"/>
              </w:rPr>
              <w:t>Glencraig infrastructure</w:t>
            </w:r>
            <w:r w:rsidR="006A59D7">
              <w:rPr>
                <w:rFonts w:cstheme="minorHAnsi"/>
                <w:sz w:val="24"/>
                <w:szCs w:val="24"/>
                <w:u w:val="single"/>
              </w:rPr>
              <w:t>:</w:t>
            </w:r>
            <w:r>
              <w:rPr>
                <w:rFonts w:cstheme="minorHAnsi"/>
                <w:sz w:val="24"/>
                <w:szCs w:val="24"/>
              </w:rPr>
              <w:t xml:space="preserve"> </w:t>
            </w:r>
            <w:r w:rsidR="003315CE">
              <w:rPr>
                <w:rFonts w:cstheme="minorHAnsi"/>
                <w:sz w:val="24"/>
                <w:szCs w:val="24"/>
              </w:rPr>
              <w:t>AM raised concern over the change of previously agreed position of CCT regarding mobile generators</w:t>
            </w:r>
            <w:r w:rsidR="009E566B">
              <w:rPr>
                <w:rFonts w:cstheme="minorHAnsi"/>
                <w:sz w:val="24"/>
                <w:szCs w:val="24"/>
              </w:rPr>
              <w:t>.</w:t>
            </w:r>
            <w:r w:rsidR="003315CE">
              <w:rPr>
                <w:rFonts w:cstheme="minorHAnsi"/>
                <w:sz w:val="24"/>
                <w:szCs w:val="24"/>
              </w:rPr>
              <w:t xml:space="preserve"> WMcC advised that Paul Betts has retired as CEO and a new interim CEO is in place. WMcC is planning to meet with the new CEO in the near future.</w:t>
            </w:r>
          </w:p>
          <w:p w14:paraId="2CA906EE" w14:textId="7DC99E4A" w:rsidR="003315CE" w:rsidRPr="003315CE" w:rsidRDefault="003315CE" w:rsidP="003315CE">
            <w:pPr>
              <w:pStyle w:val="ListParagraph"/>
              <w:ind w:left="722"/>
              <w:jc w:val="both"/>
              <w:rPr>
                <w:rFonts w:cstheme="minorHAnsi"/>
                <w:sz w:val="24"/>
                <w:szCs w:val="24"/>
              </w:rPr>
            </w:pPr>
            <w:r w:rsidRPr="003315CE">
              <w:rPr>
                <w:rFonts w:cstheme="minorHAnsi"/>
                <w:sz w:val="24"/>
                <w:szCs w:val="24"/>
              </w:rPr>
              <w:t xml:space="preserve">Committee </w:t>
            </w:r>
            <w:r>
              <w:rPr>
                <w:rFonts w:cstheme="minorHAnsi"/>
                <w:sz w:val="24"/>
                <w:szCs w:val="24"/>
              </w:rPr>
              <w:t>m</w:t>
            </w:r>
            <w:r w:rsidRPr="003315CE">
              <w:rPr>
                <w:rFonts w:cstheme="minorHAnsi"/>
                <w:sz w:val="24"/>
                <w:szCs w:val="24"/>
              </w:rPr>
              <w:t>embers echoed AM’s concern</w:t>
            </w:r>
            <w:r w:rsidR="001C721B">
              <w:rPr>
                <w:rFonts w:cstheme="minorHAnsi"/>
                <w:sz w:val="24"/>
                <w:szCs w:val="24"/>
              </w:rPr>
              <w:t>,</w:t>
            </w:r>
            <w:r w:rsidRPr="003315CE">
              <w:rPr>
                <w:rFonts w:cstheme="minorHAnsi"/>
                <w:sz w:val="24"/>
                <w:szCs w:val="24"/>
              </w:rPr>
              <w:t xml:space="preserve"> from the view of residents</w:t>
            </w:r>
            <w:r w:rsidR="001C721B">
              <w:rPr>
                <w:rFonts w:cstheme="minorHAnsi"/>
                <w:sz w:val="24"/>
                <w:szCs w:val="24"/>
              </w:rPr>
              <w:t>,</w:t>
            </w:r>
            <w:r w:rsidRPr="003315CE">
              <w:rPr>
                <w:rFonts w:cstheme="minorHAnsi"/>
                <w:sz w:val="24"/>
                <w:szCs w:val="24"/>
              </w:rPr>
              <w:t xml:space="preserve"> on the ongoing delay</w:t>
            </w:r>
            <w:r>
              <w:rPr>
                <w:rFonts w:cstheme="minorHAnsi"/>
                <w:sz w:val="24"/>
                <w:szCs w:val="24"/>
              </w:rPr>
              <w:t xml:space="preserve"> </w:t>
            </w:r>
            <w:r w:rsidR="001C721B">
              <w:rPr>
                <w:rFonts w:cstheme="minorHAnsi"/>
                <w:sz w:val="24"/>
                <w:szCs w:val="24"/>
              </w:rPr>
              <w:t xml:space="preserve">in installation of the generators </w:t>
            </w:r>
            <w:r w:rsidRPr="003315CE">
              <w:rPr>
                <w:rFonts w:cstheme="minorHAnsi"/>
                <w:sz w:val="24"/>
                <w:szCs w:val="24"/>
              </w:rPr>
              <w:t>and the impact this could have as winter approaches</w:t>
            </w:r>
            <w:r>
              <w:rPr>
                <w:rFonts w:cstheme="minorHAnsi"/>
                <w:sz w:val="24"/>
                <w:szCs w:val="24"/>
              </w:rPr>
              <w:t>, jeopardising the care and welfare of Glencraig residents.</w:t>
            </w:r>
          </w:p>
          <w:p w14:paraId="6CF2DB0A" w14:textId="5A1DA711" w:rsidR="002526AC" w:rsidRPr="00785D12" w:rsidRDefault="006A59D7" w:rsidP="00E15837">
            <w:pPr>
              <w:pStyle w:val="ListParagraph"/>
              <w:numPr>
                <w:ilvl w:val="1"/>
                <w:numId w:val="13"/>
              </w:numPr>
              <w:ind w:left="722"/>
              <w:jc w:val="both"/>
              <w:rPr>
                <w:rFonts w:cstheme="minorHAnsi"/>
                <w:sz w:val="24"/>
                <w:szCs w:val="24"/>
              </w:rPr>
            </w:pPr>
            <w:r w:rsidRPr="006A59D7">
              <w:rPr>
                <w:rFonts w:cstheme="minorHAnsi"/>
                <w:sz w:val="24"/>
                <w:szCs w:val="24"/>
                <w:u w:val="single"/>
              </w:rPr>
              <w:t>Clanabogan Relations</w:t>
            </w:r>
            <w:r>
              <w:rPr>
                <w:rFonts w:cstheme="minorHAnsi"/>
                <w:sz w:val="24"/>
                <w:szCs w:val="24"/>
              </w:rPr>
              <w:t xml:space="preserve">: WMcC </w:t>
            </w:r>
            <w:r w:rsidR="001C721B">
              <w:rPr>
                <w:rFonts w:cstheme="minorHAnsi"/>
                <w:sz w:val="24"/>
                <w:szCs w:val="24"/>
              </w:rPr>
              <w:t xml:space="preserve">reported that he and Chris Thompson met with </w:t>
            </w:r>
            <w:r>
              <w:rPr>
                <w:rFonts w:cstheme="minorHAnsi"/>
                <w:sz w:val="24"/>
                <w:szCs w:val="24"/>
              </w:rPr>
              <w:t>Una Davey</w:t>
            </w:r>
            <w:r w:rsidR="00A31E1A">
              <w:rPr>
                <w:rFonts w:cstheme="minorHAnsi"/>
                <w:sz w:val="24"/>
                <w:szCs w:val="24"/>
              </w:rPr>
              <w:t>.</w:t>
            </w:r>
            <w:r>
              <w:rPr>
                <w:rFonts w:cstheme="minorHAnsi"/>
                <w:sz w:val="24"/>
                <w:szCs w:val="24"/>
              </w:rPr>
              <w:t xml:space="preserve"> </w:t>
            </w:r>
            <w:r w:rsidR="001C721B">
              <w:rPr>
                <w:rFonts w:cstheme="minorHAnsi"/>
                <w:sz w:val="24"/>
                <w:szCs w:val="24"/>
              </w:rPr>
              <w:t>He noted that, whilst there are still legal cases pending, they seem to be on top of their governance issues.</w:t>
            </w:r>
          </w:p>
          <w:p w14:paraId="68AFFE9F" w14:textId="77777777" w:rsidR="002526AC" w:rsidRPr="002526AC" w:rsidRDefault="002526AC" w:rsidP="002526AC">
            <w:pPr>
              <w:pStyle w:val="ListParagraph"/>
              <w:jc w:val="both"/>
              <w:rPr>
                <w:rFonts w:cstheme="minorHAnsi"/>
                <w:b/>
                <w:bCs/>
                <w:sz w:val="24"/>
                <w:szCs w:val="24"/>
              </w:rPr>
            </w:pPr>
          </w:p>
          <w:p w14:paraId="178EA5BF" w14:textId="74C7A0CB" w:rsidR="0097055D" w:rsidRDefault="00832400" w:rsidP="00832400">
            <w:pPr>
              <w:pStyle w:val="ListParagraph"/>
              <w:jc w:val="both"/>
              <w:rPr>
                <w:rFonts w:cstheme="minorHAnsi"/>
                <w:sz w:val="24"/>
                <w:szCs w:val="24"/>
              </w:rPr>
            </w:pPr>
            <w:r>
              <w:rPr>
                <w:rFonts w:cstheme="minorHAnsi"/>
                <w:sz w:val="24"/>
                <w:szCs w:val="24"/>
              </w:rPr>
              <w:t xml:space="preserve">Members </w:t>
            </w:r>
            <w:r w:rsidR="007C70EF">
              <w:rPr>
                <w:rFonts w:cstheme="minorHAnsi"/>
                <w:sz w:val="24"/>
                <w:szCs w:val="24"/>
              </w:rPr>
              <w:t xml:space="preserve">were content </w:t>
            </w:r>
            <w:r w:rsidR="003923D0">
              <w:rPr>
                <w:rFonts w:cstheme="minorHAnsi"/>
                <w:sz w:val="24"/>
                <w:szCs w:val="24"/>
              </w:rPr>
              <w:t>to approve</w:t>
            </w:r>
            <w:r w:rsidR="00A31E1A">
              <w:rPr>
                <w:rFonts w:cstheme="minorHAnsi"/>
                <w:sz w:val="24"/>
                <w:szCs w:val="24"/>
              </w:rPr>
              <w:t xml:space="preserve"> the log to be presented</w:t>
            </w:r>
            <w:r w:rsidR="0097055D" w:rsidRPr="00AF47C1">
              <w:rPr>
                <w:rFonts w:cstheme="minorHAnsi"/>
                <w:sz w:val="24"/>
                <w:szCs w:val="24"/>
              </w:rPr>
              <w:t xml:space="preserve"> </w:t>
            </w:r>
            <w:r w:rsidR="00421642">
              <w:rPr>
                <w:rFonts w:cstheme="minorHAnsi"/>
                <w:sz w:val="24"/>
                <w:szCs w:val="24"/>
              </w:rPr>
              <w:t xml:space="preserve">at the next </w:t>
            </w:r>
            <w:r w:rsidR="0097055D" w:rsidRPr="00AF47C1">
              <w:rPr>
                <w:rFonts w:cstheme="minorHAnsi"/>
                <w:sz w:val="24"/>
                <w:szCs w:val="24"/>
              </w:rPr>
              <w:t>Board</w:t>
            </w:r>
            <w:r w:rsidR="00421642">
              <w:rPr>
                <w:rFonts w:cstheme="minorHAnsi"/>
                <w:sz w:val="24"/>
                <w:szCs w:val="24"/>
              </w:rPr>
              <w:t xml:space="preserve"> meeting</w:t>
            </w:r>
            <w:r w:rsidR="0097055D">
              <w:rPr>
                <w:rFonts w:cstheme="minorHAnsi"/>
                <w:sz w:val="24"/>
                <w:szCs w:val="24"/>
              </w:rPr>
              <w:t>.</w:t>
            </w:r>
          </w:p>
          <w:p w14:paraId="28A6FD1B" w14:textId="20D8AAB3" w:rsidR="007D3F89" w:rsidRPr="00AF47C1" w:rsidRDefault="007D3F89" w:rsidP="005873A5">
            <w:pPr>
              <w:jc w:val="both"/>
              <w:rPr>
                <w:rFonts w:cstheme="minorHAnsi"/>
                <w:sz w:val="24"/>
                <w:szCs w:val="24"/>
              </w:rPr>
            </w:pPr>
          </w:p>
        </w:tc>
        <w:tc>
          <w:tcPr>
            <w:tcW w:w="713" w:type="pct"/>
          </w:tcPr>
          <w:p w14:paraId="11FE3E21" w14:textId="77777777" w:rsidR="007D5A4B" w:rsidRDefault="007D5A4B" w:rsidP="005873A5">
            <w:pPr>
              <w:jc w:val="both"/>
              <w:rPr>
                <w:rFonts w:cstheme="minorHAnsi"/>
                <w:b/>
                <w:bCs/>
                <w:sz w:val="24"/>
                <w:szCs w:val="24"/>
              </w:rPr>
            </w:pPr>
          </w:p>
          <w:p w14:paraId="2564862A" w14:textId="77777777" w:rsidR="00E57494" w:rsidRDefault="00E57494" w:rsidP="005873A5">
            <w:pPr>
              <w:jc w:val="both"/>
              <w:rPr>
                <w:rFonts w:cstheme="minorHAnsi"/>
                <w:b/>
                <w:bCs/>
                <w:sz w:val="24"/>
                <w:szCs w:val="24"/>
              </w:rPr>
            </w:pPr>
          </w:p>
          <w:p w14:paraId="50C96C85" w14:textId="77777777" w:rsidR="00E57494" w:rsidRDefault="00E57494" w:rsidP="005873A5">
            <w:pPr>
              <w:jc w:val="both"/>
              <w:rPr>
                <w:rFonts w:cstheme="minorHAnsi"/>
                <w:b/>
                <w:bCs/>
                <w:sz w:val="24"/>
                <w:szCs w:val="24"/>
              </w:rPr>
            </w:pPr>
          </w:p>
          <w:p w14:paraId="097F105D" w14:textId="77777777" w:rsidR="00E57494" w:rsidRDefault="00E57494" w:rsidP="005873A5">
            <w:pPr>
              <w:jc w:val="both"/>
              <w:rPr>
                <w:rFonts w:cstheme="minorHAnsi"/>
                <w:b/>
                <w:bCs/>
                <w:sz w:val="24"/>
                <w:szCs w:val="24"/>
              </w:rPr>
            </w:pPr>
          </w:p>
          <w:p w14:paraId="1C081D53" w14:textId="77777777" w:rsidR="00E57494" w:rsidRDefault="00E57494" w:rsidP="005873A5">
            <w:pPr>
              <w:jc w:val="both"/>
              <w:rPr>
                <w:rFonts w:cstheme="minorHAnsi"/>
                <w:b/>
                <w:bCs/>
                <w:sz w:val="24"/>
                <w:szCs w:val="24"/>
              </w:rPr>
            </w:pPr>
          </w:p>
          <w:p w14:paraId="6B705DEA" w14:textId="77777777" w:rsidR="00E57494" w:rsidRDefault="00E57494" w:rsidP="005873A5">
            <w:pPr>
              <w:jc w:val="both"/>
              <w:rPr>
                <w:rFonts w:cstheme="minorHAnsi"/>
                <w:b/>
                <w:bCs/>
                <w:sz w:val="24"/>
                <w:szCs w:val="24"/>
              </w:rPr>
            </w:pPr>
          </w:p>
          <w:p w14:paraId="171C6D01" w14:textId="77777777" w:rsidR="00812AFB" w:rsidRDefault="00812AFB" w:rsidP="005873A5">
            <w:pPr>
              <w:jc w:val="both"/>
              <w:rPr>
                <w:rFonts w:cstheme="minorHAnsi"/>
                <w:b/>
                <w:bCs/>
                <w:sz w:val="24"/>
                <w:szCs w:val="24"/>
              </w:rPr>
            </w:pPr>
          </w:p>
          <w:p w14:paraId="28D0B2EB" w14:textId="02901730" w:rsidR="00362D71" w:rsidRDefault="00A50EA5" w:rsidP="005873A5">
            <w:pPr>
              <w:jc w:val="both"/>
              <w:rPr>
                <w:rFonts w:cstheme="minorHAnsi"/>
                <w:b/>
                <w:bCs/>
                <w:sz w:val="24"/>
                <w:szCs w:val="24"/>
              </w:rPr>
            </w:pPr>
            <w:r>
              <w:rPr>
                <w:rFonts w:cstheme="minorHAnsi"/>
                <w:b/>
                <w:bCs/>
                <w:sz w:val="24"/>
                <w:szCs w:val="24"/>
              </w:rPr>
              <w:t>WMcC</w:t>
            </w:r>
          </w:p>
          <w:p w14:paraId="089C57B8" w14:textId="77777777" w:rsidR="00362D71" w:rsidRDefault="00362D71" w:rsidP="005873A5">
            <w:pPr>
              <w:jc w:val="both"/>
              <w:rPr>
                <w:rFonts w:cstheme="minorHAnsi"/>
                <w:b/>
                <w:bCs/>
                <w:sz w:val="24"/>
                <w:szCs w:val="24"/>
              </w:rPr>
            </w:pPr>
          </w:p>
          <w:p w14:paraId="0BA0F263" w14:textId="77777777" w:rsidR="00362D71" w:rsidRDefault="00362D71" w:rsidP="005873A5">
            <w:pPr>
              <w:jc w:val="both"/>
              <w:rPr>
                <w:rFonts w:cstheme="minorHAnsi"/>
                <w:b/>
                <w:bCs/>
                <w:sz w:val="24"/>
                <w:szCs w:val="24"/>
              </w:rPr>
            </w:pPr>
          </w:p>
          <w:p w14:paraId="0C264B9B" w14:textId="77777777" w:rsidR="00362D71" w:rsidRDefault="00362D71" w:rsidP="005873A5">
            <w:pPr>
              <w:jc w:val="both"/>
              <w:rPr>
                <w:rFonts w:cstheme="minorHAnsi"/>
                <w:b/>
                <w:bCs/>
                <w:sz w:val="24"/>
                <w:szCs w:val="24"/>
              </w:rPr>
            </w:pPr>
          </w:p>
          <w:p w14:paraId="75E9378F" w14:textId="77777777" w:rsidR="00323F9F" w:rsidRDefault="00323F9F" w:rsidP="005873A5">
            <w:pPr>
              <w:jc w:val="both"/>
              <w:rPr>
                <w:rFonts w:cstheme="minorHAnsi"/>
                <w:b/>
                <w:bCs/>
                <w:sz w:val="24"/>
                <w:szCs w:val="24"/>
              </w:rPr>
            </w:pPr>
          </w:p>
          <w:p w14:paraId="5BBCE4A4" w14:textId="77777777" w:rsidR="00323F9F" w:rsidRDefault="00323F9F" w:rsidP="005873A5">
            <w:pPr>
              <w:jc w:val="both"/>
              <w:rPr>
                <w:rFonts w:cstheme="minorHAnsi"/>
                <w:b/>
                <w:bCs/>
                <w:sz w:val="24"/>
                <w:szCs w:val="24"/>
              </w:rPr>
            </w:pPr>
          </w:p>
          <w:p w14:paraId="1EC58931" w14:textId="77777777" w:rsidR="00323F9F" w:rsidRDefault="00323F9F" w:rsidP="005873A5">
            <w:pPr>
              <w:jc w:val="both"/>
              <w:rPr>
                <w:rFonts w:cstheme="minorHAnsi"/>
                <w:b/>
                <w:bCs/>
                <w:sz w:val="24"/>
                <w:szCs w:val="24"/>
              </w:rPr>
            </w:pPr>
          </w:p>
          <w:p w14:paraId="21A0C112" w14:textId="77777777" w:rsidR="00323F9F" w:rsidRDefault="00323F9F" w:rsidP="005873A5">
            <w:pPr>
              <w:jc w:val="both"/>
              <w:rPr>
                <w:rFonts w:cstheme="minorHAnsi"/>
                <w:b/>
                <w:bCs/>
                <w:sz w:val="24"/>
                <w:szCs w:val="24"/>
              </w:rPr>
            </w:pPr>
          </w:p>
          <w:p w14:paraId="4F6C6BE1" w14:textId="77777777" w:rsidR="00323F9F" w:rsidRDefault="00323F9F" w:rsidP="005873A5">
            <w:pPr>
              <w:jc w:val="both"/>
              <w:rPr>
                <w:rFonts w:cstheme="minorHAnsi"/>
                <w:b/>
                <w:bCs/>
                <w:sz w:val="24"/>
                <w:szCs w:val="24"/>
              </w:rPr>
            </w:pPr>
          </w:p>
          <w:p w14:paraId="23A3CD8E" w14:textId="77777777" w:rsidR="00323F9F" w:rsidRDefault="00323F9F" w:rsidP="005873A5">
            <w:pPr>
              <w:jc w:val="both"/>
              <w:rPr>
                <w:rFonts w:cstheme="minorHAnsi"/>
                <w:b/>
                <w:bCs/>
                <w:sz w:val="24"/>
                <w:szCs w:val="24"/>
              </w:rPr>
            </w:pPr>
          </w:p>
          <w:p w14:paraId="6378239D" w14:textId="77777777" w:rsidR="00323F9F" w:rsidRDefault="00323F9F" w:rsidP="005873A5">
            <w:pPr>
              <w:jc w:val="both"/>
              <w:rPr>
                <w:rFonts w:cstheme="minorHAnsi"/>
                <w:b/>
                <w:bCs/>
                <w:sz w:val="24"/>
                <w:szCs w:val="24"/>
              </w:rPr>
            </w:pPr>
          </w:p>
          <w:p w14:paraId="49285782" w14:textId="77777777" w:rsidR="00323F9F" w:rsidRDefault="00323F9F" w:rsidP="005873A5">
            <w:pPr>
              <w:jc w:val="both"/>
              <w:rPr>
                <w:rFonts w:cstheme="minorHAnsi"/>
                <w:b/>
                <w:bCs/>
                <w:sz w:val="24"/>
                <w:szCs w:val="24"/>
              </w:rPr>
            </w:pPr>
          </w:p>
          <w:p w14:paraId="64310F66" w14:textId="77777777" w:rsidR="00323F9F" w:rsidRDefault="00323F9F" w:rsidP="005873A5">
            <w:pPr>
              <w:jc w:val="both"/>
              <w:rPr>
                <w:rFonts w:cstheme="minorHAnsi"/>
                <w:b/>
                <w:bCs/>
                <w:sz w:val="24"/>
                <w:szCs w:val="24"/>
              </w:rPr>
            </w:pPr>
          </w:p>
          <w:p w14:paraId="1A75645F" w14:textId="77777777" w:rsidR="00812AFB" w:rsidRDefault="00812AFB" w:rsidP="005873A5">
            <w:pPr>
              <w:jc w:val="both"/>
              <w:rPr>
                <w:rFonts w:cstheme="minorHAnsi"/>
                <w:b/>
                <w:bCs/>
                <w:sz w:val="24"/>
                <w:szCs w:val="24"/>
              </w:rPr>
            </w:pPr>
          </w:p>
          <w:p w14:paraId="40652BA4" w14:textId="77777777" w:rsidR="00045ADE" w:rsidRDefault="00045ADE" w:rsidP="005873A5">
            <w:pPr>
              <w:jc w:val="both"/>
              <w:rPr>
                <w:rFonts w:cstheme="minorHAnsi"/>
                <w:b/>
                <w:bCs/>
                <w:sz w:val="24"/>
                <w:szCs w:val="24"/>
              </w:rPr>
            </w:pPr>
          </w:p>
          <w:p w14:paraId="4852034A" w14:textId="6E8D5E3D" w:rsidR="005211B5" w:rsidRDefault="005211B5" w:rsidP="005873A5">
            <w:pPr>
              <w:jc w:val="both"/>
              <w:rPr>
                <w:rFonts w:cstheme="minorHAnsi"/>
                <w:b/>
                <w:bCs/>
                <w:sz w:val="24"/>
                <w:szCs w:val="24"/>
              </w:rPr>
            </w:pPr>
            <w:r>
              <w:rPr>
                <w:rFonts w:cstheme="minorHAnsi"/>
                <w:b/>
                <w:bCs/>
                <w:sz w:val="24"/>
                <w:szCs w:val="24"/>
              </w:rPr>
              <w:t>WMcC</w:t>
            </w:r>
          </w:p>
          <w:p w14:paraId="120C5EBA" w14:textId="77777777" w:rsidR="00362D71" w:rsidRDefault="00362D71" w:rsidP="005873A5">
            <w:pPr>
              <w:jc w:val="both"/>
              <w:rPr>
                <w:rFonts w:cstheme="minorHAnsi"/>
                <w:b/>
                <w:bCs/>
                <w:sz w:val="24"/>
                <w:szCs w:val="24"/>
              </w:rPr>
            </w:pPr>
          </w:p>
          <w:p w14:paraId="6FF2F96C" w14:textId="77777777" w:rsidR="00362D71" w:rsidRDefault="00362D71" w:rsidP="005873A5">
            <w:pPr>
              <w:jc w:val="both"/>
              <w:rPr>
                <w:rFonts w:cstheme="minorHAnsi"/>
                <w:b/>
                <w:bCs/>
                <w:sz w:val="24"/>
                <w:szCs w:val="24"/>
              </w:rPr>
            </w:pPr>
          </w:p>
          <w:p w14:paraId="56AE410E" w14:textId="77777777" w:rsidR="00362D71" w:rsidRDefault="00362D71" w:rsidP="005873A5">
            <w:pPr>
              <w:jc w:val="both"/>
              <w:rPr>
                <w:rFonts w:cstheme="minorHAnsi"/>
                <w:b/>
                <w:bCs/>
                <w:sz w:val="24"/>
                <w:szCs w:val="24"/>
              </w:rPr>
            </w:pPr>
          </w:p>
          <w:p w14:paraId="5F043E7A" w14:textId="77777777" w:rsidR="00362D71" w:rsidRDefault="00362D71" w:rsidP="005873A5">
            <w:pPr>
              <w:jc w:val="both"/>
              <w:rPr>
                <w:rFonts w:cstheme="minorHAnsi"/>
                <w:b/>
                <w:bCs/>
                <w:sz w:val="24"/>
                <w:szCs w:val="24"/>
              </w:rPr>
            </w:pPr>
          </w:p>
          <w:p w14:paraId="177F8568" w14:textId="77777777" w:rsidR="00362D71" w:rsidRDefault="00362D71" w:rsidP="005873A5">
            <w:pPr>
              <w:jc w:val="both"/>
              <w:rPr>
                <w:rFonts w:cstheme="minorHAnsi"/>
                <w:b/>
                <w:bCs/>
                <w:sz w:val="24"/>
                <w:szCs w:val="24"/>
              </w:rPr>
            </w:pPr>
          </w:p>
          <w:p w14:paraId="7D6F0605" w14:textId="77777777" w:rsidR="00362D71" w:rsidRDefault="00362D71" w:rsidP="005873A5">
            <w:pPr>
              <w:jc w:val="both"/>
              <w:rPr>
                <w:rFonts w:cstheme="minorHAnsi"/>
                <w:b/>
                <w:bCs/>
                <w:sz w:val="24"/>
                <w:szCs w:val="24"/>
              </w:rPr>
            </w:pPr>
          </w:p>
          <w:p w14:paraId="2948B373" w14:textId="20E8FC13" w:rsidR="005873A5" w:rsidRPr="00FB45A7" w:rsidRDefault="005873A5" w:rsidP="005873A5">
            <w:pPr>
              <w:jc w:val="both"/>
              <w:rPr>
                <w:rFonts w:cstheme="minorHAnsi"/>
                <w:b/>
                <w:bCs/>
                <w:sz w:val="24"/>
                <w:szCs w:val="24"/>
              </w:rPr>
            </w:pPr>
          </w:p>
        </w:tc>
      </w:tr>
      <w:tr w:rsidR="00853C5B" w:rsidRPr="00873572" w14:paraId="600CA5B8" w14:textId="77777777" w:rsidTr="00323F9F">
        <w:tc>
          <w:tcPr>
            <w:tcW w:w="433" w:type="pct"/>
          </w:tcPr>
          <w:p w14:paraId="58440870" w14:textId="528319DC" w:rsidR="00853C5B" w:rsidRDefault="00853C5B" w:rsidP="00952D6F">
            <w:pPr>
              <w:jc w:val="both"/>
              <w:rPr>
                <w:rFonts w:cstheme="minorHAnsi"/>
                <w:b/>
                <w:bCs/>
                <w:sz w:val="24"/>
                <w:szCs w:val="24"/>
              </w:rPr>
            </w:pPr>
            <w:r>
              <w:rPr>
                <w:rFonts w:cstheme="minorHAnsi"/>
                <w:b/>
                <w:bCs/>
                <w:sz w:val="24"/>
                <w:szCs w:val="24"/>
              </w:rPr>
              <w:lastRenderedPageBreak/>
              <w:t>6.</w:t>
            </w:r>
          </w:p>
        </w:tc>
        <w:tc>
          <w:tcPr>
            <w:tcW w:w="3854" w:type="pct"/>
          </w:tcPr>
          <w:p w14:paraId="15969500" w14:textId="6E0E1C53" w:rsidR="00853C5B" w:rsidRDefault="00723AA2" w:rsidP="006C113E">
            <w:pPr>
              <w:jc w:val="both"/>
              <w:rPr>
                <w:rFonts w:cstheme="minorHAnsi"/>
                <w:b/>
                <w:bCs/>
                <w:sz w:val="24"/>
                <w:szCs w:val="24"/>
              </w:rPr>
            </w:pPr>
            <w:r>
              <w:rPr>
                <w:rFonts w:cstheme="minorHAnsi"/>
                <w:b/>
                <w:bCs/>
                <w:sz w:val="24"/>
                <w:szCs w:val="24"/>
              </w:rPr>
              <w:t>Financial Report</w:t>
            </w:r>
          </w:p>
          <w:p w14:paraId="2FA95D73" w14:textId="19D9BD3F" w:rsidR="00723AA2" w:rsidRDefault="00723AA2" w:rsidP="006C113E">
            <w:pPr>
              <w:jc w:val="both"/>
              <w:rPr>
                <w:rFonts w:cstheme="minorHAnsi"/>
                <w:sz w:val="24"/>
                <w:szCs w:val="24"/>
              </w:rPr>
            </w:pPr>
            <w:r>
              <w:rPr>
                <w:rFonts w:cstheme="minorHAnsi"/>
                <w:sz w:val="24"/>
                <w:szCs w:val="24"/>
              </w:rPr>
              <w:t xml:space="preserve">KH provided an overview of the Management Accounts for the </w:t>
            </w:r>
            <w:r w:rsidR="0050026D">
              <w:rPr>
                <w:rFonts w:cstheme="minorHAnsi"/>
                <w:sz w:val="24"/>
                <w:szCs w:val="24"/>
              </w:rPr>
              <w:t>12</w:t>
            </w:r>
            <w:r>
              <w:rPr>
                <w:rFonts w:cstheme="minorHAnsi"/>
                <w:sz w:val="24"/>
                <w:szCs w:val="24"/>
              </w:rPr>
              <w:t xml:space="preserve"> months ending </w:t>
            </w:r>
            <w:r w:rsidR="005873A5">
              <w:rPr>
                <w:rFonts w:cstheme="minorHAnsi"/>
                <w:sz w:val="24"/>
                <w:szCs w:val="24"/>
              </w:rPr>
              <w:t>31/</w:t>
            </w:r>
            <w:r w:rsidR="0050026D">
              <w:rPr>
                <w:rFonts w:cstheme="minorHAnsi"/>
                <w:sz w:val="24"/>
                <w:szCs w:val="24"/>
              </w:rPr>
              <w:t>03</w:t>
            </w:r>
            <w:r>
              <w:rPr>
                <w:rFonts w:cstheme="minorHAnsi"/>
                <w:sz w:val="24"/>
                <w:szCs w:val="24"/>
              </w:rPr>
              <w:t>/</w:t>
            </w:r>
            <w:r w:rsidR="00DD6108">
              <w:rPr>
                <w:rFonts w:cstheme="minorHAnsi"/>
                <w:sz w:val="24"/>
                <w:szCs w:val="24"/>
              </w:rPr>
              <w:t>20</w:t>
            </w:r>
            <w:r>
              <w:rPr>
                <w:rFonts w:cstheme="minorHAnsi"/>
                <w:sz w:val="24"/>
                <w:szCs w:val="24"/>
              </w:rPr>
              <w:t>2</w:t>
            </w:r>
            <w:r w:rsidR="0050026D">
              <w:rPr>
                <w:rFonts w:cstheme="minorHAnsi"/>
                <w:sz w:val="24"/>
                <w:szCs w:val="24"/>
              </w:rPr>
              <w:t>6</w:t>
            </w:r>
            <w:r>
              <w:rPr>
                <w:rFonts w:cstheme="minorHAnsi"/>
                <w:sz w:val="24"/>
                <w:szCs w:val="24"/>
              </w:rPr>
              <w:t xml:space="preserve">, </w:t>
            </w:r>
            <w:r w:rsidR="006E2109">
              <w:rPr>
                <w:rFonts w:cstheme="minorHAnsi"/>
                <w:sz w:val="24"/>
                <w:szCs w:val="24"/>
              </w:rPr>
              <w:t>comprising</w:t>
            </w:r>
            <w:r>
              <w:rPr>
                <w:rFonts w:cstheme="minorHAnsi"/>
                <w:sz w:val="24"/>
                <w:szCs w:val="24"/>
              </w:rPr>
              <w:t xml:space="preserve"> the Income &amp; Expenditure Account, Balance </w:t>
            </w:r>
            <w:r w:rsidR="006A5248">
              <w:rPr>
                <w:rFonts w:cstheme="minorHAnsi"/>
                <w:sz w:val="24"/>
                <w:szCs w:val="24"/>
              </w:rPr>
              <w:t>Sheet,</w:t>
            </w:r>
            <w:r>
              <w:rPr>
                <w:rFonts w:cstheme="minorHAnsi"/>
                <w:sz w:val="24"/>
                <w:szCs w:val="24"/>
              </w:rPr>
              <w:t xml:space="preserve"> and Cash flow summary.</w:t>
            </w:r>
          </w:p>
          <w:p w14:paraId="5302BA9A" w14:textId="77777777" w:rsidR="00CD2032" w:rsidRDefault="00CD2032" w:rsidP="006C113E">
            <w:pPr>
              <w:jc w:val="both"/>
              <w:rPr>
                <w:rFonts w:cstheme="minorHAnsi"/>
                <w:sz w:val="24"/>
                <w:szCs w:val="24"/>
              </w:rPr>
            </w:pPr>
          </w:p>
          <w:p w14:paraId="5933DFF9" w14:textId="22E83418" w:rsidR="002C440A" w:rsidRDefault="006E2109" w:rsidP="006E2109">
            <w:pPr>
              <w:jc w:val="both"/>
              <w:rPr>
                <w:rFonts w:cstheme="minorHAnsi"/>
                <w:sz w:val="24"/>
                <w:szCs w:val="24"/>
              </w:rPr>
            </w:pPr>
            <w:r w:rsidRPr="006E2109">
              <w:rPr>
                <w:rFonts w:cstheme="minorHAnsi"/>
                <w:sz w:val="24"/>
                <w:szCs w:val="24"/>
              </w:rPr>
              <w:t xml:space="preserve">KH </w:t>
            </w:r>
            <w:r>
              <w:rPr>
                <w:rFonts w:cstheme="minorHAnsi"/>
                <w:sz w:val="24"/>
                <w:szCs w:val="24"/>
              </w:rPr>
              <w:t xml:space="preserve">referred </w:t>
            </w:r>
            <w:r w:rsidR="00DD6108">
              <w:rPr>
                <w:rFonts w:cstheme="minorHAnsi"/>
                <w:sz w:val="24"/>
                <w:szCs w:val="24"/>
              </w:rPr>
              <w:t>m</w:t>
            </w:r>
            <w:r>
              <w:rPr>
                <w:rFonts w:cstheme="minorHAnsi"/>
                <w:sz w:val="24"/>
                <w:szCs w:val="24"/>
              </w:rPr>
              <w:t xml:space="preserve">embers to Papers 4 &amp; 4A. </w:t>
            </w:r>
            <w:r w:rsidR="0066202C">
              <w:rPr>
                <w:rFonts w:cstheme="minorHAnsi"/>
                <w:sz w:val="24"/>
                <w:szCs w:val="24"/>
              </w:rPr>
              <w:t>She reported that the Association recorded an actual surplus of £</w:t>
            </w:r>
            <w:r w:rsidR="0050026D">
              <w:rPr>
                <w:rFonts w:cstheme="minorHAnsi"/>
                <w:sz w:val="24"/>
                <w:szCs w:val="24"/>
              </w:rPr>
              <w:t>109,695</w:t>
            </w:r>
            <w:r w:rsidR="0066202C">
              <w:rPr>
                <w:rFonts w:cstheme="minorHAnsi"/>
                <w:sz w:val="24"/>
                <w:szCs w:val="24"/>
              </w:rPr>
              <w:t xml:space="preserve"> in the quarter compared to a budgeted surplus of £</w:t>
            </w:r>
            <w:r w:rsidR="0050026D">
              <w:rPr>
                <w:rFonts w:cstheme="minorHAnsi"/>
                <w:sz w:val="24"/>
                <w:szCs w:val="24"/>
              </w:rPr>
              <w:t>35,727</w:t>
            </w:r>
            <w:r w:rsidR="0066202C">
              <w:rPr>
                <w:rFonts w:cstheme="minorHAnsi"/>
                <w:sz w:val="24"/>
                <w:szCs w:val="24"/>
              </w:rPr>
              <w:t xml:space="preserve">. KH explained that this positive variance was due </w:t>
            </w:r>
            <w:r w:rsidR="000A496A">
              <w:rPr>
                <w:rFonts w:cstheme="minorHAnsi"/>
                <w:sz w:val="24"/>
                <w:szCs w:val="24"/>
              </w:rPr>
              <w:t>to a combination of</w:t>
            </w:r>
            <w:r w:rsidR="002C440A">
              <w:rPr>
                <w:rFonts w:cstheme="minorHAnsi"/>
                <w:sz w:val="24"/>
                <w:szCs w:val="24"/>
              </w:rPr>
              <w:t>:</w:t>
            </w:r>
          </w:p>
          <w:p w14:paraId="632CF935" w14:textId="4726A1F7" w:rsidR="002C440A" w:rsidRDefault="002C440A" w:rsidP="00045ADE">
            <w:pPr>
              <w:pStyle w:val="ListParagraph"/>
              <w:numPr>
                <w:ilvl w:val="0"/>
                <w:numId w:val="19"/>
              </w:numPr>
              <w:ind w:left="474"/>
              <w:jc w:val="both"/>
              <w:rPr>
                <w:rFonts w:cstheme="minorHAnsi"/>
                <w:sz w:val="24"/>
                <w:szCs w:val="24"/>
              </w:rPr>
            </w:pPr>
            <w:r>
              <w:rPr>
                <w:rFonts w:cstheme="minorHAnsi"/>
                <w:sz w:val="24"/>
                <w:szCs w:val="24"/>
              </w:rPr>
              <w:t>H</w:t>
            </w:r>
            <w:r w:rsidR="000A496A" w:rsidRPr="002C440A">
              <w:rPr>
                <w:rFonts w:cstheme="minorHAnsi"/>
                <w:sz w:val="24"/>
                <w:szCs w:val="24"/>
              </w:rPr>
              <w:t>igher actual income over budget</w:t>
            </w:r>
            <w:r>
              <w:rPr>
                <w:rFonts w:cstheme="minorHAnsi"/>
                <w:sz w:val="24"/>
                <w:szCs w:val="24"/>
              </w:rPr>
              <w:t xml:space="preserve">, </w:t>
            </w:r>
            <w:r w:rsidR="000A496A" w:rsidRPr="002C440A">
              <w:rPr>
                <w:rFonts w:cstheme="minorHAnsi"/>
                <w:sz w:val="24"/>
                <w:szCs w:val="24"/>
              </w:rPr>
              <w:t>(</w:t>
            </w:r>
            <w:r w:rsidRPr="002C440A">
              <w:rPr>
                <w:rFonts w:cstheme="minorHAnsi"/>
                <w:sz w:val="24"/>
                <w:szCs w:val="24"/>
              </w:rPr>
              <w:t>£</w:t>
            </w:r>
            <w:r w:rsidR="000267A6">
              <w:rPr>
                <w:rFonts w:cstheme="minorHAnsi"/>
                <w:sz w:val="24"/>
                <w:szCs w:val="24"/>
              </w:rPr>
              <w:t>1,</w:t>
            </w:r>
            <w:r w:rsidR="0050026D">
              <w:rPr>
                <w:rFonts w:cstheme="minorHAnsi"/>
                <w:sz w:val="24"/>
                <w:szCs w:val="24"/>
              </w:rPr>
              <w:t>348,745</w:t>
            </w:r>
            <w:r w:rsidRPr="002C440A">
              <w:rPr>
                <w:rFonts w:cstheme="minorHAnsi"/>
                <w:sz w:val="24"/>
                <w:szCs w:val="24"/>
              </w:rPr>
              <w:t xml:space="preserve"> vs £</w:t>
            </w:r>
            <w:r w:rsidR="0050026D">
              <w:rPr>
                <w:rFonts w:cstheme="minorHAnsi"/>
                <w:sz w:val="24"/>
                <w:szCs w:val="24"/>
              </w:rPr>
              <w:t>1,337,958</w:t>
            </w:r>
            <w:r w:rsidRPr="002C440A">
              <w:rPr>
                <w:rFonts w:cstheme="minorHAnsi"/>
                <w:sz w:val="24"/>
                <w:szCs w:val="24"/>
              </w:rPr>
              <w:t xml:space="preserve">), due </w:t>
            </w:r>
            <w:r w:rsidR="0085031A" w:rsidRPr="002C440A">
              <w:rPr>
                <w:rFonts w:cstheme="minorHAnsi"/>
                <w:sz w:val="24"/>
                <w:szCs w:val="24"/>
              </w:rPr>
              <w:t>to</w:t>
            </w:r>
            <w:r w:rsidRPr="002C440A">
              <w:rPr>
                <w:rFonts w:cstheme="minorHAnsi"/>
                <w:sz w:val="24"/>
                <w:szCs w:val="24"/>
              </w:rPr>
              <w:t xml:space="preserve"> higher </w:t>
            </w:r>
            <w:r w:rsidR="000267A6">
              <w:rPr>
                <w:rFonts w:cstheme="minorHAnsi"/>
                <w:sz w:val="24"/>
                <w:szCs w:val="24"/>
              </w:rPr>
              <w:t>than budgeted rent</w:t>
            </w:r>
            <w:r w:rsidR="0050026D">
              <w:rPr>
                <w:rFonts w:cstheme="minorHAnsi"/>
                <w:sz w:val="24"/>
                <w:szCs w:val="24"/>
              </w:rPr>
              <w:t>al income in Mourne Grange</w:t>
            </w:r>
            <w:r>
              <w:rPr>
                <w:rFonts w:cstheme="minorHAnsi"/>
                <w:sz w:val="24"/>
                <w:szCs w:val="24"/>
              </w:rPr>
              <w:t>.</w:t>
            </w:r>
          </w:p>
          <w:p w14:paraId="6E0FC2CB" w14:textId="25EE7B09" w:rsidR="002C440A" w:rsidRDefault="009E566B" w:rsidP="00045ADE">
            <w:pPr>
              <w:pStyle w:val="ListParagraph"/>
              <w:numPr>
                <w:ilvl w:val="0"/>
                <w:numId w:val="19"/>
              </w:numPr>
              <w:ind w:left="474"/>
              <w:jc w:val="both"/>
              <w:rPr>
                <w:rFonts w:cstheme="minorHAnsi"/>
                <w:sz w:val="24"/>
                <w:szCs w:val="24"/>
              </w:rPr>
            </w:pPr>
            <w:r>
              <w:rPr>
                <w:rFonts w:cstheme="minorHAnsi"/>
                <w:sz w:val="24"/>
                <w:szCs w:val="24"/>
              </w:rPr>
              <w:t xml:space="preserve">Lower </w:t>
            </w:r>
            <w:r w:rsidR="002C440A">
              <w:rPr>
                <w:rFonts w:cstheme="minorHAnsi"/>
                <w:sz w:val="24"/>
                <w:szCs w:val="24"/>
              </w:rPr>
              <w:t>actual cost of sales over budget, (£</w:t>
            </w:r>
            <w:r w:rsidR="0050026D">
              <w:rPr>
                <w:rFonts w:cstheme="minorHAnsi"/>
                <w:sz w:val="24"/>
                <w:szCs w:val="24"/>
              </w:rPr>
              <w:t>1,003,043</w:t>
            </w:r>
            <w:r w:rsidR="002C440A">
              <w:rPr>
                <w:rFonts w:cstheme="minorHAnsi"/>
                <w:sz w:val="24"/>
                <w:szCs w:val="24"/>
              </w:rPr>
              <w:t xml:space="preserve"> vs £</w:t>
            </w:r>
            <w:r w:rsidR="0050026D">
              <w:rPr>
                <w:rFonts w:cstheme="minorHAnsi"/>
                <w:sz w:val="24"/>
                <w:szCs w:val="24"/>
              </w:rPr>
              <w:t>1,045,366</w:t>
            </w:r>
            <w:r w:rsidR="002C440A">
              <w:rPr>
                <w:rFonts w:cstheme="minorHAnsi"/>
                <w:sz w:val="24"/>
                <w:szCs w:val="24"/>
              </w:rPr>
              <w:t>)</w:t>
            </w:r>
          </w:p>
          <w:p w14:paraId="5E5660FA" w14:textId="6EBD0B61" w:rsidR="000267A6" w:rsidRDefault="00246AB8" w:rsidP="00045ADE">
            <w:pPr>
              <w:pStyle w:val="ListParagraph"/>
              <w:numPr>
                <w:ilvl w:val="0"/>
                <w:numId w:val="19"/>
              </w:numPr>
              <w:ind w:left="474"/>
              <w:jc w:val="both"/>
              <w:rPr>
                <w:rFonts w:cstheme="minorHAnsi"/>
                <w:sz w:val="24"/>
                <w:szCs w:val="24"/>
              </w:rPr>
            </w:pPr>
            <w:r w:rsidRPr="000267A6">
              <w:rPr>
                <w:rFonts w:cstheme="minorHAnsi"/>
                <w:sz w:val="24"/>
                <w:szCs w:val="24"/>
              </w:rPr>
              <w:t>Underspend of £</w:t>
            </w:r>
            <w:r w:rsidR="0050026D">
              <w:rPr>
                <w:rFonts w:cstheme="minorHAnsi"/>
                <w:sz w:val="24"/>
                <w:szCs w:val="24"/>
              </w:rPr>
              <w:t>85,085</w:t>
            </w:r>
            <w:r w:rsidRPr="000267A6">
              <w:rPr>
                <w:rFonts w:cstheme="minorHAnsi"/>
                <w:sz w:val="24"/>
                <w:szCs w:val="24"/>
              </w:rPr>
              <w:t xml:space="preserve"> on Planned Maintenance</w:t>
            </w:r>
          </w:p>
          <w:p w14:paraId="1F45DE72" w14:textId="01EDF33C" w:rsidR="000267A6" w:rsidRDefault="004567F1" w:rsidP="00045ADE">
            <w:pPr>
              <w:pStyle w:val="ListParagraph"/>
              <w:numPr>
                <w:ilvl w:val="0"/>
                <w:numId w:val="19"/>
              </w:numPr>
              <w:ind w:left="474"/>
              <w:jc w:val="both"/>
              <w:rPr>
                <w:rFonts w:cstheme="minorHAnsi"/>
                <w:sz w:val="24"/>
                <w:szCs w:val="24"/>
              </w:rPr>
            </w:pPr>
            <w:r>
              <w:rPr>
                <w:rFonts w:cstheme="minorHAnsi"/>
                <w:sz w:val="24"/>
                <w:szCs w:val="24"/>
              </w:rPr>
              <w:t>Overspend</w:t>
            </w:r>
            <w:r w:rsidR="00246AB8" w:rsidRPr="000267A6">
              <w:rPr>
                <w:rFonts w:cstheme="minorHAnsi"/>
                <w:sz w:val="24"/>
                <w:szCs w:val="24"/>
              </w:rPr>
              <w:t xml:space="preserve"> of £</w:t>
            </w:r>
            <w:r w:rsidR="0050026D">
              <w:rPr>
                <w:rFonts w:cstheme="minorHAnsi"/>
                <w:sz w:val="24"/>
                <w:szCs w:val="24"/>
              </w:rPr>
              <w:t>10,246</w:t>
            </w:r>
            <w:r w:rsidR="00246AB8" w:rsidRPr="000267A6">
              <w:rPr>
                <w:rFonts w:cstheme="minorHAnsi"/>
                <w:sz w:val="24"/>
                <w:szCs w:val="24"/>
              </w:rPr>
              <w:t xml:space="preserve"> on Response Maintenance</w:t>
            </w:r>
          </w:p>
          <w:p w14:paraId="2651546D" w14:textId="2F66F649" w:rsidR="0050026D" w:rsidRDefault="00246AB8" w:rsidP="00045ADE">
            <w:pPr>
              <w:pStyle w:val="ListParagraph"/>
              <w:numPr>
                <w:ilvl w:val="0"/>
                <w:numId w:val="19"/>
              </w:numPr>
              <w:ind w:left="474"/>
              <w:jc w:val="both"/>
              <w:rPr>
                <w:rFonts w:cstheme="minorHAnsi"/>
                <w:sz w:val="24"/>
                <w:szCs w:val="24"/>
              </w:rPr>
            </w:pPr>
            <w:r w:rsidRPr="000267A6">
              <w:rPr>
                <w:rFonts w:cstheme="minorHAnsi"/>
                <w:sz w:val="24"/>
                <w:szCs w:val="24"/>
              </w:rPr>
              <w:t xml:space="preserve">Overspend </w:t>
            </w:r>
            <w:r w:rsidR="0050026D">
              <w:rPr>
                <w:rFonts w:cstheme="minorHAnsi"/>
                <w:sz w:val="24"/>
                <w:szCs w:val="24"/>
              </w:rPr>
              <w:t>of £10,643 on Maintenance Officer Wages</w:t>
            </w:r>
          </w:p>
          <w:p w14:paraId="1256FAF7" w14:textId="1BFC3ECD" w:rsidR="00246AB8" w:rsidRDefault="0050026D" w:rsidP="00045ADE">
            <w:pPr>
              <w:pStyle w:val="ListParagraph"/>
              <w:numPr>
                <w:ilvl w:val="0"/>
                <w:numId w:val="19"/>
              </w:numPr>
              <w:ind w:left="474"/>
              <w:jc w:val="both"/>
              <w:rPr>
                <w:rFonts w:cstheme="minorHAnsi"/>
                <w:sz w:val="24"/>
                <w:szCs w:val="24"/>
              </w:rPr>
            </w:pPr>
            <w:r>
              <w:rPr>
                <w:rFonts w:cstheme="minorHAnsi"/>
                <w:sz w:val="24"/>
                <w:szCs w:val="24"/>
              </w:rPr>
              <w:t xml:space="preserve">Overspend </w:t>
            </w:r>
            <w:r w:rsidR="00246AB8" w:rsidRPr="000267A6">
              <w:rPr>
                <w:rFonts w:cstheme="minorHAnsi"/>
                <w:sz w:val="24"/>
                <w:szCs w:val="24"/>
              </w:rPr>
              <w:t>of £</w:t>
            </w:r>
            <w:r w:rsidR="00FD0529">
              <w:rPr>
                <w:rFonts w:cstheme="minorHAnsi"/>
                <w:sz w:val="24"/>
                <w:szCs w:val="24"/>
              </w:rPr>
              <w:t>4,306</w:t>
            </w:r>
            <w:r w:rsidR="00246AB8" w:rsidRPr="000267A6">
              <w:rPr>
                <w:rFonts w:cstheme="minorHAnsi"/>
                <w:sz w:val="24"/>
                <w:szCs w:val="24"/>
              </w:rPr>
              <w:t xml:space="preserve"> on Statutory Maintenance</w:t>
            </w:r>
            <w:r w:rsidR="006A5248" w:rsidRPr="000267A6">
              <w:rPr>
                <w:rFonts w:cstheme="minorHAnsi"/>
                <w:sz w:val="24"/>
                <w:szCs w:val="24"/>
              </w:rPr>
              <w:t>.</w:t>
            </w:r>
            <w:r w:rsidR="00246AB8" w:rsidRPr="000267A6">
              <w:rPr>
                <w:rFonts w:cstheme="minorHAnsi"/>
                <w:sz w:val="24"/>
                <w:szCs w:val="24"/>
              </w:rPr>
              <w:t xml:space="preserve"> </w:t>
            </w:r>
          </w:p>
          <w:p w14:paraId="601037CB" w14:textId="53990FBC" w:rsidR="00573886" w:rsidRDefault="00573886" w:rsidP="00045ADE">
            <w:pPr>
              <w:pStyle w:val="ListParagraph"/>
              <w:numPr>
                <w:ilvl w:val="0"/>
                <w:numId w:val="19"/>
              </w:numPr>
              <w:ind w:left="474"/>
              <w:jc w:val="both"/>
              <w:rPr>
                <w:rFonts w:cstheme="minorHAnsi"/>
                <w:sz w:val="24"/>
                <w:szCs w:val="24"/>
              </w:rPr>
            </w:pPr>
            <w:r>
              <w:rPr>
                <w:rFonts w:cstheme="minorHAnsi"/>
                <w:sz w:val="24"/>
                <w:szCs w:val="24"/>
              </w:rPr>
              <w:t>Underspend of £1</w:t>
            </w:r>
            <w:r w:rsidR="00FD0529">
              <w:rPr>
                <w:rFonts w:cstheme="minorHAnsi"/>
                <w:sz w:val="24"/>
                <w:szCs w:val="24"/>
              </w:rPr>
              <w:t>4</w:t>
            </w:r>
            <w:r>
              <w:rPr>
                <w:rFonts w:cstheme="minorHAnsi"/>
                <w:sz w:val="24"/>
                <w:szCs w:val="24"/>
              </w:rPr>
              <w:t>,</w:t>
            </w:r>
            <w:r w:rsidR="00FD0529">
              <w:rPr>
                <w:rFonts w:cstheme="minorHAnsi"/>
                <w:sz w:val="24"/>
                <w:szCs w:val="24"/>
              </w:rPr>
              <w:t>106</w:t>
            </w:r>
            <w:r>
              <w:rPr>
                <w:rFonts w:cstheme="minorHAnsi"/>
                <w:sz w:val="24"/>
                <w:szCs w:val="24"/>
              </w:rPr>
              <w:t xml:space="preserve"> on Energy Efficiency</w:t>
            </w:r>
          </w:p>
          <w:p w14:paraId="23F0F33E" w14:textId="6464E227" w:rsidR="00573886" w:rsidRDefault="00573886" w:rsidP="00045ADE">
            <w:pPr>
              <w:pStyle w:val="ListParagraph"/>
              <w:numPr>
                <w:ilvl w:val="0"/>
                <w:numId w:val="19"/>
              </w:numPr>
              <w:ind w:left="474"/>
              <w:jc w:val="both"/>
              <w:rPr>
                <w:rFonts w:cstheme="minorHAnsi"/>
                <w:sz w:val="24"/>
                <w:szCs w:val="24"/>
              </w:rPr>
            </w:pPr>
            <w:r>
              <w:rPr>
                <w:rFonts w:cstheme="minorHAnsi"/>
                <w:sz w:val="24"/>
                <w:szCs w:val="24"/>
              </w:rPr>
              <w:t>SNMA variation of £</w:t>
            </w:r>
            <w:r w:rsidR="00FD0529">
              <w:rPr>
                <w:rFonts w:cstheme="minorHAnsi"/>
                <w:sz w:val="24"/>
                <w:szCs w:val="24"/>
              </w:rPr>
              <w:t>7</w:t>
            </w:r>
          </w:p>
          <w:p w14:paraId="58BC7AA2" w14:textId="77E6EC61" w:rsidR="00573886" w:rsidRDefault="00573886" w:rsidP="00045ADE">
            <w:pPr>
              <w:pStyle w:val="ListParagraph"/>
              <w:numPr>
                <w:ilvl w:val="0"/>
                <w:numId w:val="19"/>
              </w:numPr>
              <w:ind w:left="474"/>
              <w:jc w:val="both"/>
              <w:rPr>
                <w:rFonts w:cstheme="minorHAnsi"/>
                <w:sz w:val="24"/>
                <w:szCs w:val="24"/>
              </w:rPr>
            </w:pPr>
            <w:r>
              <w:rPr>
                <w:rFonts w:cstheme="minorHAnsi"/>
                <w:sz w:val="24"/>
                <w:szCs w:val="24"/>
              </w:rPr>
              <w:t>Depreciation variation of £</w:t>
            </w:r>
            <w:r w:rsidR="00FD0529">
              <w:rPr>
                <w:rFonts w:cstheme="minorHAnsi"/>
                <w:sz w:val="24"/>
                <w:szCs w:val="24"/>
              </w:rPr>
              <w:t>12,423</w:t>
            </w:r>
          </w:p>
          <w:p w14:paraId="4D085697" w14:textId="52CAB9C7" w:rsidR="00E129F5" w:rsidRDefault="00E129F5" w:rsidP="00045ADE">
            <w:pPr>
              <w:pStyle w:val="ListParagraph"/>
              <w:numPr>
                <w:ilvl w:val="0"/>
                <w:numId w:val="19"/>
              </w:numPr>
              <w:ind w:left="474"/>
              <w:jc w:val="both"/>
              <w:rPr>
                <w:rFonts w:cstheme="minorHAnsi"/>
                <w:sz w:val="24"/>
                <w:szCs w:val="24"/>
              </w:rPr>
            </w:pPr>
            <w:r>
              <w:rPr>
                <w:rFonts w:cstheme="minorHAnsi"/>
                <w:sz w:val="24"/>
                <w:szCs w:val="24"/>
              </w:rPr>
              <w:t>Underspend of £20,858 on Management Charges</w:t>
            </w:r>
          </w:p>
          <w:p w14:paraId="299E5EE9" w14:textId="77777777" w:rsidR="00045ADE" w:rsidRDefault="00045ADE" w:rsidP="00562E8E">
            <w:pPr>
              <w:jc w:val="both"/>
              <w:rPr>
                <w:rFonts w:cstheme="minorHAnsi"/>
                <w:sz w:val="24"/>
                <w:szCs w:val="24"/>
              </w:rPr>
            </w:pPr>
          </w:p>
          <w:p w14:paraId="3198712B" w14:textId="18CDC8D5" w:rsidR="00562E8E" w:rsidRDefault="00045ADE" w:rsidP="00562E8E">
            <w:pPr>
              <w:jc w:val="both"/>
              <w:rPr>
                <w:rFonts w:cstheme="minorHAnsi"/>
                <w:sz w:val="24"/>
                <w:szCs w:val="24"/>
              </w:rPr>
            </w:pPr>
            <w:r>
              <w:rPr>
                <w:rFonts w:cstheme="minorHAnsi"/>
                <w:sz w:val="24"/>
                <w:szCs w:val="24"/>
              </w:rPr>
              <w:lastRenderedPageBreak/>
              <w:t>K</w:t>
            </w:r>
            <w:r w:rsidR="002C440A">
              <w:rPr>
                <w:rFonts w:cstheme="minorHAnsi"/>
                <w:sz w:val="24"/>
                <w:szCs w:val="24"/>
              </w:rPr>
              <w:t xml:space="preserve">H gave an overview of the Income &amp; Expenditure of each Community, noting that </w:t>
            </w:r>
            <w:r w:rsidR="009E566B">
              <w:rPr>
                <w:rFonts w:cstheme="minorHAnsi"/>
                <w:sz w:val="24"/>
                <w:szCs w:val="24"/>
              </w:rPr>
              <w:t>Glencraig</w:t>
            </w:r>
            <w:r w:rsidR="00E129F5">
              <w:rPr>
                <w:rFonts w:cstheme="minorHAnsi"/>
                <w:sz w:val="24"/>
                <w:szCs w:val="24"/>
              </w:rPr>
              <w:t xml:space="preserve"> reported a loss</w:t>
            </w:r>
            <w:r w:rsidR="00B03B78">
              <w:rPr>
                <w:rFonts w:cstheme="minorHAnsi"/>
                <w:sz w:val="24"/>
                <w:szCs w:val="24"/>
              </w:rPr>
              <w:t xml:space="preserve"> </w:t>
            </w:r>
            <w:r w:rsidR="001B7504">
              <w:rPr>
                <w:rFonts w:cstheme="minorHAnsi"/>
                <w:sz w:val="24"/>
                <w:szCs w:val="24"/>
              </w:rPr>
              <w:t>£</w:t>
            </w:r>
            <w:r w:rsidR="00CE3AB8">
              <w:rPr>
                <w:rFonts w:cstheme="minorHAnsi"/>
                <w:sz w:val="24"/>
                <w:szCs w:val="24"/>
              </w:rPr>
              <w:t>£21,937</w:t>
            </w:r>
            <w:r w:rsidR="009E566B">
              <w:rPr>
                <w:rFonts w:cstheme="minorHAnsi"/>
                <w:sz w:val="24"/>
                <w:szCs w:val="24"/>
              </w:rPr>
              <w:t xml:space="preserve">, </w:t>
            </w:r>
            <w:r w:rsidR="00E129F5">
              <w:rPr>
                <w:rFonts w:cstheme="minorHAnsi"/>
                <w:sz w:val="24"/>
                <w:szCs w:val="24"/>
              </w:rPr>
              <w:t xml:space="preserve">with surpluses achieved in </w:t>
            </w:r>
            <w:r w:rsidR="009E566B">
              <w:rPr>
                <w:rFonts w:cstheme="minorHAnsi"/>
                <w:sz w:val="24"/>
                <w:szCs w:val="24"/>
              </w:rPr>
              <w:t>Mourne Grange</w:t>
            </w:r>
            <w:r w:rsidR="00E129F5">
              <w:rPr>
                <w:rFonts w:cstheme="minorHAnsi"/>
                <w:sz w:val="24"/>
                <w:szCs w:val="24"/>
              </w:rPr>
              <w:t xml:space="preserve"> of </w:t>
            </w:r>
            <w:r w:rsidR="009E566B">
              <w:rPr>
                <w:rFonts w:cstheme="minorHAnsi"/>
                <w:sz w:val="24"/>
                <w:szCs w:val="24"/>
              </w:rPr>
              <w:t>£</w:t>
            </w:r>
            <w:r w:rsidR="00CE3AB8">
              <w:rPr>
                <w:rFonts w:cstheme="minorHAnsi"/>
                <w:sz w:val="24"/>
                <w:szCs w:val="24"/>
              </w:rPr>
              <w:t>80,520</w:t>
            </w:r>
            <w:r w:rsidR="009E566B">
              <w:rPr>
                <w:rFonts w:cstheme="minorHAnsi"/>
                <w:sz w:val="24"/>
                <w:szCs w:val="24"/>
              </w:rPr>
              <w:t xml:space="preserve"> </w:t>
            </w:r>
            <w:r w:rsidR="001B7504">
              <w:rPr>
                <w:rFonts w:cstheme="minorHAnsi"/>
                <w:sz w:val="24"/>
                <w:szCs w:val="24"/>
              </w:rPr>
              <w:t xml:space="preserve">and </w:t>
            </w:r>
            <w:r w:rsidR="009E566B">
              <w:rPr>
                <w:rFonts w:cstheme="minorHAnsi"/>
                <w:sz w:val="24"/>
                <w:szCs w:val="24"/>
              </w:rPr>
              <w:t>Clanabogan</w:t>
            </w:r>
            <w:r w:rsidR="00E129F5">
              <w:rPr>
                <w:rFonts w:cstheme="minorHAnsi"/>
                <w:sz w:val="24"/>
                <w:szCs w:val="24"/>
              </w:rPr>
              <w:t xml:space="preserve"> of</w:t>
            </w:r>
            <w:r w:rsidR="009E566B">
              <w:rPr>
                <w:rFonts w:cstheme="minorHAnsi"/>
                <w:sz w:val="24"/>
                <w:szCs w:val="24"/>
              </w:rPr>
              <w:t xml:space="preserve"> </w:t>
            </w:r>
            <w:r w:rsidR="001B7504">
              <w:rPr>
                <w:rFonts w:cstheme="minorHAnsi"/>
                <w:sz w:val="24"/>
                <w:szCs w:val="24"/>
              </w:rPr>
              <w:t>£</w:t>
            </w:r>
            <w:r w:rsidR="00CE3AB8">
              <w:rPr>
                <w:rFonts w:cstheme="minorHAnsi"/>
                <w:sz w:val="24"/>
                <w:szCs w:val="24"/>
              </w:rPr>
              <w:t>15,385</w:t>
            </w:r>
            <w:r w:rsidR="00246AB8">
              <w:rPr>
                <w:rFonts w:cstheme="minorHAnsi"/>
                <w:sz w:val="24"/>
                <w:szCs w:val="24"/>
              </w:rPr>
              <w:t xml:space="preserve">. </w:t>
            </w:r>
          </w:p>
          <w:p w14:paraId="2E2C7A2B" w14:textId="77777777" w:rsidR="00CE3AB8" w:rsidRDefault="00CE3AB8" w:rsidP="00562E8E">
            <w:pPr>
              <w:jc w:val="both"/>
              <w:rPr>
                <w:rFonts w:cstheme="minorHAnsi"/>
                <w:sz w:val="24"/>
                <w:szCs w:val="24"/>
              </w:rPr>
            </w:pPr>
          </w:p>
          <w:p w14:paraId="6735B818" w14:textId="64225343" w:rsidR="00CE3AB8" w:rsidRDefault="00CE3AB8" w:rsidP="00562E8E">
            <w:pPr>
              <w:jc w:val="both"/>
              <w:rPr>
                <w:rFonts w:cstheme="minorHAnsi"/>
                <w:sz w:val="24"/>
                <w:szCs w:val="24"/>
              </w:rPr>
            </w:pPr>
            <w:r>
              <w:rPr>
                <w:rFonts w:cstheme="minorHAnsi"/>
                <w:sz w:val="24"/>
                <w:szCs w:val="24"/>
              </w:rPr>
              <w:t>In response to a query from CM on Maintenance Officer wages, WMcC clarified the reallocation under Cost of Sales against the respective Communities. KH explained the overspend</w:t>
            </w:r>
            <w:r w:rsidR="00626CA4">
              <w:rPr>
                <w:rFonts w:cstheme="minorHAnsi"/>
                <w:sz w:val="24"/>
                <w:szCs w:val="24"/>
              </w:rPr>
              <w:t>,</w:t>
            </w:r>
            <w:r>
              <w:rPr>
                <w:rFonts w:cstheme="minorHAnsi"/>
                <w:sz w:val="24"/>
                <w:szCs w:val="24"/>
              </w:rPr>
              <w:t xml:space="preserve"> attributing it to out of hours support, essential maintenance and a higher than </w:t>
            </w:r>
            <w:r w:rsidR="00DF6477">
              <w:rPr>
                <w:rFonts w:cstheme="minorHAnsi"/>
                <w:sz w:val="24"/>
                <w:szCs w:val="24"/>
              </w:rPr>
              <w:t>budgeted pay increase.</w:t>
            </w:r>
          </w:p>
          <w:p w14:paraId="13100C61" w14:textId="77777777" w:rsidR="00DF6477" w:rsidRDefault="00DF6477" w:rsidP="00562E8E">
            <w:pPr>
              <w:jc w:val="both"/>
              <w:rPr>
                <w:rFonts w:cstheme="minorHAnsi"/>
                <w:sz w:val="24"/>
                <w:szCs w:val="24"/>
              </w:rPr>
            </w:pPr>
          </w:p>
          <w:p w14:paraId="469AD16C" w14:textId="6CF4CB50" w:rsidR="00DF6477" w:rsidRDefault="00DF6477" w:rsidP="00562E8E">
            <w:pPr>
              <w:jc w:val="both"/>
              <w:rPr>
                <w:rFonts w:cstheme="minorHAnsi"/>
                <w:sz w:val="24"/>
                <w:szCs w:val="24"/>
              </w:rPr>
            </w:pPr>
            <w:r>
              <w:rPr>
                <w:rFonts w:cstheme="minorHAnsi"/>
                <w:sz w:val="24"/>
                <w:szCs w:val="24"/>
              </w:rPr>
              <w:t>KH confirmed that, bar External Audit, these are final year-end figures.</w:t>
            </w:r>
          </w:p>
          <w:p w14:paraId="001FF60E" w14:textId="77777777" w:rsidR="00DF6477" w:rsidRDefault="00DF6477" w:rsidP="00562E8E">
            <w:pPr>
              <w:jc w:val="both"/>
              <w:rPr>
                <w:rFonts w:cstheme="minorHAnsi"/>
                <w:sz w:val="24"/>
                <w:szCs w:val="24"/>
              </w:rPr>
            </w:pPr>
          </w:p>
          <w:p w14:paraId="5CE56EF8" w14:textId="2E44BD1B" w:rsidR="00DF6477" w:rsidRDefault="00DF6477" w:rsidP="00562E8E">
            <w:pPr>
              <w:jc w:val="both"/>
              <w:rPr>
                <w:rFonts w:cstheme="minorHAnsi"/>
                <w:sz w:val="24"/>
                <w:szCs w:val="24"/>
              </w:rPr>
            </w:pPr>
            <w:r>
              <w:rPr>
                <w:rFonts w:cstheme="minorHAnsi"/>
                <w:sz w:val="24"/>
                <w:szCs w:val="24"/>
              </w:rPr>
              <w:t xml:space="preserve">WMcC reported that the Auditors have completed their fieldwork and the draft Financial Statement is awaited. A clean </w:t>
            </w:r>
            <w:r w:rsidR="000A10E6">
              <w:rPr>
                <w:rFonts w:cstheme="minorHAnsi"/>
                <w:sz w:val="24"/>
                <w:szCs w:val="24"/>
              </w:rPr>
              <w:t xml:space="preserve">audit </w:t>
            </w:r>
            <w:r>
              <w:rPr>
                <w:rFonts w:cstheme="minorHAnsi"/>
                <w:sz w:val="24"/>
                <w:szCs w:val="24"/>
              </w:rPr>
              <w:t xml:space="preserve">report is expected and will be presented to the Board at the next meeting and AGM. </w:t>
            </w:r>
            <w:r w:rsidR="000444AE">
              <w:rPr>
                <w:rFonts w:cstheme="minorHAnsi"/>
                <w:sz w:val="24"/>
                <w:szCs w:val="24"/>
              </w:rPr>
              <w:t>Members agreed to hold a meeting specifically to consider the year end accounts.</w:t>
            </w:r>
          </w:p>
          <w:p w14:paraId="1287BF12" w14:textId="77777777" w:rsidR="00853C5B" w:rsidRDefault="00853C5B" w:rsidP="006C113E">
            <w:pPr>
              <w:jc w:val="both"/>
              <w:rPr>
                <w:rFonts w:cstheme="minorHAnsi"/>
                <w:b/>
                <w:bCs/>
                <w:sz w:val="24"/>
                <w:szCs w:val="24"/>
              </w:rPr>
            </w:pPr>
          </w:p>
          <w:p w14:paraId="572E07D5" w14:textId="77777777" w:rsidR="00853C5B" w:rsidRDefault="00A3239B" w:rsidP="00DF6477">
            <w:pPr>
              <w:jc w:val="both"/>
              <w:rPr>
                <w:rFonts w:cstheme="minorHAnsi"/>
                <w:sz w:val="24"/>
                <w:szCs w:val="24"/>
              </w:rPr>
            </w:pPr>
            <w:r w:rsidRPr="00A3239B">
              <w:rPr>
                <w:rFonts w:cstheme="minorHAnsi"/>
                <w:sz w:val="24"/>
                <w:szCs w:val="24"/>
              </w:rPr>
              <w:t xml:space="preserve">Members were content with the </w:t>
            </w:r>
            <w:r w:rsidR="006A5248" w:rsidRPr="00A3239B">
              <w:rPr>
                <w:rFonts w:cstheme="minorHAnsi"/>
                <w:sz w:val="24"/>
                <w:szCs w:val="24"/>
              </w:rPr>
              <w:t>financial</w:t>
            </w:r>
            <w:r w:rsidRPr="00A3239B">
              <w:rPr>
                <w:rFonts w:cstheme="minorHAnsi"/>
                <w:sz w:val="24"/>
                <w:szCs w:val="24"/>
              </w:rPr>
              <w:t xml:space="preserve"> report</w:t>
            </w:r>
            <w:r w:rsidR="005D4EB9">
              <w:rPr>
                <w:rFonts w:cstheme="minorHAnsi"/>
                <w:sz w:val="24"/>
                <w:szCs w:val="24"/>
              </w:rPr>
              <w:t>.</w:t>
            </w:r>
          </w:p>
          <w:p w14:paraId="477D9F29" w14:textId="77777777" w:rsidR="00DF6477" w:rsidRDefault="00DF6477" w:rsidP="00DF6477">
            <w:pPr>
              <w:jc w:val="both"/>
              <w:rPr>
                <w:rFonts w:cstheme="minorHAnsi"/>
                <w:sz w:val="24"/>
                <w:szCs w:val="24"/>
              </w:rPr>
            </w:pPr>
          </w:p>
          <w:p w14:paraId="1A66B2D3" w14:textId="77777777" w:rsidR="00E26A65" w:rsidRDefault="00DF6477" w:rsidP="00DF6477">
            <w:pPr>
              <w:jc w:val="both"/>
              <w:rPr>
                <w:rFonts w:cstheme="minorHAnsi"/>
                <w:b/>
                <w:bCs/>
                <w:sz w:val="24"/>
                <w:szCs w:val="24"/>
              </w:rPr>
            </w:pPr>
            <w:r w:rsidRPr="00DF6477">
              <w:rPr>
                <w:rFonts w:cstheme="minorHAnsi"/>
                <w:b/>
                <w:bCs/>
                <w:sz w:val="24"/>
                <w:szCs w:val="24"/>
              </w:rPr>
              <w:t xml:space="preserve">Long Term Financial Plan – Papers </w:t>
            </w:r>
            <w:r>
              <w:rPr>
                <w:rFonts w:cstheme="minorHAnsi"/>
                <w:b/>
                <w:bCs/>
                <w:sz w:val="24"/>
                <w:szCs w:val="24"/>
              </w:rPr>
              <w:t>4B/4B1/4B2</w:t>
            </w:r>
          </w:p>
          <w:p w14:paraId="457A2771" w14:textId="30794D3E" w:rsidR="00DF6477" w:rsidRDefault="00E26A65" w:rsidP="00DF6477">
            <w:pPr>
              <w:jc w:val="both"/>
              <w:rPr>
                <w:rFonts w:cstheme="minorHAnsi"/>
                <w:b/>
                <w:bCs/>
                <w:sz w:val="24"/>
                <w:szCs w:val="24"/>
              </w:rPr>
            </w:pPr>
            <w:r w:rsidRPr="00DF6477">
              <w:rPr>
                <w:rFonts w:cstheme="minorHAnsi"/>
                <w:b/>
                <w:bCs/>
                <w:sz w:val="24"/>
                <w:szCs w:val="24"/>
              </w:rPr>
              <w:t xml:space="preserve">Long Term Financial Plan </w:t>
            </w:r>
            <w:r>
              <w:rPr>
                <w:rFonts w:cstheme="minorHAnsi"/>
                <w:b/>
                <w:bCs/>
                <w:sz w:val="24"/>
                <w:szCs w:val="24"/>
              </w:rPr>
              <w:t xml:space="preserve">Stress Test - </w:t>
            </w:r>
            <w:r w:rsidR="00DF6477">
              <w:rPr>
                <w:rFonts w:cstheme="minorHAnsi"/>
                <w:b/>
                <w:bCs/>
                <w:sz w:val="24"/>
                <w:szCs w:val="24"/>
              </w:rPr>
              <w:t>4B3/4B4</w:t>
            </w:r>
          </w:p>
          <w:p w14:paraId="68DA5FA9" w14:textId="129C7C04" w:rsidR="00DF6477" w:rsidRDefault="00FB7DE2" w:rsidP="00DF6477">
            <w:pPr>
              <w:jc w:val="both"/>
              <w:rPr>
                <w:rFonts w:cstheme="minorHAnsi"/>
                <w:sz w:val="24"/>
                <w:szCs w:val="24"/>
              </w:rPr>
            </w:pPr>
            <w:r w:rsidRPr="00FB7DE2">
              <w:rPr>
                <w:rFonts w:cstheme="minorHAnsi"/>
                <w:sz w:val="24"/>
                <w:szCs w:val="24"/>
              </w:rPr>
              <w:t xml:space="preserve">WMcC circulated </w:t>
            </w:r>
            <w:r>
              <w:rPr>
                <w:rFonts w:cstheme="minorHAnsi"/>
                <w:sz w:val="24"/>
                <w:szCs w:val="24"/>
              </w:rPr>
              <w:t xml:space="preserve">a revised paper 4B which included comments from AM and himself. </w:t>
            </w:r>
          </w:p>
          <w:p w14:paraId="12D2DBD3" w14:textId="77777777" w:rsidR="00FB7DE2" w:rsidRDefault="00FB7DE2" w:rsidP="00DF6477">
            <w:pPr>
              <w:jc w:val="both"/>
              <w:rPr>
                <w:rFonts w:cstheme="minorHAnsi"/>
                <w:sz w:val="24"/>
                <w:szCs w:val="24"/>
              </w:rPr>
            </w:pPr>
          </w:p>
          <w:p w14:paraId="21280C88" w14:textId="27367DF8" w:rsidR="00FB7DE2" w:rsidRDefault="00627A7E" w:rsidP="00DF6477">
            <w:pPr>
              <w:jc w:val="both"/>
              <w:rPr>
                <w:rFonts w:cstheme="minorHAnsi"/>
                <w:sz w:val="24"/>
                <w:szCs w:val="24"/>
              </w:rPr>
            </w:pPr>
            <w:r>
              <w:rPr>
                <w:rFonts w:cstheme="minorHAnsi"/>
                <w:sz w:val="24"/>
                <w:szCs w:val="24"/>
              </w:rPr>
              <w:t xml:space="preserve">He stated the LTFP is updated every year with a percentage increase applied against the previous year. He referred members to paper 4B2 which sets out the increases across 10 years. </w:t>
            </w:r>
          </w:p>
          <w:p w14:paraId="2D1BBE50" w14:textId="77777777" w:rsidR="00627A7E" w:rsidRDefault="00627A7E" w:rsidP="00DF6477">
            <w:pPr>
              <w:jc w:val="both"/>
              <w:rPr>
                <w:rFonts w:cstheme="minorHAnsi"/>
                <w:sz w:val="24"/>
                <w:szCs w:val="24"/>
              </w:rPr>
            </w:pPr>
          </w:p>
          <w:p w14:paraId="47A90263" w14:textId="71AAEB01" w:rsidR="00627A7E" w:rsidRDefault="00627A7E" w:rsidP="00DF6477">
            <w:pPr>
              <w:jc w:val="both"/>
              <w:rPr>
                <w:rFonts w:cstheme="minorHAnsi"/>
                <w:sz w:val="24"/>
                <w:szCs w:val="24"/>
              </w:rPr>
            </w:pPr>
            <w:r>
              <w:rPr>
                <w:rFonts w:cstheme="minorHAnsi"/>
                <w:sz w:val="24"/>
                <w:szCs w:val="24"/>
              </w:rPr>
              <w:t>AM queried the reduction in management charges and asked WMcC to investigate.</w:t>
            </w:r>
          </w:p>
          <w:p w14:paraId="7C5E6863" w14:textId="77777777" w:rsidR="00627A7E" w:rsidRDefault="00627A7E" w:rsidP="00DF6477">
            <w:pPr>
              <w:jc w:val="both"/>
              <w:rPr>
                <w:rFonts w:cstheme="minorHAnsi"/>
                <w:sz w:val="24"/>
                <w:szCs w:val="24"/>
              </w:rPr>
            </w:pPr>
          </w:p>
          <w:p w14:paraId="05F2D3EC" w14:textId="02440BC5" w:rsidR="00627A7E" w:rsidRDefault="00627A7E" w:rsidP="00DF6477">
            <w:pPr>
              <w:jc w:val="both"/>
              <w:rPr>
                <w:rFonts w:cstheme="minorHAnsi"/>
                <w:sz w:val="24"/>
                <w:szCs w:val="24"/>
              </w:rPr>
            </w:pPr>
            <w:r>
              <w:rPr>
                <w:rFonts w:cstheme="minorHAnsi"/>
                <w:sz w:val="24"/>
                <w:szCs w:val="24"/>
              </w:rPr>
              <w:t>She asked if it is planned for Glencraig to return to surplus in 2027/28. WMcC confirmed this was the plan and that allocation of bank interest should bring this back.</w:t>
            </w:r>
          </w:p>
          <w:p w14:paraId="754D1C57" w14:textId="77777777" w:rsidR="00627A7E" w:rsidRDefault="00627A7E" w:rsidP="00DF6477">
            <w:pPr>
              <w:jc w:val="both"/>
              <w:rPr>
                <w:rFonts w:cstheme="minorHAnsi"/>
                <w:sz w:val="24"/>
                <w:szCs w:val="24"/>
              </w:rPr>
            </w:pPr>
          </w:p>
          <w:p w14:paraId="3CD75461" w14:textId="76E0ABC7" w:rsidR="00627A7E" w:rsidRDefault="00627A7E" w:rsidP="00DF6477">
            <w:pPr>
              <w:jc w:val="both"/>
              <w:rPr>
                <w:rFonts w:cstheme="minorHAnsi"/>
                <w:sz w:val="24"/>
                <w:szCs w:val="24"/>
              </w:rPr>
            </w:pPr>
            <w:r>
              <w:rPr>
                <w:rFonts w:cstheme="minorHAnsi"/>
                <w:sz w:val="24"/>
                <w:szCs w:val="24"/>
              </w:rPr>
              <w:t xml:space="preserve">CM asked about the value of the 2 houses within Glencraig. WMcC </w:t>
            </w:r>
            <w:r w:rsidR="005F21E4">
              <w:rPr>
                <w:rFonts w:cstheme="minorHAnsi"/>
                <w:sz w:val="24"/>
                <w:szCs w:val="24"/>
              </w:rPr>
              <w:t>advised</w:t>
            </w:r>
            <w:r>
              <w:rPr>
                <w:rFonts w:cstheme="minorHAnsi"/>
                <w:sz w:val="24"/>
                <w:szCs w:val="24"/>
              </w:rPr>
              <w:t xml:space="preserve"> they are semi-detached </w:t>
            </w:r>
            <w:r w:rsidR="005F21E4">
              <w:rPr>
                <w:rFonts w:cstheme="minorHAnsi"/>
                <w:sz w:val="24"/>
                <w:szCs w:val="24"/>
              </w:rPr>
              <w:t>properties</w:t>
            </w:r>
            <w:r>
              <w:rPr>
                <w:rFonts w:cstheme="minorHAnsi"/>
                <w:sz w:val="24"/>
                <w:szCs w:val="24"/>
              </w:rPr>
              <w:t xml:space="preserve"> and not in great condition. They are currently being used by retired co-workers </w:t>
            </w:r>
            <w:r w:rsidR="005F21E4">
              <w:rPr>
                <w:rFonts w:cstheme="minorHAnsi"/>
                <w:sz w:val="24"/>
                <w:szCs w:val="24"/>
              </w:rPr>
              <w:t>who are providing some benefit back to the community and are attracting market value rent. There was some discussion around the potential sale of the 2 properties, with the proceeds coming back into the Association. WMcC advised that whilst they are in use and covered under the maintenance programme in Glencraig, it would prove very expensive to repurpose for residents.</w:t>
            </w:r>
          </w:p>
          <w:p w14:paraId="25ECC4C5" w14:textId="77777777" w:rsidR="005F21E4" w:rsidRDefault="005F21E4" w:rsidP="00DF6477">
            <w:pPr>
              <w:jc w:val="both"/>
              <w:rPr>
                <w:rFonts w:cstheme="minorHAnsi"/>
                <w:sz w:val="24"/>
                <w:szCs w:val="24"/>
              </w:rPr>
            </w:pPr>
          </w:p>
          <w:p w14:paraId="0DEDCB3D" w14:textId="18235F85" w:rsidR="005F21E4" w:rsidRDefault="005F21E4" w:rsidP="00DF6477">
            <w:pPr>
              <w:jc w:val="both"/>
              <w:rPr>
                <w:rFonts w:cstheme="minorHAnsi"/>
                <w:sz w:val="24"/>
                <w:szCs w:val="24"/>
              </w:rPr>
            </w:pPr>
            <w:r>
              <w:rPr>
                <w:rFonts w:cstheme="minorHAnsi"/>
                <w:sz w:val="24"/>
                <w:szCs w:val="24"/>
              </w:rPr>
              <w:t xml:space="preserve">WMcC indicated that his projection for the first 10 years is conservative. </w:t>
            </w:r>
          </w:p>
          <w:p w14:paraId="43272B23" w14:textId="77777777" w:rsidR="005F21E4" w:rsidRDefault="005F21E4" w:rsidP="00DF6477">
            <w:pPr>
              <w:jc w:val="both"/>
              <w:rPr>
                <w:rFonts w:cstheme="minorHAnsi"/>
                <w:sz w:val="24"/>
                <w:szCs w:val="24"/>
              </w:rPr>
            </w:pPr>
          </w:p>
          <w:p w14:paraId="5ADE4795" w14:textId="16C6B8CA" w:rsidR="005F21E4" w:rsidRDefault="005F21E4" w:rsidP="00DF6477">
            <w:pPr>
              <w:jc w:val="both"/>
              <w:rPr>
                <w:rFonts w:cstheme="minorHAnsi"/>
                <w:sz w:val="24"/>
                <w:szCs w:val="24"/>
              </w:rPr>
            </w:pPr>
            <w:r>
              <w:rPr>
                <w:rFonts w:cstheme="minorHAnsi"/>
                <w:sz w:val="24"/>
                <w:szCs w:val="24"/>
              </w:rPr>
              <w:t>SC referenced the significant increase</w:t>
            </w:r>
            <w:r w:rsidR="000444AE">
              <w:rPr>
                <w:rFonts w:cstheme="minorHAnsi"/>
                <w:sz w:val="24"/>
                <w:szCs w:val="24"/>
              </w:rPr>
              <w:t xml:space="preserve"> in surplus recorded</w:t>
            </w:r>
            <w:r>
              <w:rPr>
                <w:rFonts w:cstheme="minorHAnsi"/>
                <w:sz w:val="24"/>
                <w:szCs w:val="24"/>
              </w:rPr>
              <w:t xml:space="preserve"> from 2031 </w:t>
            </w:r>
            <w:r w:rsidR="000444AE">
              <w:rPr>
                <w:rFonts w:cstheme="minorHAnsi"/>
                <w:sz w:val="24"/>
                <w:szCs w:val="24"/>
              </w:rPr>
              <w:t xml:space="preserve">onwards, </w:t>
            </w:r>
            <w:r>
              <w:rPr>
                <w:rFonts w:cstheme="minorHAnsi"/>
                <w:sz w:val="24"/>
                <w:szCs w:val="24"/>
              </w:rPr>
              <w:t xml:space="preserve">and </w:t>
            </w:r>
            <w:proofErr w:type="spellStart"/>
            <w:r>
              <w:rPr>
                <w:rFonts w:cstheme="minorHAnsi"/>
                <w:sz w:val="24"/>
                <w:szCs w:val="24"/>
              </w:rPr>
              <w:t>WMcC</w:t>
            </w:r>
            <w:proofErr w:type="spellEnd"/>
            <w:r>
              <w:rPr>
                <w:rFonts w:cstheme="minorHAnsi"/>
                <w:sz w:val="24"/>
                <w:szCs w:val="24"/>
              </w:rPr>
              <w:t xml:space="preserve"> confirmed this was due to </w:t>
            </w:r>
            <w:r w:rsidR="000444AE">
              <w:rPr>
                <w:rFonts w:cstheme="minorHAnsi"/>
                <w:sz w:val="24"/>
                <w:szCs w:val="24"/>
              </w:rPr>
              <w:t xml:space="preserve">the cessation of planned </w:t>
            </w:r>
            <w:r>
              <w:rPr>
                <w:rFonts w:cstheme="minorHAnsi"/>
                <w:sz w:val="24"/>
                <w:szCs w:val="24"/>
              </w:rPr>
              <w:t>energy efficiency measures carried out over the first 5 years.</w:t>
            </w:r>
          </w:p>
          <w:p w14:paraId="7F2A3FE6" w14:textId="77777777" w:rsidR="00045ADE" w:rsidRDefault="00045ADE" w:rsidP="00DF6477">
            <w:pPr>
              <w:jc w:val="both"/>
              <w:rPr>
                <w:rFonts w:cstheme="minorHAnsi"/>
                <w:sz w:val="24"/>
                <w:szCs w:val="24"/>
              </w:rPr>
            </w:pPr>
          </w:p>
          <w:p w14:paraId="5FE52639" w14:textId="4ABAE684" w:rsidR="007A1A4D" w:rsidRDefault="005F21E4" w:rsidP="00DF6477">
            <w:pPr>
              <w:jc w:val="both"/>
              <w:rPr>
                <w:rFonts w:cstheme="minorHAnsi"/>
                <w:sz w:val="24"/>
                <w:szCs w:val="24"/>
              </w:rPr>
            </w:pPr>
            <w:r>
              <w:rPr>
                <w:rFonts w:cstheme="minorHAnsi"/>
                <w:sz w:val="24"/>
                <w:szCs w:val="24"/>
              </w:rPr>
              <w:lastRenderedPageBreak/>
              <w:t>CM recognised the difficulty in in even trying to project over 5 years and some discussion followed on the</w:t>
            </w:r>
            <w:r w:rsidR="007A1A4D">
              <w:rPr>
                <w:rFonts w:cstheme="minorHAnsi"/>
                <w:sz w:val="24"/>
                <w:szCs w:val="24"/>
              </w:rPr>
              <w:t xml:space="preserve"> emerging</w:t>
            </w:r>
            <w:r>
              <w:rPr>
                <w:rFonts w:cstheme="minorHAnsi"/>
                <w:sz w:val="24"/>
                <w:szCs w:val="24"/>
              </w:rPr>
              <w:t xml:space="preserve"> </w:t>
            </w:r>
            <w:r w:rsidR="007A1A4D">
              <w:rPr>
                <w:rFonts w:cstheme="minorHAnsi"/>
                <w:sz w:val="24"/>
                <w:szCs w:val="24"/>
              </w:rPr>
              <w:t>impact</w:t>
            </w:r>
            <w:r>
              <w:rPr>
                <w:rFonts w:cstheme="minorHAnsi"/>
                <w:sz w:val="24"/>
                <w:szCs w:val="24"/>
              </w:rPr>
              <w:t xml:space="preserve"> of </w:t>
            </w:r>
            <w:r w:rsidR="007A1A4D">
              <w:rPr>
                <w:rFonts w:cstheme="minorHAnsi"/>
                <w:sz w:val="24"/>
                <w:szCs w:val="24"/>
              </w:rPr>
              <w:t>wars and ever-increasing costs.</w:t>
            </w:r>
          </w:p>
          <w:p w14:paraId="74472D88" w14:textId="77777777" w:rsidR="007A1A4D" w:rsidRDefault="007A1A4D" w:rsidP="00DF6477">
            <w:pPr>
              <w:jc w:val="both"/>
              <w:rPr>
                <w:rFonts w:cstheme="minorHAnsi"/>
                <w:sz w:val="24"/>
                <w:szCs w:val="24"/>
              </w:rPr>
            </w:pPr>
          </w:p>
          <w:p w14:paraId="0B81C502" w14:textId="17E876A2" w:rsidR="005F21E4" w:rsidRDefault="007A1A4D" w:rsidP="00DF6477">
            <w:pPr>
              <w:jc w:val="both"/>
              <w:rPr>
                <w:rFonts w:cstheme="minorHAnsi"/>
                <w:sz w:val="24"/>
                <w:szCs w:val="24"/>
              </w:rPr>
            </w:pPr>
            <w:r>
              <w:rPr>
                <w:rFonts w:cstheme="minorHAnsi"/>
                <w:sz w:val="24"/>
                <w:szCs w:val="24"/>
              </w:rPr>
              <w:t>WMcC then referred members to paper 4B3, where he prepared an extreme projection to test how robust CHA is, with the conclusion that the financial position of CHA is robust enough to manage such circumstances.</w:t>
            </w:r>
          </w:p>
          <w:p w14:paraId="65BF43BC" w14:textId="77777777" w:rsidR="007A1A4D" w:rsidRDefault="007A1A4D" w:rsidP="00DF6477">
            <w:pPr>
              <w:jc w:val="both"/>
              <w:rPr>
                <w:rFonts w:cstheme="minorHAnsi"/>
                <w:sz w:val="24"/>
                <w:szCs w:val="24"/>
              </w:rPr>
            </w:pPr>
          </w:p>
          <w:p w14:paraId="268B01DA" w14:textId="568D3C4D" w:rsidR="007A1A4D" w:rsidRDefault="0003696E" w:rsidP="00DF6477">
            <w:pPr>
              <w:jc w:val="both"/>
              <w:rPr>
                <w:rFonts w:cstheme="minorHAnsi"/>
                <w:sz w:val="24"/>
                <w:szCs w:val="24"/>
              </w:rPr>
            </w:pPr>
            <w:r>
              <w:rPr>
                <w:rFonts w:cstheme="minorHAnsi"/>
                <w:sz w:val="24"/>
                <w:szCs w:val="24"/>
              </w:rPr>
              <w:t>AM was concerned that the paper focussed on the adverse side and more positive elements should be drawn out. WMcC felt that the mitigations covered this as they demonstrated how well the financial management procedures were working.</w:t>
            </w:r>
          </w:p>
          <w:p w14:paraId="7A6990CE" w14:textId="77777777" w:rsidR="00E26A65" w:rsidRDefault="00E26A65" w:rsidP="00DF6477">
            <w:pPr>
              <w:jc w:val="both"/>
              <w:rPr>
                <w:rFonts w:cstheme="minorHAnsi"/>
                <w:sz w:val="24"/>
                <w:szCs w:val="24"/>
              </w:rPr>
            </w:pPr>
          </w:p>
          <w:p w14:paraId="7692C3AC" w14:textId="45EEFE6F" w:rsidR="00E26A65" w:rsidRDefault="00E26A65" w:rsidP="00DF6477">
            <w:pPr>
              <w:jc w:val="both"/>
              <w:rPr>
                <w:rFonts w:cstheme="minorHAnsi"/>
                <w:sz w:val="24"/>
                <w:szCs w:val="24"/>
              </w:rPr>
            </w:pPr>
            <w:r>
              <w:rPr>
                <w:rFonts w:cstheme="minorHAnsi"/>
                <w:sz w:val="24"/>
                <w:szCs w:val="24"/>
              </w:rPr>
              <w:t xml:space="preserve">Members were content to agree the LTFP Stress Testing Scenario. </w:t>
            </w:r>
          </w:p>
          <w:p w14:paraId="0EAAFE98" w14:textId="77777777" w:rsidR="0003696E" w:rsidRDefault="0003696E" w:rsidP="00DF6477">
            <w:pPr>
              <w:jc w:val="both"/>
              <w:rPr>
                <w:rFonts w:cstheme="minorHAnsi"/>
                <w:sz w:val="24"/>
                <w:szCs w:val="24"/>
              </w:rPr>
            </w:pPr>
          </w:p>
          <w:p w14:paraId="7E6CFB28" w14:textId="014B0A18" w:rsidR="0003696E" w:rsidRDefault="0003696E" w:rsidP="00DF6477">
            <w:pPr>
              <w:jc w:val="both"/>
              <w:rPr>
                <w:rFonts w:cstheme="minorHAnsi"/>
                <w:sz w:val="24"/>
                <w:szCs w:val="24"/>
              </w:rPr>
            </w:pPr>
            <w:r>
              <w:rPr>
                <w:rFonts w:cstheme="minorHAnsi"/>
                <w:sz w:val="24"/>
                <w:szCs w:val="24"/>
              </w:rPr>
              <w:t>WMcC referred members back to paper 4B and the comments provided:</w:t>
            </w:r>
          </w:p>
          <w:p w14:paraId="39028374" w14:textId="5D9A7DC4" w:rsidR="0003696E" w:rsidRDefault="0003696E" w:rsidP="00AC38A3">
            <w:pPr>
              <w:pStyle w:val="ListParagraph"/>
              <w:numPr>
                <w:ilvl w:val="0"/>
                <w:numId w:val="28"/>
              </w:numPr>
              <w:ind w:left="757"/>
              <w:jc w:val="both"/>
              <w:rPr>
                <w:rFonts w:cstheme="minorHAnsi"/>
                <w:sz w:val="24"/>
                <w:szCs w:val="24"/>
              </w:rPr>
            </w:pPr>
            <w:r>
              <w:rPr>
                <w:rFonts w:cstheme="minorHAnsi"/>
                <w:sz w:val="24"/>
                <w:szCs w:val="24"/>
              </w:rPr>
              <w:t>30-year timescale</w:t>
            </w:r>
            <w:r w:rsidR="00AC38A3">
              <w:rPr>
                <w:rFonts w:cstheme="minorHAnsi"/>
                <w:sz w:val="24"/>
                <w:szCs w:val="24"/>
              </w:rPr>
              <w:t xml:space="preserve"> -</w:t>
            </w:r>
            <w:r>
              <w:rPr>
                <w:rFonts w:cstheme="minorHAnsi"/>
                <w:sz w:val="24"/>
                <w:szCs w:val="24"/>
              </w:rPr>
              <w:t xml:space="preserve"> comes from departmental request</w:t>
            </w:r>
          </w:p>
          <w:p w14:paraId="4008B67A" w14:textId="02D4291A" w:rsidR="00627A7E" w:rsidRDefault="0003696E" w:rsidP="00105373">
            <w:pPr>
              <w:pStyle w:val="ListParagraph"/>
              <w:numPr>
                <w:ilvl w:val="0"/>
                <w:numId w:val="28"/>
              </w:numPr>
              <w:ind w:left="757"/>
              <w:jc w:val="both"/>
              <w:rPr>
                <w:rFonts w:cstheme="minorHAnsi"/>
                <w:sz w:val="24"/>
                <w:szCs w:val="24"/>
              </w:rPr>
            </w:pPr>
            <w:r w:rsidRPr="00AC38A3">
              <w:rPr>
                <w:rFonts w:cstheme="minorHAnsi"/>
                <w:sz w:val="24"/>
                <w:szCs w:val="24"/>
              </w:rPr>
              <w:t>projected wage increase</w:t>
            </w:r>
            <w:r w:rsidR="00AC38A3">
              <w:rPr>
                <w:rFonts w:cstheme="minorHAnsi"/>
                <w:sz w:val="24"/>
                <w:szCs w:val="24"/>
              </w:rPr>
              <w:t xml:space="preserve"> -</w:t>
            </w:r>
            <w:r w:rsidRPr="00AC38A3">
              <w:rPr>
                <w:rFonts w:cstheme="minorHAnsi"/>
                <w:sz w:val="24"/>
                <w:szCs w:val="24"/>
              </w:rPr>
              <w:t xml:space="preserve"> this comes from the NJC scale and is the minimum</w:t>
            </w:r>
            <w:r w:rsidR="00AC38A3" w:rsidRPr="00AC38A3">
              <w:rPr>
                <w:rFonts w:cstheme="minorHAnsi"/>
                <w:sz w:val="24"/>
                <w:szCs w:val="24"/>
              </w:rPr>
              <w:t>. Could be higher and WMcC will re-run this element</w:t>
            </w:r>
          </w:p>
          <w:p w14:paraId="68607342" w14:textId="049CF75B" w:rsidR="00AC38A3" w:rsidRDefault="00AC38A3" w:rsidP="00105373">
            <w:pPr>
              <w:pStyle w:val="ListParagraph"/>
              <w:numPr>
                <w:ilvl w:val="0"/>
                <w:numId w:val="28"/>
              </w:numPr>
              <w:ind w:left="757"/>
              <w:jc w:val="both"/>
              <w:rPr>
                <w:rFonts w:cstheme="minorHAnsi"/>
                <w:sz w:val="24"/>
                <w:szCs w:val="24"/>
              </w:rPr>
            </w:pPr>
            <w:r>
              <w:rPr>
                <w:rFonts w:cstheme="minorHAnsi"/>
                <w:sz w:val="24"/>
                <w:szCs w:val="24"/>
              </w:rPr>
              <w:t>surplus at Year 20 and Year 30 - WMcC to provide</w:t>
            </w:r>
          </w:p>
          <w:p w14:paraId="70EEF9F7" w14:textId="29BC0ACA" w:rsidR="00AC38A3" w:rsidRDefault="00AC38A3" w:rsidP="00105373">
            <w:pPr>
              <w:pStyle w:val="ListParagraph"/>
              <w:numPr>
                <w:ilvl w:val="0"/>
                <w:numId w:val="28"/>
              </w:numPr>
              <w:ind w:left="757"/>
              <w:jc w:val="both"/>
              <w:rPr>
                <w:rFonts w:cstheme="minorHAnsi"/>
                <w:sz w:val="24"/>
                <w:szCs w:val="24"/>
              </w:rPr>
            </w:pPr>
            <w:r>
              <w:rPr>
                <w:rFonts w:cstheme="minorHAnsi"/>
                <w:sz w:val="24"/>
                <w:szCs w:val="24"/>
              </w:rPr>
              <w:t>energy efficiency beyond 2032 – no plan in place as yet but Michael Chivers is qualified to carry out EPCs; rolling out roof insulations; included for 5 years</w:t>
            </w:r>
          </w:p>
          <w:p w14:paraId="0F801CC9" w14:textId="341AC7A0" w:rsidR="00E26A65" w:rsidRPr="00E26A65" w:rsidRDefault="00E26A65" w:rsidP="00E26A65">
            <w:pPr>
              <w:pStyle w:val="ListParagraph"/>
              <w:numPr>
                <w:ilvl w:val="0"/>
                <w:numId w:val="28"/>
              </w:numPr>
              <w:ind w:left="757"/>
              <w:jc w:val="both"/>
              <w:rPr>
                <w:rFonts w:cstheme="minorHAnsi"/>
                <w:sz w:val="24"/>
                <w:szCs w:val="24"/>
              </w:rPr>
            </w:pPr>
            <w:r>
              <w:rPr>
                <w:rFonts w:cstheme="minorHAnsi"/>
                <w:sz w:val="24"/>
                <w:szCs w:val="24"/>
              </w:rPr>
              <w:t xml:space="preserve">other issues / </w:t>
            </w:r>
            <w:r w:rsidR="00AC38A3">
              <w:rPr>
                <w:rFonts w:cstheme="minorHAnsi"/>
                <w:sz w:val="24"/>
                <w:szCs w:val="24"/>
              </w:rPr>
              <w:t>stress testing –</w:t>
            </w:r>
            <w:r w:rsidR="008956B7">
              <w:rPr>
                <w:rFonts w:cstheme="minorHAnsi"/>
                <w:sz w:val="24"/>
                <w:szCs w:val="24"/>
              </w:rPr>
              <w:t xml:space="preserve"> It was suggested that a</w:t>
            </w:r>
            <w:r w:rsidR="00AC38A3">
              <w:rPr>
                <w:rFonts w:cstheme="minorHAnsi"/>
                <w:sz w:val="24"/>
                <w:szCs w:val="24"/>
              </w:rPr>
              <w:t xml:space="preserve"> scenario </w:t>
            </w:r>
            <w:r w:rsidR="008956B7">
              <w:rPr>
                <w:rFonts w:cstheme="minorHAnsi"/>
                <w:sz w:val="24"/>
                <w:szCs w:val="24"/>
              </w:rPr>
              <w:t>in which the</w:t>
            </w:r>
            <w:r w:rsidR="00AC38A3">
              <w:rPr>
                <w:rFonts w:cstheme="minorHAnsi"/>
                <w:sz w:val="24"/>
                <w:szCs w:val="24"/>
              </w:rPr>
              <w:t xml:space="preserve"> number of residents</w:t>
            </w:r>
            <w:r w:rsidR="008956B7">
              <w:rPr>
                <w:rFonts w:cstheme="minorHAnsi"/>
                <w:sz w:val="24"/>
                <w:szCs w:val="24"/>
              </w:rPr>
              <w:t xml:space="preserve"> increases could be considered. However, as this would be beneficial it was agreed that it was not necessary to undertake this projection.</w:t>
            </w:r>
          </w:p>
          <w:p w14:paraId="450496F7" w14:textId="0628AC62" w:rsidR="00DF6477" w:rsidRPr="006C113E" w:rsidRDefault="00DF6477" w:rsidP="00DF6477">
            <w:pPr>
              <w:jc w:val="both"/>
              <w:rPr>
                <w:rFonts w:cstheme="minorHAnsi"/>
                <w:b/>
                <w:bCs/>
                <w:sz w:val="24"/>
                <w:szCs w:val="24"/>
              </w:rPr>
            </w:pPr>
          </w:p>
        </w:tc>
        <w:tc>
          <w:tcPr>
            <w:tcW w:w="713" w:type="pct"/>
          </w:tcPr>
          <w:p w14:paraId="13AE7449" w14:textId="77777777" w:rsidR="00853C5B" w:rsidRDefault="00853C5B" w:rsidP="005873A5">
            <w:pPr>
              <w:jc w:val="both"/>
              <w:rPr>
                <w:rFonts w:cstheme="minorHAnsi"/>
                <w:b/>
                <w:bCs/>
                <w:sz w:val="24"/>
                <w:szCs w:val="24"/>
              </w:rPr>
            </w:pPr>
          </w:p>
          <w:p w14:paraId="43D14E31" w14:textId="77777777" w:rsidR="00562E8E" w:rsidRDefault="00562E8E" w:rsidP="005873A5">
            <w:pPr>
              <w:jc w:val="both"/>
              <w:rPr>
                <w:rFonts w:cstheme="minorHAnsi"/>
                <w:b/>
                <w:bCs/>
                <w:sz w:val="24"/>
                <w:szCs w:val="24"/>
              </w:rPr>
            </w:pPr>
          </w:p>
          <w:p w14:paraId="699645C6" w14:textId="77777777" w:rsidR="00562E8E" w:rsidRDefault="00562E8E" w:rsidP="005873A5">
            <w:pPr>
              <w:jc w:val="both"/>
              <w:rPr>
                <w:rFonts w:cstheme="minorHAnsi"/>
                <w:b/>
                <w:bCs/>
                <w:sz w:val="24"/>
                <w:szCs w:val="24"/>
              </w:rPr>
            </w:pPr>
          </w:p>
          <w:p w14:paraId="1DEE623B" w14:textId="77777777" w:rsidR="00562E8E" w:rsidRDefault="00562E8E" w:rsidP="005873A5">
            <w:pPr>
              <w:jc w:val="both"/>
              <w:rPr>
                <w:rFonts w:cstheme="minorHAnsi"/>
                <w:b/>
                <w:bCs/>
                <w:sz w:val="24"/>
                <w:szCs w:val="24"/>
              </w:rPr>
            </w:pPr>
          </w:p>
          <w:p w14:paraId="42262341" w14:textId="77777777" w:rsidR="00562E8E" w:rsidRDefault="00562E8E" w:rsidP="005873A5">
            <w:pPr>
              <w:jc w:val="both"/>
              <w:rPr>
                <w:rFonts w:cstheme="minorHAnsi"/>
                <w:b/>
                <w:bCs/>
                <w:sz w:val="24"/>
                <w:szCs w:val="24"/>
              </w:rPr>
            </w:pPr>
          </w:p>
          <w:p w14:paraId="0251A0A2" w14:textId="77777777" w:rsidR="00562E8E" w:rsidRDefault="00562E8E" w:rsidP="005873A5">
            <w:pPr>
              <w:jc w:val="both"/>
              <w:rPr>
                <w:rFonts w:cstheme="minorHAnsi"/>
                <w:b/>
                <w:bCs/>
                <w:sz w:val="24"/>
                <w:szCs w:val="24"/>
              </w:rPr>
            </w:pPr>
          </w:p>
          <w:p w14:paraId="6BEEA243" w14:textId="77777777" w:rsidR="00562E8E" w:rsidRDefault="00562E8E" w:rsidP="005873A5">
            <w:pPr>
              <w:jc w:val="both"/>
              <w:rPr>
                <w:rFonts w:cstheme="minorHAnsi"/>
                <w:b/>
                <w:bCs/>
                <w:sz w:val="24"/>
                <w:szCs w:val="24"/>
              </w:rPr>
            </w:pPr>
          </w:p>
          <w:p w14:paraId="264FCD20" w14:textId="77777777" w:rsidR="00562E8E" w:rsidRDefault="00562E8E" w:rsidP="005873A5">
            <w:pPr>
              <w:jc w:val="both"/>
              <w:rPr>
                <w:rFonts w:cstheme="minorHAnsi"/>
                <w:b/>
                <w:bCs/>
                <w:sz w:val="24"/>
                <w:szCs w:val="24"/>
              </w:rPr>
            </w:pPr>
          </w:p>
          <w:p w14:paraId="002EF69B" w14:textId="77777777" w:rsidR="00562E8E" w:rsidRDefault="00562E8E" w:rsidP="005873A5">
            <w:pPr>
              <w:jc w:val="both"/>
              <w:rPr>
                <w:rFonts w:cstheme="minorHAnsi"/>
                <w:b/>
                <w:bCs/>
                <w:sz w:val="24"/>
                <w:szCs w:val="24"/>
              </w:rPr>
            </w:pPr>
          </w:p>
          <w:p w14:paraId="27254CB8" w14:textId="77777777" w:rsidR="00562E8E" w:rsidRDefault="00562E8E" w:rsidP="005873A5">
            <w:pPr>
              <w:jc w:val="both"/>
              <w:rPr>
                <w:rFonts w:cstheme="minorHAnsi"/>
                <w:b/>
                <w:bCs/>
                <w:sz w:val="24"/>
                <w:szCs w:val="24"/>
              </w:rPr>
            </w:pPr>
          </w:p>
          <w:p w14:paraId="71A4DA5B" w14:textId="77777777" w:rsidR="00562E8E" w:rsidRDefault="00562E8E" w:rsidP="005873A5">
            <w:pPr>
              <w:jc w:val="both"/>
              <w:rPr>
                <w:rFonts w:cstheme="minorHAnsi"/>
                <w:b/>
                <w:bCs/>
                <w:sz w:val="24"/>
                <w:szCs w:val="24"/>
              </w:rPr>
            </w:pPr>
          </w:p>
          <w:p w14:paraId="7CBEE403" w14:textId="77777777" w:rsidR="00562E8E" w:rsidRDefault="00562E8E" w:rsidP="005873A5">
            <w:pPr>
              <w:jc w:val="both"/>
              <w:rPr>
                <w:rFonts w:cstheme="minorHAnsi"/>
                <w:b/>
                <w:bCs/>
                <w:sz w:val="24"/>
                <w:szCs w:val="24"/>
              </w:rPr>
            </w:pPr>
          </w:p>
          <w:p w14:paraId="6A83F717" w14:textId="77777777" w:rsidR="00562E8E" w:rsidRDefault="00562E8E" w:rsidP="005873A5">
            <w:pPr>
              <w:jc w:val="both"/>
              <w:rPr>
                <w:rFonts w:cstheme="minorHAnsi"/>
                <w:b/>
                <w:bCs/>
                <w:sz w:val="24"/>
                <w:szCs w:val="24"/>
              </w:rPr>
            </w:pPr>
          </w:p>
          <w:p w14:paraId="38504083" w14:textId="77777777" w:rsidR="00562E8E" w:rsidRDefault="00562E8E" w:rsidP="005873A5">
            <w:pPr>
              <w:jc w:val="both"/>
              <w:rPr>
                <w:rFonts w:cstheme="minorHAnsi"/>
                <w:b/>
                <w:bCs/>
                <w:sz w:val="24"/>
                <w:szCs w:val="24"/>
              </w:rPr>
            </w:pPr>
          </w:p>
          <w:p w14:paraId="7BCABB05" w14:textId="77777777" w:rsidR="00562E8E" w:rsidRDefault="00562E8E" w:rsidP="005873A5">
            <w:pPr>
              <w:jc w:val="both"/>
              <w:rPr>
                <w:rFonts w:cstheme="minorHAnsi"/>
                <w:b/>
                <w:bCs/>
                <w:sz w:val="24"/>
                <w:szCs w:val="24"/>
              </w:rPr>
            </w:pPr>
          </w:p>
          <w:p w14:paraId="5E21150B" w14:textId="77777777" w:rsidR="00562E8E" w:rsidRDefault="00562E8E" w:rsidP="005873A5">
            <w:pPr>
              <w:jc w:val="both"/>
              <w:rPr>
                <w:rFonts w:cstheme="minorHAnsi"/>
                <w:b/>
                <w:bCs/>
                <w:sz w:val="24"/>
                <w:szCs w:val="24"/>
              </w:rPr>
            </w:pPr>
          </w:p>
          <w:p w14:paraId="176090EC" w14:textId="77777777" w:rsidR="00562E8E" w:rsidRDefault="00562E8E" w:rsidP="005873A5">
            <w:pPr>
              <w:jc w:val="both"/>
              <w:rPr>
                <w:rFonts w:cstheme="minorHAnsi"/>
                <w:b/>
                <w:bCs/>
                <w:sz w:val="24"/>
                <w:szCs w:val="24"/>
              </w:rPr>
            </w:pPr>
          </w:p>
          <w:p w14:paraId="36CCDCC7" w14:textId="77777777" w:rsidR="00562E8E" w:rsidRDefault="00562E8E" w:rsidP="005873A5">
            <w:pPr>
              <w:jc w:val="both"/>
              <w:rPr>
                <w:rFonts w:cstheme="minorHAnsi"/>
                <w:b/>
                <w:bCs/>
                <w:sz w:val="24"/>
                <w:szCs w:val="24"/>
              </w:rPr>
            </w:pPr>
          </w:p>
          <w:p w14:paraId="358AC29D" w14:textId="77777777" w:rsidR="00562E8E" w:rsidRDefault="00562E8E" w:rsidP="005873A5">
            <w:pPr>
              <w:jc w:val="both"/>
              <w:rPr>
                <w:rFonts w:cstheme="minorHAnsi"/>
                <w:b/>
                <w:bCs/>
                <w:sz w:val="24"/>
                <w:szCs w:val="24"/>
              </w:rPr>
            </w:pPr>
          </w:p>
          <w:p w14:paraId="172D90E9" w14:textId="77777777" w:rsidR="00562E8E" w:rsidRDefault="00562E8E" w:rsidP="005873A5">
            <w:pPr>
              <w:jc w:val="both"/>
              <w:rPr>
                <w:rFonts w:cstheme="minorHAnsi"/>
                <w:b/>
                <w:bCs/>
                <w:sz w:val="24"/>
                <w:szCs w:val="24"/>
              </w:rPr>
            </w:pPr>
          </w:p>
          <w:p w14:paraId="56128876" w14:textId="77777777" w:rsidR="00562E8E" w:rsidRDefault="00562E8E" w:rsidP="005873A5">
            <w:pPr>
              <w:jc w:val="both"/>
              <w:rPr>
                <w:rFonts w:cstheme="minorHAnsi"/>
                <w:b/>
                <w:bCs/>
                <w:sz w:val="24"/>
                <w:szCs w:val="24"/>
              </w:rPr>
            </w:pPr>
          </w:p>
          <w:p w14:paraId="3C637363" w14:textId="77777777" w:rsidR="00562E8E" w:rsidRDefault="00562E8E" w:rsidP="005873A5">
            <w:pPr>
              <w:jc w:val="both"/>
              <w:rPr>
                <w:rFonts w:cstheme="minorHAnsi"/>
                <w:b/>
                <w:bCs/>
                <w:sz w:val="24"/>
                <w:szCs w:val="24"/>
              </w:rPr>
            </w:pPr>
          </w:p>
          <w:p w14:paraId="31BADF52" w14:textId="77777777" w:rsidR="00562E8E" w:rsidRDefault="00562E8E" w:rsidP="005873A5">
            <w:pPr>
              <w:jc w:val="both"/>
              <w:rPr>
                <w:rFonts w:cstheme="minorHAnsi"/>
                <w:b/>
                <w:bCs/>
                <w:sz w:val="24"/>
                <w:szCs w:val="24"/>
              </w:rPr>
            </w:pPr>
          </w:p>
          <w:p w14:paraId="118FC344" w14:textId="77777777" w:rsidR="00562E8E" w:rsidRDefault="00562E8E" w:rsidP="005873A5">
            <w:pPr>
              <w:jc w:val="both"/>
              <w:rPr>
                <w:rFonts w:cstheme="minorHAnsi"/>
                <w:b/>
                <w:bCs/>
                <w:sz w:val="24"/>
                <w:szCs w:val="24"/>
              </w:rPr>
            </w:pPr>
          </w:p>
          <w:p w14:paraId="45553FE1" w14:textId="77777777" w:rsidR="00562E8E" w:rsidRDefault="00562E8E" w:rsidP="005873A5">
            <w:pPr>
              <w:jc w:val="both"/>
              <w:rPr>
                <w:rFonts w:cstheme="minorHAnsi"/>
                <w:b/>
                <w:bCs/>
                <w:sz w:val="24"/>
                <w:szCs w:val="24"/>
              </w:rPr>
            </w:pPr>
          </w:p>
          <w:p w14:paraId="4413AE4D" w14:textId="77777777" w:rsidR="00562E8E" w:rsidRDefault="00562E8E" w:rsidP="005873A5">
            <w:pPr>
              <w:jc w:val="both"/>
              <w:rPr>
                <w:rFonts w:cstheme="minorHAnsi"/>
                <w:b/>
                <w:bCs/>
                <w:sz w:val="24"/>
                <w:szCs w:val="24"/>
              </w:rPr>
            </w:pPr>
          </w:p>
          <w:p w14:paraId="5EBA9133" w14:textId="77777777" w:rsidR="00562E8E" w:rsidRDefault="00562E8E" w:rsidP="005873A5">
            <w:pPr>
              <w:jc w:val="both"/>
              <w:rPr>
                <w:rFonts w:cstheme="minorHAnsi"/>
                <w:b/>
                <w:bCs/>
                <w:sz w:val="24"/>
                <w:szCs w:val="24"/>
              </w:rPr>
            </w:pPr>
          </w:p>
          <w:p w14:paraId="133E9B19" w14:textId="77777777" w:rsidR="00627A7E" w:rsidRDefault="00627A7E" w:rsidP="005873A5">
            <w:pPr>
              <w:jc w:val="both"/>
              <w:rPr>
                <w:rFonts w:cstheme="minorHAnsi"/>
                <w:b/>
                <w:bCs/>
                <w:sz w:val="24"/>
                <w:szCs w:val="24"/>
              </w:rPr>
            </w:pPr>
          </w:p>
          <w:p w14:paraId="592B8D4E" w14:textId="77777777" w:rsidR="00627A7E" w:rsidRDefault="00627A7E" w:rsidP="005873A5">
            <w:pPr>
              <w:jc w:val="both"/>
              <w:rPr>
                <w:rFonts w:cstheme="minorHAnsi"/>
                <w:b/>
                <w:bCs/>
                <w:sz w:val="24"/>
                <w:szCs w:val="24"/>
              </w:rPr>
            </w:pPr>
          </w:p>
          <w:p w14:paraId="73E1513C" w14:textId="77777777" w:rsidR="00627A7E" w:rsidRDefault="00627A7E" w:rsidP="005873A5">
            <w:pPr>
              <w:jc w:val="both"/>
              <w:rPr>
                <w:rFonts w:cstheme="minorHAnsi"/>
                <w:b/>
                <w:bCs/>
                <w:sz w:val="24"/>
                <w:szCs w:val="24"/>
              </w:rPr>
            </w:pPr>
          </w:p>
          <w:p w14:paraId="76715367" w14:textId="77777777" w:rsidR="00627A7E" w:rsidRDefault="00627A7E" w:rsidP="005873A5">
            <w:pPr>
              <w:jc w:val="both"/>
              <w:rPr>
                <w:rFonts w:cstheme="minorHAnsi"/>
                <w:b/>
                <w:bCs/>
                <w:sz w:val="24"/>
                <w:szCs w:val="24"/>
              </w:rPr>
            </w:pPr>
          </w:p>
          <w:p w14:paraId="42F7C64D" w14:textId="77777777" w:rsidR="00627A7E" w:rsidRDefault="00627A7E" w:rsidP="005873A5">
            <w:pPr>
              <w:jc w:val="both"/>
              <w:rPr>
                <w:rFonts w:cstheme="minorHAnsi"/>
                <w:b/>
                <w:bCs/>
                <w:sz w:val="24"/>
                <w:szCs w:val="24"/>
              </w:rPr>
            </w:pPr>
          </w:p>
          <w:p w14:paraId="4B338419" w14:textId="77777777" w:rsidR="00627A7E" w:rsidRDefault="00627A7E" w:rsidP="005873A5">
            <w:pPr>
              <w:jc w:val="both"/>
              <w:rPr>
                <w:rFonts w:cstheme="minorHAnsi"/>
                <w:b/>
                <w:bCs/>
                <w:sz w:val="24"/>
                <w:szCs w:val="24"/>
              </w:rPr>
            </w:pPr>
          </w:p>
          <w:p w14:paraId="7965AC1B" w14:textId="77777777" w:rsidR="00627A7E" w:rsidRDefault="00627A7E" w:rsidP="005873A5">
            <w:pPr>
              <w:jc w:val="both"/>
              <w:rPr>
                <w:rFonts w:cstheme="minorHAnsi"/>
                <w:b/>
                <w:bCs/>
                <w:sz w:val="24"/>
                <w:szCs w:val="24"/>
              </w:rPr>
            </w:pPr>
          </w:p>
          <w:p w14:paraId="2CCB2D5B" w14:textId="77777777" w:rsidR="00627A7E" w:rsidRDefault="00627A7E" w:rsidP="005873A5">
            <w:pPr>
              <w:jc w:val="both"/>
              <w:rPr>
                <w:rFonts w:cstheme="minorHAnsi"/>
                <w:b/>
                <w:bCs/>
                <w:sz w:val="24"/>
                <w:szCs w:val="24"/>
              </w:rPr>
            </w:pPr>
          </w:p>
          <w:p w14:paraId="697A062C" w14:textId="77777777" w:rsidR="00E0460C" w:rsidRDefault="00E0460C" w:rsidP="005873A5">
            <w:pPr>
              <w:jc w:val="both"/>
              <w:rPr>
                <w:rFonts w:cstheme="minorHAnsi"/>
                <w:b/>
                <w:bCs/>
                <w:sz w:val="24"/>
                <w:szCs w:val="24"/>
              </w:rPr>
            </w:pPr>
          </w:p>
          <w:p w14:paraId="3991E189" w14:textId="77777777" w:rsidR="00E0460C" w:rsidRDefault="00E0460C" w:rsidP="005873A5">
            <w:pPr>
              <w:jc w:val="both"/>
              <w:rPr>
                <w:rFonts w:cstheme="minorHAnsi"/>
                <w:b/>
                <w:bCs/>
                <w:sz w:val="24"/>
                <w:szCs w:val="24"/>
              </w:rPr>
            </w:pPr>
          </w:p>
          <w:p w14:paraId="1EA864BE" w14:textId="77777777" w:rsidR="00627A7E" w:rsidRDefault="00627A7E" w:rsidP="005873A5">
            <w:pPr>
              <w:jc w:val="both"/>
              <w:rPr>
                <w:rFonts w:cstheme="minorHAnsi"/>
                <w:b/>
                <w:bCs/>
                <w:sz w:val="24"/>
                <w:szCs w:val="24"/>
              </w:rPr>
            </w:pPr>
          </w:p>
          <w:p w14:paraId="23EDE8BA" w14:textId="77777777" w:rsidR="00627A7E" w:rsidRDefault="00627A7E" w:rsidP="005873A5">
            <w:pPr>
              <w:jc w:val="both"/>
              <w:rPr>
                <w:rFonts w:cstheme="minorHAnsi"/>
                <w:b/>
                <w:bCs/>
                <w:sz w:val="24"/>
                <w:szCs w:val="24"/>
              </w:rPr>
            </w:pPr>
          </w:p>
          <w:p w14:paraId="72D35475" w14:textId="77777777" w:rsidR="00627A7E" w:rsidRDefault="00627A7E" w:rsidP="005873A5">
            <w:pPr>
              <w:jc w:val="both"/>
              <w:rPr>
                <w:rFonts w:cstheme="minorHAnsi"/>
                <w:b/>
                <w:bCs/>
                <w:sz w:val="24"/>
                <w:szCs w:val="24"/>
              </w:rPr>
            </w:pPr>
          </w:p>
          <w:p w14:paraId="53F3696F" w14:textId="77777777" w:rsidR="00627A7E" w:rsidRDefault="00627A7E" w:rsidP="005873A5">
            <w:pPr>
              <w:jc w:val="both"/>
              <w:rPr>
                <w:rFonts w:cstheme="minorHAnsi"/>
                <w:b/>
                <w:bCs/>
                <w:sz w:val="24"/>
                <w:szCs w:val="24"/>
              </w:rPr>
            </w:pPr>
          </w:p>
          <w:p w14:paraId="4CF8A13A" w14:textId="77777777" w:rsidR="00627A7E" w:rsidRDefault="00627A7E" w:rsidP="005873A5">
            <w:pPr>
              <w:jc w:val="both"/>
              <w:rPr>
                <w:rFonts w:cstheme="minorHAnsi"/>
                <w:b/>
                <w:bCs/>
                <w:sz w:val="24"/>
                <w:szCs w:val="24"/>
              </w:rPr>
            </w:pPr>
          </w:p>
          <w:p w14:paraId="44470826" w14:textId="77777777" w:rsidR="00627A7E" w:rsidRDefault="00627A7E" w:rsidP="005873A5">
            <w:pPr>
              <w:jc w:val="both"/>
              <w:rPr>
                <w:rFonts w:cstheme="minorHAnsi"/>
                <w:b/>
                <w:bCs/>
                <w:sz w:val="24"/>
                <w:szCs w:val="24"/>
              </w:rPr>
            </w:pPr>
          </w:p>
          <w:p w14:paraId="36C6CBE4" w14:textId="77777777" w:rsidR="00627A7E" w:rsidRDefault="00627A7E" w:rsidP="005873A5">
            <w:pPr>
              <w:jc w:val="both"/>
              <w:rPr>
                <w:rFonts w:cstheme="minorHAnsi"/>
                <w:b/>
                <w:bCs/>
                <w:sz w:val="24"/>
                <w:szCs w:val="24"/>
              </w:rPr>
            </w:pPr>
          </w:p>
          <w:p w14:paraId="2D5D701C" w14:textId="77777777" w:rsidR="00627A7E" w:rsidRDefault="00627A7E" w:rsidP="005873A5">
            <w:pPr>
              <w:jc w:val="both"/>
              <w:rPr>
                <w:rFonts w:cstheme="minorHAnsi"/>
                <w:b/>
                <w:bCs/>
                <w:sz w:val="24"/>
                <w:szCs w:val="24"/>
              </w:rPr>
            </w:pPr>
          </w:p>
          <w:p w14:paraId="2008684D" w14:textId="77777777" w:rsidR="00627A7E" w:rsidRDefault="00627A7E" w:rsidP="005873A5">
            <w:pPr>
              <w:jc w:val="both"/>
              <w:rPr>
                <w:rFonts w:cstheme="minorHAnsi"/>
                <w:b/>
                <w:bCs/>
                <w:sz w:val="24"/>
                <w:szCs w:val="24"/>
              </w:rPr>
            </w:pPr>
          </w:p>
          <w:p w14:paraId="02753AC2" w14:textId="77777777" w:rsidR="00627A7E" w:rsidRDefault="00627A7E" w:rsidP="005873A5">
            <w:pPr>
              <w:jc w:val="both"/>
              <w:rPr>
                <w:rFonts w:cstheme="minorHAnsi"/>
                <w:b/>
                <w:bCs/>
                <w:sz w:val="24"/>
                <w:szCs w:val="24"/>
              </w:rPr>
            </w:pPr>
          </w:p>
          <w:p w14:paraId="4C7D1FFB" w14:textId="77777777" w:rsidR="00E26A65" w:rsidRDefault="00E26A65" w:rsidP="00626CA4">
            <w:pPr>
              <w:spacing w:line="276" w:lineRule="auto"/>
              <w:jc w:val="both"/>
              <w:rPr>
                <w:rFonts w:cstheme="minorHAnsi"/>
                <w:b/>
                <w:bCs/>
                <w:sz w:val="24"/>
                <w:szCs w:val="24"/>
              </w:rPr>
            </w:pPr>
          </w:p>
          <w:p w14:paraId="26ABD892" w14:textId="77777777" w:rsidR="00E0460C" w:rsidRDefault="00E0460C" w:rsidP="005873A5">
            <w:pPr>
              <w:jc w:val="both"/>
              <w:rPr>
                <w:rFonts w:cstheme="minorHAnsi"/>
                <w:b/>
                <w:bCs/>
                <w:sz w:val="24"/>
                <w:szCs w:val="24"/>
              </w:rPr>
            </w:pPr>
          </w:p>
          <w:p w14:paraId="5ABA9E3A" w14:textId="77777777" w:rsidR="000444AE" w:rsidRDefault="000444AE" w:rsidP="005873A5">
            <w:pPr>
              <w:jc w:val="both"/>
              <w:rPr>
                <w:rFonts w:cstheme="minorHAnsi"/>
                <w:b/>
                <w:bCs/>
                <w:sz w:val="24"/>
                <w:szCs w:val="24"/>
              </w:rPr>
            </w:pPr>
          </w:p>
          <w:p w14:paraId="4819A4BA" w14:textId="77777777" w:rsidR="00045ADE" w:rsidRDefault="00045ADE" w:rsidP="005873A5">
            <w:pPr>
              <w:jc w:val="both"/>
              <w:rPr>
                <w:rFonts w:cstheme="minorHAnsi"/>
                <w:b/>
                <w:bCs/>
                <w:sz w:val="24"/>
                <w:szCs w:val="24"/>
              </w:rPr>
            </w:pPr>
          </w:p>
          <w:p w14:paraId="1A2753B0" w14:textId="3BABC7B8" w:rsidR="00627A7E" w:rsidRDefault="00627A7E" w:rsidP="005873A5">
            <w:pPr>
              <w:jc w:val="both"/>
              <w:rPr>
                <w:rFonts w:cstheme="minorHAnsi"/>
                <w:b/>
                <w:bCs/>
                <w:sz w:val="24"/>
                <w:szCs w:val="24"/>
              </w:rPr>
            </w:pPr>
            <w:r>
              <w:rPr>
                <w:rFonts w:cstheme="minorHAnsi"/>
                <w:b/>
                <w:bCs/>
                <w:sz w:val="24"/>
                <w:szCs w:val="24"/>
              </w:rPr>
              <w:t>WMcC</w:t>
            </w:r>
          </w:p>
          <w:p w14:paraId="634007EE" w14:textId="77777777" w:rsidR="00AC38A3" w:rsidRDefault="00AC38A3" w:rsidP="005873A5">
            <w:pPr>
              <w:jc w:val="both"/>
              <w:rPr>
                <w:rFonts w:cstheme="minorHAnsi"/>
                <w:b/>
                <w:bCs/>
                <w:sz w:val="24"/>
                <w:szCs w:val="24"/>
              </w:rPr>
            </w:pPr>
          </w:p>
          <w:p w14:paraId="1CE1862D" w14:textId="77777777" w:rsidR="00AC38A3" w:rsidRDefault="00AC38A3" w:rsidP="005873A5">
            <w:pPr>
              <w:jc w:val="both"/>
              <w:rPr>
                <w:rFonts w:cstheme="minorHAnsi"/>
                <w:b/>
                <w:bCs/>
                <w:sz w:val="24"/>
                <w:szCs w:val="24"/>
              </w:rPr>
            </w:pPr>
          </w:p>
          <w:p w14:paraId="7F2A4378" w14:textId="77777777" w:rsidR="00AC38A3" w:rsidRDefault="00AC38A3" w:rsidP="005873A5">
            <w:pPr>
              <w:jc w:val="both"/>
              <w:rPr>
                <w:rFonts w:cstheme="minorHAnsi"/>
                <w:b/>
                <w:bCs/>
                <w:sz w:val="24"/>
                <w:szCs w:val="24"/>
              </w:rPr>
            </w:pPr>
          </w:p>
          <w:p w14:paraId="18B89DD3" w14:textId="77777777" w:rsidR="00AC38A3" w:rsidRDefault="00AC38A3" w:rsidP="005873A5">
            <w:pPr>
              <w:jc w:val="both"/>
              <w:rPr>
                <w:rFonts w:cstheme="minorHAnsi"/>
                <w:b/>
                <w:bCs/>
                <w:sz w:val="24"/>
                <w:szCs w:val="24"/>
              </w:rPr>
            </w:pPr>
          </w:p>
          <w:p w14:paraId="65567C9E" w14:textId="77777777" w:rsidR="00AC38A3" w:rsidRDefault="00AC38A3" w:rsidP="005873A5">
            <w:pPr>
              <w:jc w:val="both"/>
              <w:rPr>
                <w:rFonts w:cstheme="minorHAnsi"/>
                <w:b/>
                <w:bCs/>
                <w:sz w:val="24"/>
                <w:szCs w:val="24"/>
              </w:rPr>
            </w:pPr>
          </w:p>
          <w:p w14:paraId="53598B80" w14:textId="77777777" w:rsidR="00AC38A3" w:rsidRDefault="00AC38A3" w:rsidP="005873A5">
            <w:pPr>
              <w:jc w:val="both"/>
              <w:rPr>
                <w:rFonts w:cstheme="minorHAnsi"/>
                <w:b/>
                <w:bCs/>
                <w:sz w:val="24"/>
                <w:szCs w:val="24"/>
              </w:rPr>
            </w:pPr>
          </w:p>
          <w:p w14:paraId="7C43BEF5" w14:textId="77777777" w:rsidR="00AC38A3" w:rsidRDefault="00AC38A3" w:rsidP="005873A5">
            <w:pPr>
              <w:jc w:val="both"/>
              <w:rPr>
                <w:rFonts w:cstheme="minorHAnsi"/>
                <w:b/>
                <w:bCs/>
                <w:sz w:val="24"/>
                <w:szCs w:val="24"/>
              </w:rPr>
            </w:pPr>
          </w:p>
          <w:p w14:paraId="35AD1604" w14:textId="77777777" w:rsidR="00AC38A3" w:rsidRDefault="00AC38A3" w:rsidP="005873A5">
            <w:pPr>
              <w:jc w:val="both"/>
              <w:rPr>
                <w:rFonts w:cstheme="minorHAnsi"/>
                <w:b/>
                <w:bCs/>
                <w:sz w:val="24"/>
                <w:szCs w:val="24"/>
              </w:rPr>
            </w:pPr>
          </w:p>
          <w:p w14:paraId="45AA01FF" w14:textId="77777777" w:rsidR="00AC38A3" w:rsidRDefault="00AC38A3" w:rsidP="005873A5">
            <w:pPr>
              <w:jc w:val="both"/>
              <w:rPr>
                <w:rFonts w:cstheme="minorHAnsi"/>
                <w:b/>
                <w:bCs/>
                <w:sz w:val="24"/>
                <w:szCs w:val="24"/>
              </w:rPr>
            </w:pPr>
          </w:p>
          <w:p w14:paraId="057A508A" w14:textId="77777777" w:rsidR="00AC38A3" w:rsidRDefault="00AC38A3" w:rsidP="005873A5">
            <w:pPr>
              <w:jc w:val="both"/>
              <w:rPr>
                <w:rFonts w:cstheme="minorHAnsi"/>
                <w:b/>
                <w:bCs/>
                <w:sz w:val="24"/>
                <w:szCs w:val="24"/>
              </w:rPr>
            </w:pPr>
          </w:p>
          <w:p w14:paraId="3475A2D6" w14:textId="77777777" w:rsidR="00AC38A3" w:rsidRDefault="00AC38A3" w:rsidP="005873A5">
            <w:pPr>
              <w:jc w:val="both"/>
              <w:rPr>
                <w:rFonts w:cstheme="minorHAnsi"/>
                <w:b/>
                <w:bCs/>
                <w:sz w:val="24"/>
                <w:szCs w:val="24"/>
              </w:rPr>
            </w:pPr>
          </w:p>
          <w:p w14:paraId="0BA8DE2D" w14:textId="77777777" w:rsidR="00AC38A3" w:rsidRDefault="00AC38A3" w:rsidP="005873A5">
            <w:pPr>
              <w:jc w:val="both"/>
              <w:rPr>
                <w:rFonts w:cstheme="minorHAnsi"/>
                <w:b/>
                <w:bCs/>
                <w:sz w:val="24"/>
                <w:szCs w:val="24"/>
              </w:rPr>
            </w:pPr>
          </w:p>
          <w:p w14:paraId="4A22A3F4" w14:textId="77777777" w:rsidR="00AC38A3" w:rsidRDefault="00AC38A3" w:rsidP="005873A5">
            <w:pPr>
              <w:jc w:val="both"/>
              <w:rPr>
                <w:rFonts w:cstheme="minorHAnsi"/>
                <w:b/>
                <w:bCs/>
                <w:sz w:val="24"/>
                <w:szCs w:val="24"/>
              </w:rPr>
            </w:pPr>
          </w:p>
          <w:p w14:paraId="35916648" w14:textId="77777777" w:rsidR="00AC38A3" w:rsidRDefault="00AC38A3" w:rsidP="005873A5">
            <w:pPr>
              <w:jc w:val="both"/>
              <w:rPr>
                <w:rFonts w:cstheme="minorHAnsi"/>
                <w:b/>
                <w:bCs/>
                <w:sz w:val="24"/>
                <w:szCs w:val="24"/>
              </w:rPr>
            </w:pPr>
          </w:p>
          <w:p w14:paraId="72FFDD02" w14:textId="77777777" w:rsidR="00AC38A3" w:rsidRDefault="00AC38A3" w:rsidP="005873A5">
            <w:pPr>
              <w:jc w:val="both"/>
              <w:rPr>
                <w:rFonts w:cstheme="minorHAnsi"/>
                <w:b/>
                <w:bCs/>
                <w:sz w:val="24"/>
                <w:szCs w:val="24"/>
              </w:rPr>
            </w:pPr>
          </w:p>
          <w:p w14:paraId="7C29BF7A" w14:textId="77777777" w:rsidR="00AC38A3" w:rsidRDefault="00AC38A3" w:rsidP="005873A5">
            <w:pPr>
              <w:jc w:val="both"/>
              <w:rPr>
                <w:rFonts w:cstheme="minorHAnsi"/>
                <w:b/>
                <w:bCs/>
                <w:sz w:val="24"/>
                <w:szCs w:val="24"/>
              </w:rPr>
            </w:pPr>
          </w:p>
          <w:p w14:paraId="6AFD99BB" w14:textId="77777777" w:rsidR="00AC38A3" w:rsidRDefault="00AC38A3" w:rsidP="005873A5">
            <w:pPr>
              <w:jc w:val="both"/>
              <w:rPr>
                <w:rFonts w:cstheme="minorHAnsi"/>
                <w:b/>
                <w:bCs/>
                <w:sz w:val="24"/>
                <w:szCs w:val="24"/>
              </w:rPr>
            </w:pPr>
          </w:p>
          <w:p w14:paraId="6F7F9B99" w14:textId="77777777" w:rsidR="00AC38A3" w:rsidRDefault="00AC38A3" w:rsidP="005873A5">
            <w:pPr>
              <w:jc w:val="both"/>
              <w:rPr>
                <w:rFonts w:cstheme="minorHAnsi"/>
                <w:b/>
                <w:bCs/>
                <w:sz w:val="24"/>
                <w:szCs w:val="24"/>
              </w:rPr>
            </w:pPr>
          </w:p>
          <w:p w14:paraId="30147337" w14:textId="77777777" w:rsidR="00AC38A3" w:rsidRDefault="00AC38A3" w:rsidP="005873A5">
            <w:pPr>
              <w:jc w:val="both"/>
              <w:rPr>
                <w:rFonts w:cstheme="minorHAnsi"/>
                <w:b/>
                <w:bCs/>
                <w:sz w:val="24"/>
                <w:szCs w:val="24"/>
              </w:rPr>
            </w:pPr>
          </w:p>
          <w:p w14:paraId="38D6143B" w14:textId="77777777" w:rsidR="00AC38A3" w:rsidRDefault="00AC38A3" w:rsidP="005873A5">
            <w:pPr>
              <w:jc w:val="both"/>
              <w:rPr>
                <w:rFonts w:cstheme="minorHAnsi"/>
                <w:b/>
                <w:bCs/>
                <w:sz w:val="24"/>
                <w:szCs w:val="24"/>
              </w:rPr>
            </w:pPr>
          </w:p>
          <w:p w14:paraId="40694F03" w14:textId="77777777" w:rsidR="00AC38A3" w:rsidRDefault="00AC38A3" w:rsidP="005873A5">
            <w:pPr>
              <w:jc w:val="both"/>
              <w:rPr>
                <w:rFonts w:cstheme="minorHAnsi"/>
                <w:b/>
                <w:bCs/>
                <w:sz w:val="24"/>
                <w:szCs w:val="24"/>
              </w:rPr>
            </w:pPr>
          </w:p>
          <w:p w14:paraId="295DD582" w14:textId="77777777" w:rsidR="00AC38A3" w:rsidRDefault="00AC38A3" w:rsidP="005873A5">
            <w:pPr>
              <w:jc w:val="both"/>
              <w:rPr>
                <w:rFonts w:cstheme="minorHAnsi"/>
                <w:b/>
                <w:bCs/>
                <w:sz w:val="24"/>
                <w:szCs w:val="24"/>
              </w:rPr>
            </w:pPr>
          </w:p>
          <w:p w14:paraId="6BE3F82B" w14:textId="77777777" w:rsidR="00AC38A3" w:rsidRDefault="00AC38A3" w:rsidP="005873A5">
            <w:pPr>
              <w:jc w:val="both"/>
              <w:rPr>
                <w:rFonts w:cstheme="minorHAnsi"/>
                <w:b/>
                <w:bCs/>
                <w:sz w:val="24"/>
                <w:szCs w:val="24"/>
              </w:rPr>
            </w:pPr>
          </w:p>
          <w:p w14:paraId="5D4C75AD" w14:textId="77777777" w:rsidR="00AC38A3" w:rsidRDefault="00AC38A3" w:rsidP="005873A5">
            <w:pPr>
              <w:jc w:val="both"/>
              <w:rPr>
                <w:rFonts w:cstheme="minorHAnsi"/>
                <w:b/>
                <w:bCs/>
                <w:sz w:val="24"/>
                <w:szCs w:val="24"/>
              </w:rPr>
            </w:pPr>
          </w:p>
          <w:p w14:paraId="389C9604" w14:textId="77777777" w:rsidR="00AC38A3" w:rsidRDefault="00AC38A3" w:rsidP="005873A5">
            <w:pPr>
              <w:jc w:val="both"/>
              <w:rPr>
                <w:rFonts w:cstheme="minorHAnsi"/>
                <w:b/>
                <w:bCs/>
                <w:sz w:val="24"/>
                <w:szCs w:val="24"/>
              </w:rPr>
            </w:pPr>
          </w:p>
          <w:p w14:paraId="62EB1C60" w14:textId="77777777" w:rsidR="00AC38A3" w:rsidRDefault="00AC38A3" w:rsidP="005873A5">
            <w:pPr>
              <w:jc w:val="both"/>
              <w:rPr>
                <w:rFonts w:cstheme="minorHAnsi"/>
                <w:b/>
                <w:bCs/>
                <w:sz w:val="24"/>
                <w:szCs w:val="24"/>
              </w:rPr>
            </w:pPr>
          </w:p>
          <w:p w14:paraId="26B1E72C" w14:textId="77777777" w:rsidR="00AC38A3" w:rsidRDefault="00AC38A3" w:rsidP="005873A5">
            <w:pPr>
              <w:jc w:val="both"/>
              <w:rPr>
                <w:rFonts w:cstheme="minorHAnsi"/>
                <w:b/>
                <w:bCs/>
                <w:sz w:val="24"/>
                <w:szCs w:val="24"/>
              </w:rPr>
            </w:pPr>
          </w:p>
          <w:p w14:paraId="645EB1CA" w14:textId="77777777" w:rsidR="00AC38A3" w:rsidRDefault="00AC38A3" w:rsidP="005873A5">
            <w:pPr>
              <w:jc w:val="both"/>
              <w:rPr>
                <w:rFonts w:cstheme="minorHAnsi"/>
                <w:b/>
                <w:bCs/>
                <w:sz w:val="24"/>
                <w:szCs w:val="24"/>
              </w:rPr>
            </w:pPr>
          </w:p>
          <w:p w14:paraId="2B16E210" w14:textId="77777777" w:rsidR="00AC38A3" w:rsidRDefault="00AC38A3" w:rsidP="005873A5">
            <w:pPr>
              <w:jc w:val="both"/>
              <w:rPr>
                <w:rFonts w:cstheme="minorHAnsi"/>
                <w:b/>
                <w:bCs/>
                <w:sz w:val="24"/>
                <w:szCs w:val="24"/>
              </w:rPr>
            </w:pPr>
          </w:p>
          <w:p w14:paraId="0A1D75E1" w14:textId="77777777" w:rsidR="00AC38A3" w:rsidRDefault="00AC38A3" w:rsidP="005873A5">
            <w:pPr>
              <w:jc w:val="both"/>
              <w:rPr>
                <w:rFonts w:cstheme="minorHAnsi"/>
                <w:b/>
                <w:bCs/>
                <w:sz w:val="24"/>
                <w:szCs w:val="24"/>
              </w:rPr>
            </w:pPr>
          </w:p>
          <w:p w14:paraId="5AC8C67A" w14:textId="77777777" w:rsidR="00AC38A3" w:rsidRDefault="00AC38A3" w:rsidP="005873A5">
            <w:pPr>
              <w:jc w:val="both"/>
              <w:rPr>
                <w:rFonts w:cstheme="minorHAnsi"/>
                <w:b/>
                <w:bCs/>
                <w:sz w:val="24"/>
                <w:szCs w:val="24"/>
              </w:rPr>
            </w:pPr>
          </w:p>
          <w:p w14:paraId="543958C9" w14:textId="77777777" w:rsidR="00AC38A3" w:rsidRDefault="00AC38A3" w:rsidP="005873A5">
            <w:pPr>
              <w:jc w:val="both"/>
              <w:rPr>
                <w:rFonts w:cstheme="minorHAnsi"/>
                <w:b/>
                <w:bCs/>
                <w:sz w:val="24"/>
                <w:szCs w:val="24"/>
              </w:rPr>
            </w:pPr>
          </w:p>
          <w:p w14:paraId="795E7C2D" w14:textId="77777777" w:rsidR="00AC38A3" w:rsidRDefault="00AC38A3" w:rsidP="005873A5">
            <w:pPr>
              <w:jc w:val="both"/>
              <w:rPr>
                <w:rFonts w:cstheme="minorHAnsi"/>
                <w:b/>
                <w:bCs/>
                <w:sz w:val="24"/>
                <w:szCs w:val="24"/>
              </w:rPr>
            </w:pPr>
          </w:p>
          <w:p w14:paraId="71068BEA" w14:textId="77777777" w:rsidR="00AC38A3" w:rsidRDefault="00AC38A3" w:rsidP="005873A5">
            <w:pPr>
              <w:jc w:val="both"/>
              <w:rPr>
                <w:rFonts w:cstheme="minorHAnsi"/>
                <w:b/>
                <w:bCs/>
                <w:sz w:val="24"/>
                <w:szCs w:val="24"/>
              </w:rPr>
            </w:pPr>
          </w:p>
          <w:p w14:paraId="63D0B070" w14:textId="77777777" w:rsidR="00AC38A3" w:rsidRDefault="00AC38A3" w:rsidP="005873A5">
            <w:pPr>
              <w:jc w:val="both"/>
              <w:rPr>
                <w:rFonts w:cstheme="minorHAnsi"/>
                <w:b/>
                <w:bCs/>
                <w:sz w:val="24"/>
                <w:szCs w:val="24"/>
              </w:rPr>
            </w:pPr>
          </w:p>
          <w:p w14:paraId="0AD3D6D8" w14:textId="77777777" w:rsidR="00E26A65" w:rsidRDefault="00E26A65" w:rsidP="005873A5">
            <w:pPr>
              <w:jc w:val="both"/>
              <w:rPr>
                <w:rFonts w:cstheme="minorHAnsi"/>
                <w:b/>
                <w:bCs/>
                <w:sz w:val="24"/>
                <w:szCs w:val="24"/>
              </w:rPr>
            </w:pPr>
          </w:p>
          <w:p w14:paraId="3B8C7B65" w14:textId="77777777" w:rsidR="00E26A65" w:rsidRDefault="00E26A65" w:rsidP="005873A5">
            <w:pPr>
              <w:jc w:val="both"/>
              <w:rPr>
                <w:rFonts w:cstheme="minorHAnsi"/>
                <w:b/>
                <w:bCs/>
                <w:sz w:val="24"/>
                <w:szCs w:val="24"/>
              </w:rPr>
            </w:pPr>
          </w:p>
          <w:p w14:paraId="38385B49" w14:textId="77777777" w:rsidR="00626CA4" w:rsidRDefault="00626CA4" w:rsidP="005873A5">
            <w:pPr>
              <w:jc w:val="both"/>
              <w:rPr>
                <w:rFonts w:cstheme="minorHAnsi"/>
                <w:b/>
                <w:bCs/>
                <w:sz w:val="24"/>
                <w:szCs w:val="24"/>
              </w:rPr>
            </w:pPr>
          </w:p>
          <w:p w14:paraId="699C51F0" w14:textId="77777777" w:rsidR="00045ADE" w:rsidRDefault="00045ADE" w:rsidP="005873A5">
            <w:pPr>
              <w:jc w:val="both"/>
              <w:rPr>
                <w:rFonts w:cstheme="minorHAnsi"/>
                <w:b/>
                <w:bCs/>
                <w:sz w:val="24"/>
                <w:szCs w:val="24"/>
              </w:rPr>
            </w:pPr>
          </w:p>
          <w:p w14:paraId="1CFA285D" w14:textId="1AD146F8" w:rsidR="00AC38A3" w:rsidRDefault="00AC38A3" w:rsidP="005873A5">
            <w:pPr>
              <w:jc w:val="both"/>
              <w:rPr>
                <w:rFonts w:cstheme="minorHAnsi"/>
                <w:b/>
                <w:bCs/>
                <w:sz w:val="24"/>
                <w:szCs w:val="24"/>
              </w:rPr>
            </w:pPr>
            <w:r>
              <w:rPr>
                <w:rFonts w:cstheme="minorHAnsi"/>
                <w:b/>
                <w:bCs/>
                <w:sz w:val="24"/>
                <w:szCs w:val="24"/>
              </w:rPr>
              <w:t>WMcC</w:t>
            </w:r>
          </w:p>
          <w:p w14:paraId="0B83A8F4" w14:textId="6B2BDC29" w:rsidR="00562E8E" w:rsidRDefault="00AC38A3" w:rsidP="005873A5">
            <w:pPr>
              <w:jc w:val="both"/>
              <w:rPr>
                <w:rFonts w:cstheme="minorHAnsi"/>
                <w:b/>
                <w:bCs/>
                <w:sz w:val="24"/>
                <w:szCs w:val="24"/>
              </w:rPr>
            </w:pPr>
            <w:proofErr w:type="spellStart"/>
            <w:r>
              <w:rPr>
                <w:rFonts w:cstheme="minorHAnsi"/>
                <w:b/>
                <w:bCs/>
                <w:sz w:val="24"/>
                <w:szCs w:val="24"/>
              </w:rPr>
              <w:t>WMcC</w:t>
            </w:r>
            <w:proofErr w:type="spellEnd"/>
          </w:p>
          <w:p w14:paraId="3283DECE" w14:textId="77777777" w:rsidR="00E26A65" w:rsidRDefault="00E26A65" w:rsidP="005873A5">
            <w:pPr>
              <w:jc w:val="both"/>
              <w:rPr>
                <w:rFonts w:cstheme="minorHAnsi"/>
                <w:b/>
                <w:bCs/>
                <w:sz w:val="24"/>
                <w:szCs w:val="24"/>
              </w:rPr>
            </w:pPr>
          </w:p>
          <w:p w14:paraId="1C0A5891" w14:textId="77777777" w:rsidR="00E26A65" w:rsidRDefault="00E26A65" w:rsidP="005873A5">
            <w:pPr>
              <w:jc w:val="both"/>
              <w:rPr>
                <w:rFonts w:cstheme="minorHAnsi"/>
                <w:b/>
                <w:bCs/>
                <w:sz w:val="24"/>
                <w:szCs w:val="24"/>
              </w:rPr>
            </w:pPr>
          </w:p>
          <w:p w14:paraId="65ABAD8C" w14:textId="77777777" w:rsidR="00E26A65" w:rsidRDefault="00E26A65" w:rsidP="005873A5">
            <w:pPr>
              <w:jc w:val="both"/>
              <w:rPr>
                <w:rFonts w:cstheme="minorHAnsi"/>
                <w:b/>
                <w:bCs/>
                <w:sz w:val="24"/>
                <w:szCs w:val="24"/>
              </w:rPr>
            </w:pPr>
          </w:p>
          <w:p w14:paraId="5C20593F" w14:textId="6169E9DE" w:rsidR="00516073" w:rsidRDefault="00516073" w:rsidP="008956B7">
            <w:pPr>
              <w:jc w:val="both"/>
              <w:rPr>
                <w:rFonts w:cstheme="minorHAnsi"/>
                <w:b/>
                <w:bCs/>
                <w:sz w:val="24"/>
                <w:szCs w:val="24"/>
              </w:rPr>
            </w:pPr>
          </w:p>
        </w:tc>
      </w:tr>
      <w:tr w:rsidR="006E2422" w:rsidRPr="00873572" w14:paraId="2C14690A" w14:textId="77777777" w:rsidTr="00323F9F">
        <w:tc>
          <w:tcPr>
            <w:tcW w:w="433" w:type="pct"/>
          </w:tcPr>
          <w:p w14:paraId="1115EC88" w14:textId="582743A9" w:rsidR="00566CB3" w:rsidRDefault="00FC0301" w:rsidP="006E2422">
            <w:pPr>
              <w:jc w:val="both"/>
              <w:rPr>
                <w:rFonts w:cstheme="minorHAnsi"/>
                <w:b/>
                <w:bCs/>
                <w:sz w:val="24"/>
                <w:szCs w:val="24"/>
              </w:rPr>
            </w:pPr>
            <w:r>
              <w:rPr>
                <w:rFonts w:cstheme="minorHAnsi"/>
                <w:b/>
                <w:bCs/>
                <w:sz w:val="24"/>
                <w:szCs w:val="24"/>
              </w:rPr>
              <w:lastRenderedPageBreak/>
              <w:t>7</w:t>
            </w:r>
          </w:p>
          <w:p w14:paraId="0E3E0D06" w14:textId="77777777" w:rsidR="00566CB3" w:rsidRDefault="00566CB3" w:rsidP="006E2422">
            <w:pPr>
              <w:jc w:val="both"/>
              <w:rPr>
                <w:rFonts w:cstheme="minorHAnsi"/>
                <w:b/>
                <w:bCs/>
                <w:sz w:val="24"/>
                <w:szCs w:val="24"/>
              </w:rPr>
            </w:pPr>
          </w:p>
          <w:p w14:paraId="277C4D6B" w14:textId="77777777" w:rsidR="00566CB3" w:rsidRDefault="00566CB3" w:rsidP="006E2422">
            <w:pPr>
              <w:jc w:val="both"/>
              <w:rPr>
                <w:rFonts w:cstheme="minorHAnsi"/>
                <w:b/>
                <w:bCs/>
                <w:sz w:val="24"/>
                <w:szCs w:val="24"/>
              </w:rPr>
            </w:pPr>
          </w:p>
          <w:p w14:paraId="72C11388" w14:textId="77777777" w:rsidR="00566CB3" w:rsidRDefault="00566CB3" w:rsidP="006E2422">
            <w:pPr>
              <w:jc w:val="both"/>
              <w:rPr>
                <w:rFonts w:cstheme="minorHAnsi"/>
                <w:b/>
                <w:bCs/>
                <w:sz w:val="24"/>
                <w:szCs w:val="24"/>
              </w:rPr>
            </w:pPr>
          </w:p>
          <w:p w14:paraId="3D2F5013" w14:textId="77777777" w:rsidR="00566CB3" w:rsidRDefault="00566CB3" w:rsidP="006E2422">
            <w:pPr>
              <w:jc w:val="both"/>
              <w:rPr>
                <w:rFonts w:cstheme="minorHAnsi"/>
                <w:b/>
                <w:bCs/>
                <w:sz w:val="24"/>
                <w:szCs w:val="24"/>
              </w:rPr>
            </w:pPr>
          </w:p>
          <w:p w14:paraId="6A11E0A1" w14:textId="77777777" w:rsidR="00566CB3" w:rsidRDefault="00566CB3" w:rsidP="006E2422">
            <w:pPr>
              <w:jc w:val="both"/>
              <w:rPr>
                <w:rFonts w:cstheme="minorHAnsi"/>
                <w:b/>
                <w:bCs/>
                <w:sz w:val="24"/>
                <w:szCs w:val="24"/>
              </w:rPr>
            </w:pPr>
          </w:p>
          <w:p w14:paraId="1026CD84" w14:textId="77777777" w:rsidR="00566CB3" w:rsidRDefault="00566CB3" w:rsidP="006E2422">
            <w:pPr>
              <w:jc w:val="both"/>
              <w:rPr>
                <w:rFonts w:cstheme="minorHAnsi"/>
                <w:b/>
                <w:bCs/>
                <w:sz w:val="24"/>
                <w:szCs w:val="24"/>
              </w:rPr>
            </w:pPr>
          </w:p>
          <w:p w14:paraId="11A2531D" w14:textId="77777777" w:rsidR="00566CB3" w:rsidRDefault="00566CB3" w:rsidP="006E2422">
            <w:pPr>
              <w:jc w:val="both"/>
              <w:rPr>
                <w:rFonts w:cstheme="minorHAnsi"/>
                <w:b/>
                <w:bCs/>
                <w:sz w:val="24"/>
                <w:szCs w:val="24"/>
              </w:rPr>
            </w:pPr>
          </w:p>
          <w:p w14:paraId="1869E19B" w14:textId="77777777" w:rsidR="00566CB3" w:rsidRDefault="00566CB3" w:rsidP="006E2422">
            <w:pPr>
              <w:jc w:val="both"/>
              <w:rPr>
                <w:rFonts w:cstheme="minorHAnsi"/>
                <w:b/>
                <w:bCs/>
                <w:sz w:val="24"/>
                <w:szCs w:val="24"/>
              </w:rPr>
            </w:pPr>
          </w:p>
          <w:p w14:paraId="0176B4C4" w14:textId="77777777" w:rsidR="00566CB3" w:rsidRDefault="00566CB3" w:rsidP="006E2422">
            <w:pPr>
              <w:jc w:val="both"/>
              <w:rPr>
                <w:rFonts w:cstheme="minorHAnsi"/>
                <w:b/>
                <w:bCs/>
                <w:sz w:val="24"/>
                <w:szCs w:val="24"/>
              </w:rPr>
            </w:pPr>
          </w:p>
          <w:p w14:paraId="4B839648" w14:textId="77777777" w:rsidR="00566CB3" w:rsidRDefault="00566CB3" w:rsidP="006E2422">
            <w:pPr>
              <w:jc w:val="both"/>
              <w:rPr>
                <w:rFonts w:cstheme="minorHAnsi"/>
                <w:b/>
                <w:bCs/>
                <w:sz w:val="24"/>
                <w:szCs w:val="24"/>
              </w:rPr>
            </w:pPr>
          </w:p>
          <w:p w14:paraId="51574ACC" w14:textId="77777777" w:rsidR="00566CB3" w:rsidRDefault="00566CB3" w:rsidP="006E2422">
            <w:pPr>
              <w:jc w:val="both"/>
              <w:rPr>
                <w:rFonts w:cstheme="minorHAnsi"/>
                <w:b/>
                <w:bCs/>
                <w:sz w:val="24"/>
                <w:szCs w:val="24"/>
              </w:rPr>
            </w:pPr>
          </w:p>
          <w:p w14:paraId="0C238558" w14:textId="1DD37C62" w:rsidR="006E2422" w:rsidRDefault="006E2422" w:rsidP="006E2422">
            <w:pPr>
              <w:jc w:val="both"/>
              <w:rPr>
                <w:rFonts w:cstheme="minorHAnsi"/>
                <w:b/>
                <w:bCs/>
                <w:sz w:val="24"/>
                <w:szCs w:val="24"/>
              </w:rPr>
            </w:pPr>
          </w:p>
        </w:tc>
        <w:tc>
          <w:tcPr>
            <w:tcW w:w="3854" w:type="pct"/>
          </w:tcPr>
          <w:p w14:paraId="492FB9F8" w14:textId="77777777" w:rsidR="005D4EB9" w:rsidRDefault="00F62989" w:rsidP="006E2422">
            <w:pPr>
              <w:jc w:val="both"/>
              <w:rPr>
                <w:rFonts w:cstheme="minorHAnsi"/>
                <w:b/>
                <w:bCs/>
                <w:sz w:val="24"/>
                <w:szCs w:val="24"/>
              </w:rPr>
            </w:pPr>
            <w:r>
              <w:rPr>
                <w:rFonts w:cstheme="minorHAnsi"/>
                <w:b/>
                <w:bCs/>
                <w:sz w:val="24"/>
                <w:szCs w:val="24"/>
              </w:rPr>
              <w:t>I</w:t>
            </w:r>
            <w:r w:rsidR="006E2422">
              <w:rPr>
                <w:rFonts w:cstheme="minorHAnsi"/>
                <w:b/>
                <w:bCs/>
                <w:sz w:val="24"/>
                <w:szCs w:val="24"/>
              </w:rPr>
              <w:t>nternal Audit</w:t>
            </w:r>
            <w:r w:rsidR="00CD2032">
              <w:rPr>
                <w:rFonts w:cstheme="minorHAnsi"/>
                <w:b/>
                <w:bCs/>
                <w:sz w:val="24"/>
                <w:szCs w:val="24"/>
              </w:rPr>
              <w:t xml:space="preserve"> </w:t>
            </w:r>
            <w:r w:rsidR="005D4EB9">
              <w:rPr>
                <w:rFonts w:cstheme="minorHAnsi"/>
                <w:b/>
                <w:bCs/>
                <w:sz w:val="24"/>
                <w:szCs w:val="24"/>
              </w:rPr>
              <w:t>Review</w:t>
            </w:r>
          </w:p>
          <w:p w14:paraId="69C8F3DE" w14:textId="0885B17A" w:rsidR="006E2422" w:rsidRPr="005D4EB9" w:rsidRDefault="00E26A65" w:rsidP="005D4EB9">
            <w:pPr>
              <w:pStyle w:val="ListParagraph"/>
              <w:numPr>
                <w:ilvl w:val="0"/>
                <w:numId w:val="23"/>
              </w:numPr>
              <w:jc w:val="both"/>
              <w:rPr>
                <w:rFonts w:cstheme="minorHAnsi"/>
                <w:b/>
                <w:bCs/>
                <w:sz w:val="24"/>
                <w:szCs w:val="24"/>
              </w:rPr>
            </w:pPr>
            <w:r>
              <w:rPr>
                <w:rFonts w:cstheme="minorHAnsi"/>
                <w:b/>
                <w:bCs/>
                <w:sz w:val="24"/>
                <w:szCs w:val="24"/>
              </w:rPr>
              <w:t>Value for Money Report</w:t>
            </w:r>
            <w:r w:rsidR="006A5248" w:rsidRPr="005D4EB9">
              <w:rPr>
                <w:rFonts w:cstheme="minorHAnsi"/>
                <w:b/>
                <w:bCs/>
                <w:sz w:val="24"/>
                <w:szCs w:val="24"/>
              </w:rPr>
              <w:t xml:space="preserve"> -</w:t>
            </w:r>
            <w:r w:rsidR="00CD2032" w:rsidRPr="005D4EB9">
              <w:rPr>
                <w:rFonts w:cstheme="minorHAnsi"/>
                <w:b/>
                <w:bCs/>
                <w:sz w:val="24"/>
                <w:szCs w:val="24"/>
              </w:rPr>
              <w:t xml:space="preserve"> Paper 5</w:t>
            </w:r>
          </w:p>
          <w:p w14:paraId="16F53BE6" w14:textId="3B21360A" w:rsidR="00D56E9F" w:rsidRDefault="005D4EB9" w:rsidP="00E26A65">
            <w:pPr>
              <w:pStyle w:val="ListParagraph"/>
              <w:ind w:left="360"/>
              <w:jc w:val="both"/>
              <w:rPr>
                <w:rFonts w:cstheme="minorHAnsi"/>
                <w:sz w:val="24"/>
                <w:szCs w:val="24"/>
              </w:rPr>
            </w:pPr>
            <w:r>
              <w:rPr>
                <w:rFonts w:cstheme="minorHAnsi"/>
                <w:sz w:val="24"/>
                <w:szCs w:val="24"/>
              </w:rPr>
              <w:t xml:space="preserve">BC referred members to the </w:t>
            </w:r>
            <w:r w:rsidR="00E26A65">
              <w:rPr>
                <w:rFonts w:cstheme="minorHAnsi"/>
                <w:sz w:val="24"/>
                <w:szCs w:val="24"/>
              </w:rPr>
              <w:t>fieldwork</w:t>
            </w:r>
            <w:r>
              <w:rPr>
                <w:rFonts w:cstheme="minorHAnsi"/>
                <w:sz w:val="24"/>
                <w:szCs w:val="24"/>
              </w:rPr>
              <w:t xml:space="preserve"> </w:t>
            </w:r>
            <w:r w:rsidR="00544607">
              <w:rPr>
                <w:rFonts w:cstheme="minorHAnsi"/>
                <w:sz w:val="24"/>
                <w:szCs w:val="24"/>
              </w:rPr>
              <w:t xml:space="preserve">paper </w:t>
            </w:r>
            <w:r w:rsidR="00E26A65">
              <w:rPr>
                <w:rFonts w:cstheme="minorHAnsi"/>
                <w:sz w:val="24"/>
                <w:szCs w:val="24"/>
              </w:rPr>
              <w:t>and confirmed that there were no significant concerns.</w:t>
            </w:r>
          </w:p>
          <w:p w14:paraId="4AADE373" w14:textId="77777777" w:rsidR="00E26A65" w:rsidRDefault="00E26A65" w:rsidP="00E26A65">
            <w:pPr>
              <w:pStyle w:val="ListParagraph"/>
              <w:ind w:left="360"/>
              <w:jc w:val="both"/>
              <w:rPr>
                <w:rFonts w:cstheme="minorHAnsi"/>
                <w:sz w:val="24"/>
                <w:szCs w:val="24"/>
              </w:rPr>
            </w:pPr>
          </w:p>
          <w:p w14:paraId="4DEF2851" w14:textId="382A7C88" w:rsidR="00E26A65" w:rsidRDefault="00E26A65" w:rsidP="00E26A65">
            <w:pPr>
              <w:pStyle w:val="ListParagraph"/>
              <w:ind w:left="360"/>
              <w:jc w:val="both"/>
              <w:rPr>
                <w:rFonts w:cstheme="minorHAnsi"/>
                <w:sz w:val="24"/>
                <w:szCs w:val="24"/>
              </w:rPr>
            </w:pPr>
            <w:r>
              <w:rPr>
                <w:rFonts w:cstheme="minorHAnsi"/>
                <w:sz w:val="24"/>
                <w:szCs w:val="24"/>
              </w:rPr>
              <w:t xml:space="preserve">He highlighted 4 recommendations – 1 ranked Priority 2, the remaining 3 ranked Priority 3. </w:t>
            </w:r>
          </w:p>
          <w:p w14:paraId="6505D749" w14:textId="77777777" w:rsidR="00F1569B" w:rsidRDefault="00F1569B" w:rsidP="00E26A65">
            <w:pPr>
              <w:pStyle w:val="ListParagraph"/>
              <w:ind w:left="360"/>
              <w:jc w:val="both"/>
              <w:rPr>
                <w:rFonts w:cstheme="minorHAnsi"/>
                <w:sz w:val="24"/>
                <w:szCs w:val="24"/>
              </w:rPr>
            </w:pPr>
          </w:p>
          <w:p w14:paraId="08E89F9C" w14:textId="0FE3F6B7" w:rsidR="00F1569B" w:rsidRDefault="00F1569B" w:rsidP="00E26A65">
            <w:pPr>
              <w:pStyle w:val="ListParagraph"/>
              <w:ind w:left="360"/>
              <w:jc w:val="both"/>
              <w:rPr>
                <w:rFonts w:cstheme="minorHAnsi"/>
                <w:sz w:val="24"/>
                <w:szCs w:val="24"/>
              </w:rPr>
            </w:pPr>
            <w:r>
              <w:rPr>
                <w:rFonts w:cstheme="minorHAnsi"/>
                <w:sz w:val="24"/>
                <w:szCs w:val="24"/>
              </w:rPr>
              <w:t>He referred members to the VFM Scorecard at Appendix A</w:t>
            </w:r>
            <w:r w:rsidR="00535B78">
              <w:rPr>
                <w:rFonts w:cstheme="minorHAnsi"/>
                <w:sz w:val="24"/>
                <w:szCs w:val="24"/>
              </w:rPr>
              <w:t>/B</w:t>
            </w:r>
            <w:r>
              <w:rPr>
                <w:rFonts w:cstheme="minorHAnsi"/>
                <w:sz w:val="24"/>
                <w:szCs w:val="24"/>
              </w:rPr>
              <w:t xml:space="preserve"> and gave a quick overview of recommendations:</w:t>
            </w:r>
          </w:p>
          <w:p w14:paraId="3F8B1795" w14:textId="3A4938C0" w:rsidR="00F1569B" w:rsidRDefault="00F1569B" w:rsidP="00F1569B">
            <w:pPr>
              <w:pStyle w:val="ListParagraph"/>
              <w:numPr>
                <w:ilvl w:val="0"/>
                <w:numId w:val="30"/>
              </w:numPr>
              <w:jc w:val="both"/>
              <w:rPr>
                <w:rFonts w:cstheme="minorHAnsi"/>
                <w:sz w:val="24"/>
                <w:szCs w:val="24"/>
              </w:rPr>
            </w:pPr>
            <w:r>
              <w:rPr>
                <w:rFonts w:cstheme="minorHAnsi"/>
                <w:sz w:val="24"/>
                <w:szCs w:val="24"/>
              </w:rPr>
              <w:t>more clarity required on timeframes</w:t>
            </w:r>
          </w:p>
          <w:p w14:paraId="402CF37A" w14:textId="2FBE1B97" w:rsidR="00F1569B" w:rsidRDefault="00F1569B" w:rsidP="00F1569B">
            <w:pPr>
              <w:pStyle w:val="ListParagraph"/>
              <w:numPr>
                <w:ilvl w:val="0"/>
                <w:numId w:val="30"/>
              </w:numPr>
              <w:jc w:val="both"/>
              <w:rPr>
                <w:rFonts w:cstheme="minorHAnsi"/>
                <w:sz w:val="24"/>
                <w:szCs w:val="24"/>
              </w:rPr>
            </w:pPr>
            <w:r>
              <w:rPr>
                <w:rFonts w:cstheme="minorHAnsi"/>
                <w:sz w:val="24"/>
                <w:szCs w:val="24"/>
              </w:rPr>
              <w:t>audit trail on data: source back to accounts and make sure this is documented</w:t>
            </w:r>
          </w:p>
          <w:p w14:paraId="4C8E40A1" w14:textId="280E0FEA" w:rsidR="00F1569B" w:rsidRDefault="00F1569B" w:rsidP="00F1569B">
            <w:pPr>
              <w:pStyle w:val="ListParagraph"/>
              <w:numPr>
                <w:ilvl w:val="0"/>
                <w:numId w:val="30"/>
              </w:numPr>
              <w:jc w:val="both"/>
              <w:rPr>
                <w:rFonts w:cstheme="minorHAnsi"/>
                <w:sz w:val="24"/>
                <w:szCs w:val="24"/>
              </w:rPr>
            </w:pPr>
            <w:r>
              <w:rPr>
                <w:rFonts w:cstheme="minorHAnsi"/>
                <w:sz w:val="24"/>
                <w:szCs w:val="24"/>
              </w:rPr>
              <w:t>VFM statement should reference VFM scorecard</w:t>
            </w:r>
          </w:p>
          <w:p w14:paraId="1A12A62D" w14:textId="377C8A05" w:rsidR="00F1569B" w:rsidRDefault="00F1569B" w:rsidP="00F1569B">
            <w:pPr>
              <w:pStyle w:val="ListParagraph"/>
              <w:numPr>
                <w:ilvl w:val="0"/>
                <w:numId w:val="30"/>
              </w:numPr>
              <w:jc w:val="both"/>
              <w:rPr>
                <w:rFonts w:cstheme="minorHAnsi"/>
                <w:sz w:val="24"/>
                <w:szCs w:val="24"/>
              </w:rPr>
            </w:pPr>
            <w:r>
              <w:rPr>
                <w:rFonts w:cstheme="minorHAnsi"/>
                <w:sz w:val="24"/>
                <w:szCs w:val="24"/>
              </w:rPr>
              <w:t>additional indicators including procurement savings; tenant satisfaction; comparison in planned/response maintenance costs and other matters such as out of hours service brought in-house</w:t>
            </w:r>
          </w:p>
          <w:p w14:paraId="6CA4EBA2" w14:textId="40099CA8" w:rsidR="00535B78" w:rsidRDefault="00535B78" w:rsidP="00F1569B">
            <w:pPr>
              <w:pStyle w:val="ListParagraph"/>
              <w:numPr>
                <w:ilvl w:val="0"/>
                <w:numId w:val="30"/>
              </w:numPr>
              <w:jc w:val="both"/>
              <w:rPr>
                <w:rFonts w:cstheme="minorHAnsi"/>
                <w:sz w:val="24"/>
                <w:szCs w:val="24"/>
              </w:rPr>
            </w:pPr>
            <w:r>
              <w:rPr>
                <w:rFonts w:cstheme="minorHAnsi"/>
                <w:sz w:val="24"/>
                <w:szCs w:val="24"/>
              </w:rPr>
              <w:t>procurement &amp; direct awards – document rationale and Board approval trail</w:t>
            </w:r>
          </w:p>
          <w:p w14:paraId="61ED176C" w14:textId="77777777" w:rsidR="00535B78" w:rsidRDefault="00535B78" w:rsidP="00535B78">
            <w:pPr>
              <w:jc w:val="both"/>
              <w:rPr>
                <w:rFonts w:cstheme="minorHAnsi"/>
                <w:sz w:val="24"/>
                <w:szCs w:val="24"/>
              </w:rPr>
            </w:pPr>
          </w:p>
          <w:p w14:paraId="7D53AF59" w14:textId="0037AA88" w:rsidR="00535B78" w:rsidRPr="00535B78" w:rsidRDefault="00535B78" w:rsidP="00535B78">
            <w:pPr>
              <w:ind w:left="360"/>
              <w:jc w:val="both"/>
              <w:rPr>
                <w:rFonts w:cstheme="minorHAnsi"/>
                <w:sz w:val="24"/>
                <w:szCs w:val="24"/>
              </w:rPr>
            </w:pPr>
            <w:r>
              <w:rPr>
                <w:rFonts w:cstheme="minorHAnsi"/>
                <w:sz w:val="24"/>
                <w:szCs w:val="24"/>
              </w:rPr>
              <w:lastRenderedPageBreak/>
              <w:t>In response to a query from AM on the rationale behind Board approval, SC indicated it was stated within the Procurement Policy. Members asked for this to be checked against the Financial Management Policy as well.</w:t>
            </w:r>
          </w:p>
          <w:p w14:paraId="779F1DAE" w14:textId="77777777" w:rsidR="00F47F17" w:rsidRDefault="00F47F17" w:rsidP="00F47F17">
            <w:pPr>
              <w:jc w:val="both"/>
              <w:rPr>
                <w:rFonts w:cstheme="minorHAnsi"/>
                <w:sz w:val="24"/>
                <w:szCs w:val="24"/>
              </w:rPr>
            </w:pPr>
          </w:p>
          <w:p w14:paraId="714267B1" w14:textId="1C4DB6FE" w:rsidR="00A31E1A" w:rsidRDefault="00535B78" w:rsidP="00894D96">
            <w:pPr>
              <w:pStyle w:val="ListParagraph"/>
              <w:numPr>
                <w:ilvl w:val="0"/>
                <w:numId w:val="26"/>
              </w:numPr>
              <w:jc w:val="both"/>
              <w:rPr>
                <w:rFonts w:cstheme="minorHAnsi"/>
                <w:b/>
                <w:bCs/>
                <w:sz w:val="24"/>
                <w:szCs w:val="24"/>
              </w:rPr>
            </w:pPr>
            <w:r>
              <w:rPr>
                <w:rFonts w:cstheme="minorHAnsi"/>
                <w:b/>
                <w:bCs/>
                <w:sz w:val="24"/>
                <w:szCs w:val="24"/>
              </w:rPr>
              <w:t>Annual Assurance Report</w:t>
            </w:r>
            <w:r w:rsidR="00A31E1A" w:rsidRPr="00894D96">
              <w:rPr>
                <w:rFonts w:cstheme="minorHAnsi"/>
                <w:b/>
                <w:bCs/>
                <w:sz w:val="24"/>
                <w:szCs w:val="24"/>
              </w:rPr>
              <w:t xml:space="preserve"> </w:t>
            </w:r>
            <w:r>
              <w:rPr>
                <w:rFonts w:cstheme="minorHAnsi"/>
                <w:b/>
                <w:bCs/>
                <w:sz w:val="24"/>
                <w:szCs w:val="24"/>
              </w:rPr>
              <w:t>-</w:t>
            </w:r>
            <w:r w:rsidR="00A31E1A" w:rsidRPr="00894D96">
              <w:rPr>
                <w:rFonts w:cstheme="minorHAnsi"/>
                <w:b/>
                <w:bCs/>
                <w:sz w:val="24"/>
                <w:szCs w:val="24"/>
              </w:rPr>
              <w:t xml:space="preserve"> Paper 5</w:t>
            </w:r>
            <w:r w:rsidR="005D4EB9" w:rsidRPr="00894D96">
              <w:rPr>
                <w:rFonts w:cstheme="minorHAnsi"/>
                <w:b/>
                <w:bCs/>
                <w:sz w:val="24"/>
                <w:szCs w:val="24"/>
              </w:rPr>
              <w:t>A</w:t>
            </w:r>
          </w:p>
          <w:p w14:paraId="7B588C0D" w14:textId="24F3B14E" w:rsidR="00535B78" w:rsidRDefault="00535B78" w:rsidP="00535B78">
            <w:pPr>
              <w:pStyle w:val="ListParagraph"/>
              <w:ind w:left="360"/>
              <w:jc w:val="both"/>
              <w:rPr>
                <w:rFonts w:cstheme="minorHAnsi"/>
                <w:sz w:val="24"/>
                <w:szCs w:val="24"/>
              </w:rPr>
            </w:pPr>
            <w:r w:rsidRPr="00535B78">
              <w:rPr>
                <w:rFonts w:cstheme="minorHAnsi"/>
                <w:sz w:val="24"/>
                <w:szCs w:val="24"/>
              </w:rPr>
              <w:t>BC explained that this ties ever</w:t>
            </w:r>
            <w:r>
              <w:rPr>
                <w:rFonts w:cstheme="minorHAnsi"/>
                <w:sz w:val="24"/>
                <w:szCs w:val="24"/>
              </w:rPr>
              <w:t xml:space="preserve">ything together over the year: </w:t>
            </w:r>
          </w:p>
          <w:p w14:paraId="0E8EC3CC" w14:textId="5458ED93" w:rsidR="00535B78" w:rsidRDefault="00535B78" w:rsidP="00535B78">
            <w:pPr>
              <w:pStyle w:val="ListParagraph"/>
              <w:numPr>
                <w:ilvl w:val="0"/>
                <w:numId w:val="30"/>
              </w:numPr>
              <w:jc w:val="both"/>
              <w:rPr>
                <w:rFonts w:cstheme="minorHAnsi"/>
                <w:sz w:val="24"/>
                <w:szCs w:val="24"/>
              </w:rPr>
            </w:pPr>
            <w:r>
              <w:rPr>
                <w:rFonts w:cstheme="minorHAnsi"/>
                <w:sz w:val="24"/>
                <w:szCs w:val="24"/>
              </w:rPr>
              <w:t>para 8 is a summary of the 2 reviews</w:t>
            </w:r>
          </w:p>
          <w:p w14:paraId="4C298E40" w14:textId="588E2736" w:rsidR="00535B78" w:rsidRDefault="00535B78" w:rsidP="00535B78">
            <w:pPr>
              <w:pStyle w:val="ListParagraph"/>
              <w:numPr>
                <w:ilvl w:val="0"/>
                <w:numId w:val="30"/>
              </w:numPr>
              <w:jc w:val="both"/>
              <w:rPr>
                <w:rFonts w:cstheme="minorHAnsi"/>
                <w:sz w:val="24"/>
                <w:szCs w:val="24"/>
              </w:rPr>
            </w:pPr>
            <w:r>
              <w:rPr>
                <w:rFonts w:cstheme="minorHAnsi"/>
                <w:sz w:val="24"/>
                <w:szCs w:val="24"/>
              </w:rPr>
              <w:t>para 10 confirms all planned internal Audit work is complete</w:t>
            </w:r>
          </w:p>
          <w:p w14:paraId="274821F2" w14:textId="21FB79C3" w:rsidR="00535B78" w:rsidRDefault="00535B78" w:rsidP="00535B78">
            <w:pPr>
              <w:pStyle w:val="ListParagraph"/>
              <w:numPr>
                <w:ilvl w:val="0"/>
                <w:numId w:val="30"/>
              </w:numPr>
              <w:jc w:val="both"/>
              <w:rPr>
                <w:rFonts w:cstheme="minorHAnsi"/>
                <w:sz w:val="24"/>
                <w:szCs w:val="24"/>
              </w:rPr>
            </w:pPr>
            <w:r>
              <w:rPr>
                <w:rFonts w:cstheme="minorHAnsi"/>
                <w:sz w:val="24"/>
                <w:szCs w:val="24"/>
              </w:rPr>
              <w:t>para 12 confirms that there are no significant issues to report</w:t>
            </w:r>
          </w:p>
          <w:p w14:paraId="26F430B2" w14:textId="5B4B1E8B" w:rsidR="00535B78" w:rsidRDefault="00535B78" w:rsidP="00535B78">
            <w:pPr>
              <w:pStyle w:val="ListParagraph"/>
              <w:numPr>
                <w:ilvl w:val="0"/>
                <w:numId w:val="30"/>
              </w:numPr>
              <w:jc w:val="both"/>
              <w:rPr>
                <w:rFonts w:cstheme="minorHAnsi"/>
                <w:sz w:val="24"/>
                <w:szCs w:val="24"/>
              </w:rPr>
            </w:pPr>
            <w:r>
              <w:rPr>
                <w:rFonts w:cstheme="minorHAnsi"/>
                <w:sz w:val="24"/>
                <w:szCs w:val="24"/>
              </w:rPr>
              <w:t>para 15</w:t>
            </w:r>
            <w:r w:rsidR="0041704B">
              <w:rPr>
                <w:rFonts w:cstheme="minorHAnsi"/>
                <w:sz w:val="24"/>
                <w:szCs w:val="24"/>
              </w:rPr>
              <w:t xml:space="preserve"> confirms overall opinion of satisfactory for the year.</w:t>
            </w:r>
          </w:p>
          <w:p w14:paraId="7BC6135A" w14:textId="77777777" w:rsidR="0041704B" w:rsidRDefault="0041704B" w:rsidP="0041704B">
            <w:pPr>
              <w:ind w:left="360"/>
              <w:jc w:val="both"/>
              <w:rPr>
                <w:rFonts w:cstheme="minorHAnsi"/>
                <w:sz w:val="24"/>
                <w:szCs w:val="24"/>
              </w:rPr>
            </w:pPr>
          </w:p>
          <w:p w14:paraId="5491D17D" w14:textId="7F4B1961" w:rsidR="0041704B" w:rsidRPr="0041704B" w:rsidRDefault="0041704B" w:rsidP="0041704B">
            <w:pPr>
              <w:ind w:left="360"/>
              <w:jc w:val="both"/>
              <w:rPr>
                <w:rFonts w:cstheme="minorHAnsi"/>
                <w:sz w:val="24"/>
                <w:szCs w:val="24"/>
              </w:rPr>
            </w:pPr>
            <w:r>
              <w:rPr>
                <w:rFonts w:cstheme="minorHAnsi"/>
                <w:sz w:val="24"/>
                <w:szCs w:val="24"/>
              </w:rPr>
              <w:t>AM asked that it is reflected within the Risk Register under Governance that this is provided every year.</w:t>
            </w:r>
          </w:p>
          <w:p w14:paraId="225AE65B" w14:textId="77777777" w:rsidR="0069798D" w:rsidRDefault="0069798D" w:rsidP="00894D96">
            <w:pPr>
              <w:pStyle w:val="ListParagraph"/>
              <w:ind w:left="0"/>
              <w:jc w:val="both"/>
              <w:rPr>
                <w:rFonts w:cstheme="minorHAnsi"/>
                <w:sz w:val="24"/>
                <w:szCs w:val="24"/>
              </w:rPr>
            </w:pPr>
          </w:p>
          <w:p w14:paraId="0F0FE600" w14:textId="64F38152" w:rsidR="00535B78" w:rsidRDefault="0041704B" w:rsidP="00894D96">
            <w:pPr>
              <w:pStyle w:val="ListParagraph"/>
              <w:ind w:left="0"/>
              <w:jc w:val="both"/>
              <w:rPr>
                <w:rFonts w:cstheme="minorHAnsi"/>
                <w:sz w:val="24"/>
                <w:szCs w:val="24"/>
              </w:rPr>
            </w:pPr>
            <w:r>
              <w:rPr>
                <w:rFonts w:cstheme="minorHAnsi"/>
                <w:sz w:val="24"/>
                <w:szCs w:val="24"/>
              </w:rPr>
              <w:t>With regard to a new Audit plan, BC advised that Sumer NI is developing a 3-year strategy. He is to meet with Board Chair, SC and WMcC and plans to bring a draft proposal to the next FARC meeting.</w:t>
            </w:r>
          </w:p>
          <w:p w14:paraId="49BF33FF" w14:textId="55948611" w:rsidR="00535B78" w:rsidRPr="00206809" w:rsidRDefault="00535B78" w:rsidP="00894D96">
            <w:pPr>
              <w:pStyle w:val="ListParagraph"/>
              <w:ind w:left="0"/>
              <w:jc w:val="both"/>
              <w:rPr>
                <w:rFonts w:cstheme="minorHAnsi"/>
                <w:sz w:val="24"/>
                <w:szCs w:val="24"/>
              </w:rPr>
            </w:pPr>
          </w:p>
        </w:tc>
        <w:tc>
          <w:tcPr>
            <w:tcW w:w="713" w:type="pct"/>
          </w:tcPr>
          <w:p w14:paraId="00BFCF2C" w14:textId="77777777" w:rsidR="006E2422" w:rsidRDefault="006E2422" w:rsidP="005873A5">
            <w:pPr>
              <w:jc w:val="both"/>
              <w:rPr>
                <w:rFonts w:cstheme="minorHAnsi"/>
                <w:sz w:val="24"/>
                <w:szCs w:val="24"/>
              </w:rPr>
            </w:pPr>
          </w:p>
          <w:p w14:paraId="47CB5F09" w14:textId="77777777" w:rsidR="006E2422" w:rsidRDefault="006E2422" w:rsidP="005873A5">
            <w:pPr>
              <w:jc w:val="both"/>
              <w:rPr>
                <w:rFonts w:cstheme="minorHAnsi"/>
                <w:b/>
                <w:bCs/>
                <w:sz w:val="24"/>
                <w:szCs w:val="24"/>
              </w:rPr>
            </w:pPr>
          </w:p>
          <w:p w14:paraId="57968214" w14:textId="77777777" w:rsidR="006E2422" w:rsidRDefault="006E2422" w:rsidP="005873A5">
            <w:pPr>
              <w:jc w:val="both"/>
              <w:rPr>
                <w:rFonts w:cstheme="minorHAnsi"/>
                <w:b/>
                <w:bCs/>
                <w:sz w:val="24"/>
                <w:szCs w:val="24"/>
              </w:rPr>
            </w:pPr>
          </w:p>
          <w:p w14:paraId="44DDF828" w14:textId="77777777" w:rsidR="006E2422" w:rsidRDefault="006E2422" w:rsidP="005873A5">
            <w:pPr>
              <w:jc w:val="both"/>
              <w:rPr>
                <w:rFonts w:cstheme="minorHAnsi"/>
                <w:b/>
                <w:bCs/>
                <w:sz w:val="24"/>
                <w:szCs w:val="24"/>
              </w:rPr>
            </w:pPr>
          </w:p>
          <w:p w14:paraId="3546D67F" w14:textId="77777777" w:rsidR="00740D0D" w:rsidRDefault="00740D0D" w:rsidP="005873A5">
            <w:pPr>
              <w:jc w:val="both"/>
              <w:rPr>
                <w:rFonts w:cstheme="minorHAnsi"/>
                <w:b/>
                <w:bCs/>
                <w:sz w:val="24"/>
                <w:szCs w:val="24"/>
              </w:rPr>
            </w:pPr>
          </w:p>
          <w:p w14:paraId="7CD73F55" w14:textId="77777777" w:rsidR="00740D0D" w:rsidRDefault="00740D0D" w:rsidP="005873A5">
            <w:pPr>
              <w:jc w:val="both"/>
              <w:rPr>
                <w:rFonts w:cstheme="minorHAnsi"/>
                <w:b/>
                <w:bCs/>
                <w:sz w:val="24"/>
                <w:szCs w:val="24"/>
              </w:rPr>
            </w:pPr>
          </w:p>
          <w:p w14:paraId="345A1E9E" w14:textId="77777777" w:rsidR="00740D0D" w:rsidRDefault="00740D0D" w:rsidP="005873A5">
            <w:pPr>
              <w:jc w:val="both"/>
              <w:rPr>
                <w:rFonts w:cstheme="minorHAnsi"/>
                <w:b/>
                <w:bCs/>
                <w:sz w:val="24"/>
                <w:szCs w:val="24"/>
              </w:rPr>
            </w:pPr>
          </w:p>
          <w:p w14:paraId="695DA28B" w14:textId="77777777" w:rsidR="00740D0D" w:rsidRDefault="00740D0D" w:rsidP="005873A5">
            <w:pPr>
              <w:jc w:val="both"/>
              <w:rPr>
                <w:rFonts w:cstheme="minorHAnsi"/>
                <w:b/>
                <w:bCs/>
                <w:sz w:val="24"/>
                <w:szCs w:val="24"/>
              </w:rPr>
            </w:pPr>
          </w:p>
          <w:p w14:paraId="33C8D771" w14:textId="77777777" w:rsidR="00740D0D" w:rsidRDefault="00740D0D" w:rsidP="005873A5">
            <w:pPr>
              <w:jc w:val="both"/>
              <w:rPr>
                <w:rFonts w:cstheme="minorHAnsi"/>
                <w:b/>
                <w:bCs/>
                <w:sz w:val="24"/>
                <w:szCs w:val="24"/>
              </w:rPr>
            </w:pPr>
          </w:p>
          <w:p w14:paraId="37E32199" w14:textId="77777777" w:rsidR="00740D0D" w:rsidRDefault="00740D0D" w:rsidP="005873A5">
            <w:pPr>
              <w:jc w:val="both"/>
              <w:rPr>
                <w:rFonts w:cstheme="minorHAnsi"/>
                <w:b/>
                <w:bCs/>
                <w:sz w:val="24"/>
                <w:szCs w:val="24"/>
              </w:rPr>
            </w:pPr>
          </w:p>
          <w:p w14:paraId="749AA8F3" w14:textId="77777777" w:rsidR="00740D0D" w:rsidRDefault="00740D0D" w:rsidP="005873A5">
            <w:pPr>
              <w:jc w:val="both"/>
              <w:rPr>
                <w:rFonts w:cstheme="minorHAnsi"/>
                <w:b/>
                <w:bCs/>
                <w:sz w:val="24"/>
                <w:szCs w:val="24"/>
              </w:rPr>
            </w:pPr>
          </w:p>
          <w:p w14:paraId="6330E26E" w14:textId="77777777" w:rsidR="00740D0D" w:rsidRDefault="00740D0D" w:rsidP="005873A5">
            <w:pPr>
              <w:jc w:val="both"/>
              <w:rPr>
                <w:rFonts w:cstheme="minorHAnsi"/>
                <w:b/>
                <w:bCs/>
                <w:sz w:val="24"/>
                <w:szCs w:val="24"/>
              </w:rPr>
            </w:pPr>
          </w:p>
          <w:p w14:paraId="66FA4E24" w14:textId="77777777" w:rsidR="00740D0D" w:rsidRDefault="00740D0D" w:rsidP="005873A5">
            <w:pPr>
              <w:jc w:val="both"/>
              <w:rPr>
                <w:rFonts w:cstheme="minorHAnsi"/>
                <w:b/>
                <w:bCs/>
                <w:sz w:val="24"/>
                <w:szCs w:val="24"/>
              </w:rPr>
            </w:pPr>
          </w:p>
          <w:p w14:paraId="0129EA21" w14:textId="77777777" w:rsidR="00740D0D" w:rsidRDefault="00740D0D" w:rsidP="005873A5">
            <w:pPr>
              <w:jc w:val="both"/>
              <w:rPr>
                <w:rFonts w:cstheme="minorHAnsi"/>
                <w:b/>
                <w:bCs/>
                <w:sz w:val="24"/>
                <w:szCs w:val="24"/>
              </w:rPr>
            </w:pPr>
          </w:p>
          <w:p w14:paraId="72F4DB07" w14:textId="02CD0DE1" w:rsidR="00740D0D" w:rsidRDefault="00740D0D" w:rsidP="005873A5">
            <w:pPr>
              <w:jc w:val="both"/>
              <w:rPr>
                <w:rFonts w:cstheme="minorHAnsi"/>
                <w:b/>
                <w:bCs/>
                <w:sz w:val="24"/>
                <w:szCs w:val="24"/>
              </w:rPr>
            </w:pPr>
          </w:p>
          <w:p w14:paraId="6EB365E5" w14:textId="77777777" w:rsidR="00AD1F54" w:rsidRDefault="00AD1F54" w:rsidP="005873A5">
            <w:pPr>
              <w:jc w:val="both"/>
              <w:rPr>
                <w:rFonts w:cstheme="minorHAnsi"/>
                <w:b/>
                <w:bCs/>
                <w:sz w:val="24"/>
                <w:szCs w:val="24"/>
              </w:rPr>
            </w:pPr>
          </w:p>
          <w:p w14:paraId="36146D2A" w14:textId="77777777" w:rsidR="00AD1F54" w:rsidRDefault="00AD1F54" w:rsidP="005873A5">
            <w:pPr>
              <w:jc w:val="both"/>
              <w:rPr>
                <w:rFonts w:cstheme="minorHAnsi"/>
                <w:b/>
                <w:bCs/>
                <w:sz w:val="24"/>
                <w:szCs w:val="24"/>
              </w:rPr>
            </w:pPr>
          </w:p>
          <w:p w14:paraId="1CA34C15" w14:textId="77777777" w:rsidR="00AD1F54" w:rsidRDefault="00AD1F54" w:rsidP="005873A5">
            <w:pPr>
              <w:jc w:val="both"/>
              <w:rPr>
                <w:rFonts w:cstheme="minorHAnsi"/>
                <w:b/>
                <w:bCs/>
                <w:sz w:val="24"/>
                <w:szCs w:val="24"/>
              </w:rPr>
            </w:pPr>
          </w:p>
          <w:p w14:paraId="17E1EA68" w14:textId="77777777" w:rsidR="008251A6" w:rsidRDefault="008251A6" w:rsidP="005873A5">
            <w:pPr>
              <w:jc w:val="both"/>
              <w:rPr>
                <w:rFonts w:cstheme="minorHAnsi"/>
                <w:b/>
                <w:bCs/>
                <w:sz w:val="24"/>
                <w:szCs w:val="24"/>
              </w:rPr>
            </w:pPr>
          </w:p>
          <w:p w14:paraId="31A6E6A9" w14:textId="77777777" w:rsidR="00AD1F54" w:rsidRDefault="00AD1F54" w:rsidP="005873A5">
            <w:pPr>
              <w:jc w:val="both"/>
              <w:rPr>
                <w:rFonts w:cstheme="minorHAnsi"/>
                <w:b/>
                <w:bCs/>
                <w:sz w:val="24"/>
                <w:szCs w:val="24"/>
              </w:rPr>
            </w:pPr>
          </w:p>
          <w:p w14:paraId="0EC9C211" w14:textId="77777777" w:rsidR="00911ADD" w:rsidRDefault="00911ADD" w:rsidP="005873A5">
            <w:pPr>
              <w:jc w:val="both"/>
              <w:rPr>
                <w:rFonts w:cstheme="minorHAnsi"/>
                <w:b/>
                <w:bCs/>
                <w:sz w:val="24"/>
                <w:szCs w:val="24"/>
              </w:rPr>
            </w:pPr>
          </w:p>
          <w:p w14:paraId="7FC46352" w14:textId="77777777" w:rsidR="00911ADD" w:rsidRDefault="00911ADD" w:rsidP="005873A5">
            <w:pPr>
              <w:jc w:val="both"/>
              <w:rPr>
                <w:rFonts w:cstheme="minorHAnsi"/>
                <w:b/>
                <w:bCs/>
                <w:sz w:val="24"/>
                <w:szCs w:val="24"/>
              </w:rPr>
            </w:pPr>
          </w:p>
          <w:p w14:paraId="60F11177" w14:textId="77777777" w:rsidR="00911ADD" w:rsidRDefault="00911ADD" w:rsidP="005873A5">
            <w:pPr>
              <w:jc w:val="both"/>
              <w:rPr>
                <w:rFonts w:cstheme="minorHAnsi"/>
                <w:b/>
                <w:bCs/>
                <w:sz w:val="24"/>
                <w:szCs w:val="24"/>
              </w:rPr>
            </w:pPr>
          </w:p>
          <w:p w14:paraId="4B6C7468" w14:textId="13FC9C8C" w:rsidR="00911ADD" w:rsidRDefault="008956B7" w:rsidP="005873A5">
            <w:pPr>
              <w:jc w:val="both"/>
              <w:rPr>
                <w:rFonts w:cstheme="minorHAnsi"/>
                <w:b/>
                <w:bCs/>
                <w:sz w:val="24"/>
                <w:szCs w:val="24"/>
              </w:rPr>
            </w:pPr>
            <w:proofErr w:type="spellStart"/>
            <w:r>
              <w:rPr>
                <w:rFonts w:cstheme="minorHAnsi"/>
                <w:b/>
                <w:bCs/>
                <w:sz w:val="24"/>
                <w:szCs w:val="24"/>
              </w:rPr>
              <w:t>WMcC</w:t>
            </w:r>
            <w:proofErr w:type="spellEnd"/>
          </w:p>
          <w:p w14:paraId="021FF38D" w14:textId="77777777" w:rsidR="00911ADD" w:rsidRDefault="00911ADD" w:rsidP="005873A5">
            <w:pPr>
              <w:jc w:val="both"/>
              <w:rPr>
                <w:rFonts w:cstheme="minorHAnsi"/>
                <w:b/>
                <w:bCs/>
                <w:sz w:val="24"/>
                <w:szCs w:val="24"/>
              </w:rPr>
            </w:pPr>
          </w:p>
          <w:p w14:paraId="09CE1A8F" w14:textId="77777777" w:rsidR="00911ADD" w:rsidRDefault="00911ADD" w:rsidP="005873A5">
            <w:pPr>
              <w:jc w:val="both"/>
              <w:rPr>
                <w:rFonts w:cstheme="minorHAnsi"/>
                <w:b/>
                <w:bCs/>
                <w:sz w:val="24"/>
                <w:szCs w:val="24"/>
              </w:rPr>
            </w:pPr>
          </w:p>
          <w:p w14:paraId="4B0B7BA5" w14:textId="77777777" w:rsidR="00911ADD" w:rsidRDefault="00911ADD" w:rsidP="005873A5">
            <w:pPr>
              <w:jc w:val="both"/>
              <w:rPr>
                <w:rFonts w:cstheme="minorHAnsi"/>
                <w:b/>
                <w:bCs/>
                <w:sz w:val="24"/>
                <w:szCs w:val="24"/>
              </w:rPr>
            </w:pPr>
          </w:p>
          <w:p w14:paraId="397261EE" w14:textId="77777777" w:rsidR="00911ADD" w:rsidRDefault="00911ADD" w:rsidP="005873A5">
            <w:pPr>
              <w:jc w:val="both"/>
              <w:rPr>
                <w:rFonts w:cstheme="minorHAnsi"/>
                <w:b/>
                <w:bCs/>
                <w:sz w:val="24"/>
                <w:szCs w:val="24"/>
              </w:rPr>
            </w:pPr>
          </w:p>
          <w:p w14:paraId="175D1F72" w14:textId="77777777" w:rsidR="00911ADD" w:rsidRDefault="00911ADD" w:rsidP="005873A5">
            <w:pPr>
              <w:jc w:val="both"/>
              <w:rPr>
                <w:rFonts w:cstheme="minorHAnsi"/>
                <w:b/>
                <w:bCs/>
                <w:sz w:val="24"/>
                <w:szCs w:val="24"/>
              </w:rPr>
            </w:pPr>
          </w:p>
          <w:p w14:paraId="1AF2ED05" w14:textId="77777777" w:rsidR="00911ADD" w:rsidRDefault="00911ADD" w:rsidP="005873A5">
            <w:pPr>
              <w:jc w:val="both"/>
              <w:rPr>
                <w:rFonts w:cstheme="minorHAnsi"/>
                <w:b/>
                <w:bCs/>
                <w:sz w:val="24"/>
                <w:szCs w:val="24"/>
              </w:rPr>
            </w:pPr>
          </w:p>
          <w:p w14:paraId="0A47CB72" w14:textId="77777777" w:rsidR="008956B7" w:rsidRDefault="008956B7" w:rsidP="005873A5">
            <w:pPr>
              <w:jc w:val="both"/>
              <w:rPr>
                <w:rFonts w:cstheme="minorHAnsi"/>
                <w:b/>
                <w:bCs/>
                <w:sz w:val="24"/>
                <w:szCs w:val="24"/>
              </w:rPr>
            </w:pPr>
          </w:p>
          <w:p w14:paraId="4282ADC3" w14:textId="77777777" w:rsidR="00911ADD" w:rsidRDefault="00911ADD" w:rsidP="005873A5">
            <w:pPr>
              <w:jc w:val="both"/>
              <w:rPr>
                <w:rFonts w:cstheme="minorHAnsi"/>
                <w:b/>
                <w:bCs/>
                <w:sz w:val="24"/>
                <w:szCs w:val="24"/>
              </w:rPr>
            </w:pPr>
          </w:p>
          <w:p w14:paraId="0FD4E0D5" w14:textId="77777777" w:rsidR="00045ADE" w:rsidRDefault="00045ADE" w:rsidP="005873A5">
            <w:pPr>
              <w:jc w:val="both"/>
              <w:rPr>
                <w:rFonts w:cstheme="minorHAnsi"/>
                <w:b/>
                <w:bCs/>
                <w:sz w:val="24"/>
                <w:szCs w:val="24"/>
              </w:rPr>
            </w:pPr>
          </w:p>
          <w:p w14:paraId="7E2B84F8" w14:textId="12E2549E" w:rsidR="008251A6" w:rsidRDefault="0041704B" w:rsidP="005873A5">
            <w:pPr>
              <w:jc w:val="both"/>
              <w:rPr>
                <w:rFonts w:cstheme="minorHAnsi"/>
                <w:b/>
                <w:bCs/>
                <w:sz w:val="24"/>
                <w:szCs w:val="24"/>
              </w:rPr>
            </w:pPr>
            <w:r>
              <w:rPr>
                <w:rFonts w:cstheme="minorHAnsi"/>
                <w:b/>
                <w:bCs/>
                <w:sz w:val="24"/>
                <w:szCs w:val="24"/>
              </w:rPr>
              <w:t>WMcC</w:t>
            </w:r>
          </w:p>
          <w:p w14:paraId="1C3A4F34" w14:textId="77777777" w:rsidR="008251A6" w:rsidRDefault="008251A6" w:rsidP="005873A5">
            <w:pPr>
              <w:jc w:val="both"/>
              <w:rPr>
                <w:rFonts w:cstheme="minorHAnsi"/>
                <w:b/>
                <w:bCs/>
                <w:sz w:val="24"/>
                <w:szCs w:val="24"/>
              </w:rPr>
            </w:pPr>
          </w:p>
          <w:p w14:paraId="795B75D6" w14:textId="77777777" w:rsidR="00911ADD" w:rsidRDefault="00911ADD" w:rsidP="005873A5">
            <w:pPr>
              <w:jc w:val="both"/>
              <w:rPr>
                <w:rFonts w:cstheme="minorHAnsi"/>
                <w:b/>
                <w:bCs/>
                <w:sz w:val="24"/>
                <w:szCs w:val="24"/>
              </w:rPr>
            </w:pPr>
          </w:p>
          <w:p w14:paraId="473A8BDD" w14:textId="06B6947C" w:rsidR="0041704B" w:rsidRPr="00302DB3" w:rsidRDefault="0041704B" w:rsidP="005873A5">
            <w:pPr>
              <w:jc w:val="both"/>
              <w:rPr>
                <w:rFonts w:cstheme="minorHAnsi"/>
                <w:b/>
                <w:bCs/>
                <w:sz w:val="24"/>
                <w:szCs w:val="24"/>
              </w:rPr>
            </w:pPr>
            <w:r>
              <w:rPr>
                <w:rFonts w:cstheme="minorHAnsi"/>
                <w:b/>
                <w:bCs/>
                <w:sz w:val="24"/>
                <w:szCs w:val="24"/>
              </w:rPr>
              <w:t>Sumer NI</w:t>
            </w:r>
          </w:p>
        </w:tc>
      </w:tr>
      <w:tr w:rsidR="006E2422" w:rsidRPr="00873572" w14:paraId="47271F40" w14:textId="77777777" w:rsidTr="00323F9F">
        <w:tc>
          <w:tcPr>
            <w:tcW w:w="433" w:type="pct"/>
          </w:tcPr>
          <w:p w14:paraId="6ED94673" w14:textId="23635223" w:rsidR="00EC3D45" w:rsidRDefault="0011009A" w:rsidP="006E2422">
            <w:pPr>
              <w:jc w:val="both"/>
              <w:rPr>
                <w:rFonts w:cstheme="minorHAnsi"/>
                <w:b/>
                <w:bCs/>
                <w:sz w:val="24"/>
                <w:szCs w:val="24"/>
              </w:rPr>
            </w:pPr>
            <w:r>
              <w:rPr>
                <w:rFonts w:cstheme="minorHAnsi"/>
                <w:b/>
                <w:bCs/>
                <w:sz w:val="24"/>
                <w:szCs w:val="24"/>
              </w:rPr>
              <w:lastRenderedPageBreak/>
              <w:t>8</w:t>
            </w:r>
          </w:p>
        </w:tc>
        <w:tc>
          <w:tcPr>
            <w:tcW w:w="3854" w:type="pct"/>
          </w:tcPr>
          <w:p w14:paraId="7F5B94FF" w14:textId="77777777" w:rsidR="006F0F25" w:rsidRDefault="006E2422" w:rsidP="00EC3D45">
            <w:pPr>
              <w:jc w:val="both"/>
              <w:rPr>
                <w:rFonts w:cstheme="minorHAnsi"/>
                <w:b/>
                <w:bCs/>
                <w:sz w:val="24"/>
                <w:szCs w:val="24"/>
              </w:rPr>
            </w:pPr>
            <w:r w:rsidRPr="00EC3D45">
              <w:rPr>
                <w:rFonts w:cstheme="minorHAnsi"/>
                <w:b/>
                <w:bCs/>
                <w:sz w:val="24"/>
                <w:szCs w:val="24"/>
              </w:rPr>
              <w:t>AOB</w:t>
            </w:r>
            <w:r w:rsidR="006F0F25" w:rsidRPr="00EC3D45">
              <w:rPr>
                <w:rFonts w:cstheme="minorHAnsi"/>
                <w:b/>
                <w:bCs/>
                <w:sz w:val="24"/>
                <w:szCs w:val="24"/>
              </w:rPr>
              <w:t xml:space="preserve">   </w:t>
            </w:r>
          </w:p>
          <w:p w14:paraId="124BCB2D" w14:textId="7E6EEB56" w:rsidR="00387078" w:rsidRDefault="00387078" w:rsidP="00387078">
            <w:pPr>
              <w:pStyle w:val="ListParagraph"/>
              <w:numPr>
                <w:ilvl w:val="0"/>
                <w:numId w:val="26"/>
              </w:numPr>
              <w:jc w:val="both"/>
              <w:rPr>
                <w:rFonts w:cstheme="minorHAnsi"/>
                <w:sz w:val="24"/>
                <w:szCs w:val="24"/>
              </w:rPr>
            </w:pPr>
            <w:r w:rsidRPr="00387078">
              <w:rPr>
                <w:rFonts w:cstheme="minorHAnsi"/>
                <w:sz w:val="24"/>
                <w:szCs w:val="24"/>
              </w:rPr>
              <w:t xml:space="preserve">FARC agreed to hold a meeting </w:t>
            </w:r>
            <w:r w:rsidR="00045ADE">
              <w:rPr>
                <w:rFonts w:cstheme="minorHAnsi"/>
                <w:sz w:val="24"/>
                <w:szCs w:val="24"/>
              </w:rPr>
              <w:t xml:space="preserve">via Teams </w:t>
            </w:r>
            <w:r w:rsidRPr="00387078">
              <w:rPr>
                <w:rFonts w:cstheme="minorHAnsi"/>
                <w:sz w:val="24"/>
                <w:szCs w:val="24"/>
              </w:rPr>
              <w:t xml:space="preserve">on Monday 15 June </w:t>
            </w:r>
            <w:r>
              <w:rPr>
                <w:rFonts w:cstheme="minorHAnsi"/>
                <w:sz w:val="24"/>
                <w:szCs w:val="24"/>
              </w:rPr>
              <w:t>at 9am</w:t>
            </w:r>
            <w:r w:rsidRPr="00387078">
              <w:rPr>
                <w:rFonts w:cstheme="minorHAnsi"/>
                <w:sz w:val="24"/>
                <w:szCs w:val="24"/>
              </w:rPr>
              <w:t xml:space="preserve"> to discuss and approve the Draft Financial Statements in preparation for the Board Meeting and AGM on 17 June 2026. WMcC to issue a Teams link for the online meeting.</w:t>
            </w:r>
          </w:p>
          <w:p w14:paraId="299CFB2F" w14:textId="77777777" w:rsidR="00387078" w:rsidRPr="00387078" w:rsidRDefault="00387078" w:rsidP="00387078">
            <w:pPr>
              <w:pStyle w:val="ListParagraph"/>
              <w:ind w:left="360"/>
              <w:jc w:val="both"/>
              <w:rPr>
                <w:rFonts w:cstheme="minorHAnsi"/>
                <w:sz w:val="24"/>
                <w:szCs w:val="24"/>
              </w:rPr>
            </w:pPr>
          </w:p>
          <w:p w14:paraId="3D88636C" w14:textId="4A054FB9" w:rsidR="00EC3D45" w:rsidRPr="00387078" w:rsidRDefault="00323F9F" w:rsidP="00387078">
            <w:pPr>
              <w:pStyle w:val="ListParagraph"/>
              <w:numPr>
                <w:ilvl w:val="0"/>
                <w:numId w:val="26"/>
              </w:numPr>
              <w:jc w:val="both"/>
              <w:rPr>
                <w:rFonts w:cstheme="minorHAnsi"/>
                <w:b/>
                <w:bCs/>
                <w:sz w:val="24"/>
                <w:szCs w:val="24"/>
              </w:rPr>
            </w:pPr>
            <w:r w:rsidRPr="00387078">
              <w:rPr>
                <w:rFonts w:cstheme="minorHAnsi"/>
                <w:b/>
                <w:bCs/>
                <w:sz w:val="24"/>
                <w:szCs w:val="24"/>
              </w:rPr>
              <w:t>Date of Next Meeting</w:t>
            </w:r>
            <w:r w:rsidR="00E0460C" w:rsidRPr="00387078">
              <w:rPr>
                <w:rFonts w:cstheme="minorHAnsi"/>
                <w:b/>
                <w:bCs/>
                <w:sz w:val="24"/>
                <w:szCs w:val="24"/>
              </w:rPr>
              <w:t>:</w:t>
            </w:r>
            <w:r w:rsidR="00387078" w:rsidRPr="00387078">
              <w:rPr>
                <w:rFonts w:cstheme="minorHAnsi"/>
                <w:b/>
                <w:bCs/>
                <w:sz w:val="24"/>
                <w:szCs w:val="24"/>
              </w:rPr>
              <w:t xml:space="preserve"> </w:t>
            </w:r>
            <w:r w:rsidR="00387078">
              <w:rPr>
                <w:rFonts w:cstheme="minorHAnsi"/>
                <w:b/>
                <w:bCs/>
                <w:sz w:val="24"/>
                <w:szCs w:val="24"/>
              </w:rPr>
              <w:t>1</w:t>
            </w:r>
            <w:r w:rsidR="0041704B" w:rsidRPr="00387078">
              <w:rPr>
                <w:rFonts w:cstheme="minorHAnsi"/>
                <w:b/>
                <w:bCs/>
                <w:sz w:val="24"/>
                <w:szCs w:val="24"/>
              </w:rPr>
              <w:t>9/08</w:t>
            </w:r>
            <w:r w:rsidRPr="00387078">
              <w:rPr>
                <w:rFonts w:cstheme="minorHAnsi"/>
                <w:b/>
                <w:bCs/>
                <w:sz w:val="24"/>
                <w:szCs w:val="24"/>
              </w:rPr>
              <w:t>/2026</w:t>
            </w:r>
            <w:r w:rsidR="00994892" w:rsidRPr="00387078">
              <w:rPr>
                <w:rFonts w:cstheme="minorHAnsi"/>
                <w:b/>
                <w:bCs/>
                <w:sz w:val="24"/>
                <w:szCs w:val="24"/>
              </w:rPr>
              <w:t>, time TBC</w:t>
            </w:r>
          </w:p>
          <w:p w14:paraId="20709B4C" w14:textId="14F5A7C4" w:rsidR="0029116B" w:rsidRPr="00323F9F" w:rsidRDefault="0029116B" w:rsidP="0041704B">
            <w:pPr>
              <w:ind w:left="360"/>
              <w:jc w:val="both"/>
              <w:rPr>
                <w:rFonts w:cstheme="minorHAnsi"/>
                <w:sz w:val="24"/>
                <w:szCs w:val="24"/>
              </w:rPr>
            </w:pPr>
          </w:p>
        </w:tc>
        <w:tc>
          <w:tcPr>
            <w:tcW w:w="713" w:type="pct"/>
          </w:tcPr>
          <w:p w14:paraId="73D3D0EF" w14:textId="77777777" w:rsidR="006E2422" w:rsidRDefault="006E2422" w:rsidP="005873A5">
            <w:pPr>
              <w:jc w:val="both"/>
              <w:rPr>
                <w:rFonts w:cstheme="minorHAnsi"/>
                <w:sz w:val="24"/>
                <w:szCs w:val="24"/>
              </w:rPr>
            </w:pPr>
          </w:p>
          <w:p w14:paraId="677B382E" w14:textId="77777777" w:rsidR="008956B7" w:rsidRDefault="008956B7" w:rsidP="005873A5">
            <w:pPr>
              <w:jc w:val="both"/>
              <w:rPr>
                <w:rFonts w:cstheme="minorHAnsi"/>
                <w:sz w:val="24"/>
                <w:szCs w:val="24"/>
              </w:rPr>
            </w:pPr>
          </w:p>
          <w:p w14:paraId="647878C4" w14:textId="77777777" w:rsidR="008956B7" w:rsidRDefault="008956B7" w:rsidP="005873A5">
            <w:pPr>
              <w:jc w:val="both"/>
              <w:rPr>
                <w:rFonts w:cstheme="minorHAnsi"/>
                <w:sz w:val="24"/>
                <w:szCs w:val="24"/>
              </w:rPr>
            </w:pPr>
          </w:p>
          <w:p w14:paraId="1B026D48" w14:textId="6075CD0E" w:rsidR="00A85C09" w:rsidRPr="00CB2600" w:rsidRDefault="00387078" w:rsidP="005873A5">
            <w:pPr>
              <w:jc w:val="both"/>
              <w:rPr>
                <w:rFonts w:cstheme="minorHAnsi"/>
                <w:b/>
                <w:bCs/>
                <w:sz w:val="24"/>
                <w:szCs w:val="24"/>
              </w:rPr>
            </w:pPr>
            <w:r>
              <w:rPr>
                <w:rFonts w:cstheme="minorHAnsi"/>
                <w:b/>
                <w:bCs/>
                <w:sz w:val="24"/>
                <w:szCs w:val="24"/>
              </w:rPr>
              <w:t>WMcC</w:t>
            </w:r>
          </w:p>
        </w:tc>
      </w:tr>
    </w:tbl>
    <w:p w14:paraId="7F8923C0" w14:textId="77777777" w:rsidR="00873572" w:rsidRPr="00873572" w:rsidRDefault="00873572" w:rsidP="00952D6F">
      <w:pPr>
        <w:jc w:val="both"/>
        <w:rPr>
          <w:rFonts w:cstheme="minorHAnsi"/>
          <w:sz w:val="24"/>
          <w:szCs w:val="24"/>
        </w:rPr>
      </w:pPr>
    </w:p>
    <w:sectPr w:rsidR="00873572" w:rsidRPr="00873572" w:rsidSect="00323F9F">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6ABD8" w14:textId="77777777" w:rsidR="002927D1" w:rsidRDefault="002927D1" w:rsidP="00355B5D">
      <w:pPr>
        <w:spacing w:after="0"/>
      </w:pPr>
      <w:r>
        <w:separator/>
      </w:r>
    </w:p>
  </w:endnote>
  <w:endnote w:type="continuationSeparator" w:id="0">
    <w:p w14:paraId="1661D04E" w14:textId="77777777" w:rsidR="002927D1" w:rsidRDefault="002927D1" w:rsidP="00355B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357330"/>
      <w:docPartObj>
        <w:docPartGallery w:val="Page Numbers (Bottom of Page)"/>
        <w:docPartUnique/>
      </w:docPartObj>
    </w:sdtPr>
    <w:sdtEndPr>
      <w:rPr>
        <w:noProof/>
      </w:rPr>
    </w:sdtEndPr>
    <w:sdtContent>
      <w:p w14:paraId="60F7D068" w14:textId="49A710EC" w:rsidR="00355B5D" w:rsidRDefault="00355B5D">
        <w:pPr>
          <w:pStyle w:val="Footer"/>
        </w:pPr>
        <w:r>
          <w:fldChar w:fldCharType="begin"/>
        </w:r>
        <w:r>
          <w:instrText xml:space="preserve"> PAGE   \* MERGEFORMAT </w:instrText>
        </w:r>
        <w:r>
          <w:fldChar w:fldCharType="separate"/>
        </w:r>
        <w:r>
          <w:rPr>
            <w:noProof/>
          </w:rPr>
          <w:t>2</w:t>
        </w:r>
        <w:r>
          <w:rPr>
            <w:noProof/>
          </w:rPr>
          <w:fldChar w:fldCharType="end"/>
        </w:r>
      </w:p>
    </w:sdtContent>
  </w:sdt>
  <w:p w14:paraId="4CE3574B" w14:textId="77777777" w:rsidR="00355B5D" w:rsidRDefault="00355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20548" w14:textId="77777777" w:rsidR="002927D1" w:rsidRDefault="002927D1" w:rsidP="00355B5D">
      <w:pPr>
        <w:spacing w:after="0"/>
      </w:pPr>
      <w:r>
        <w:separator/>
      </w:r>
    </w:p>
  </w:footnote>
  <w:footnote w:type="continuationSeparator" w:id="0">
    <w:p w14:paraId="39398CB3" w14:textId="77777777" w:rsidR="002927D1" w:rsidRDefault="002927D1" w:rsidP="00355B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13CA" w14:textId="5BBBFF21" w:rsidR="009E28FE" w:rsidRDefault="000A10E6">
    <w:pPr>
      <w:pStyle w:val="Header"/>
    </w:pPr>
    <w:r>
      <w:ptab w:relativeTo="margin" w:alignment="center" w:leader="none"/>
    </w:r>
    <w:r>
      <w:ptab w:relativeTo="margin" w:alignment="right" w:leader="none"/>
    </w:r>
    <w:r>
      <w:t>Paper 1</w:t>
    </w:r>
    <w:sdt>
      <w:sdtPr>
        <w:id w:val="697745809"/>
        <w:docPartObj>
          <w:docPartGallery w:val="Watermarks"/>
          <w:docPartUnique/>
        </w:docPartObj>
      </w:sdtPr>
      <w:sdtEndPr/>
      <w:sdtContent>
        <w:r w:rsidR="002927D1">
          <w:rPr>
            <w:noProof/>
          </w:rPr>
          <w:pict w14:anchorId="0BEA5F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4817"/>
    <w:multiLevelType w:val="hybridMultilevel"/>
    <w:tmpl w:val="51DC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C6C9E"/>
    <w:multiLevelType w:val="hybridMultilevel"/>
    <w:tmpl w:val="51CC9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95F99"/>
    <w:multiLevelType w:val="hybridMultilevel"/>
    <w:tmpl w:val="7E4A67C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0B6744"/>
    <w:multiLevelType w:val="hybridMultilevel"/>
    <w:tmpl w:val="C2AE0F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64032"/>
    <w:multiLevelType w:val="hybridMultilevel"/>
    <w:tmpl w:val="17F09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71178"/>
    <w:multiLevelType w:val="hybridMultilevel"/>
    <w:tmpl w:val="D76E5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F7835"/>
    <w:multiLevelType w:val="hybridMultilevel"/>
    <w:tmpl w:val="F95A8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850708"/>
    <w:multiLevelType w:val="hybridMultilevel"/>
    <w:tmpl w:val="60FE72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0939B9"/>
    <w:multiLevelType w:val="hybridMultilevel"/>
    <w:tmpl w:val="86A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E1653B"/>
    <w:multiLevelType w:val="hybridMultilevel"/>
    <w:tmpl w:val="ABC070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6F1730E"/>
    <w:multiLevelType w:val="hybridMultilevel"/>
    <w:tmpl w:val="55F4C9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9AD5D89"/>
    <w:multiLevelType w:val="hybridMultilevel"/>
    <w:tmpl w:val="E278B6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72795"/>
    <w:multiLevelType w:val="hybridMultilevel"/>
    <w:tmpl w:val="05AA8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0F303B"/>
    <w:multiLevelType w:val="hybridMultilevel"/>
    <w:tmpl w:val="1F6C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D44989"/>
    <w:multiLevelType w:val="hybridMultilevel"/>
    <w:tmpl w:val="337687CA"/>
    <w:lvl w:ilvl="0" w:tplc="32506D7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32407B"/>
    <w:multiLevelType w:val="hybridMultilevel"/>
    <w:tmpl w:val="E7CC1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90E6BE0"/>
    <w:multiLevelType w:val="hybridMultilevel"/>
    <w:tmpl w:val="F398AA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2B11B9"/>
    <w:multiLevelType w:val="hybridMultilevel"/>
    <w:tmpl w:val="9ECC8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31750B"/>
    <w:multiLevelType w:val="hybridMultilevel"/>
    <w:tmpl w:val="E5684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E45D25"/>
    <w:multiLevelType w:val="hybridMultilevel"/>
    <w:tmpl w:val="DCC4F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8A6AA9"/>
    <w:multiLevelType w:val="hybridMultilevel"/>
    <w:tmpl w:val="E87A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42690F"/>
    <w:multiLevelType w:val="hybridMultilevel"/>
    <w:tmpl w:val="898069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9C0B26"/>
    <w:multiLevelType w:val="hybridMultilevel"/>
    <w:tmpl w:val="AF701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F8B1232"/>
    <w:multiLevelType w:val="hybridMultilevel"/>
    <w:tmpl w:val="4D52C59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2F514CB"/>
    <w:multiLevelType w:val="hybridMultilevel"/>
    <w:tmpl w:val="C0003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D73DA8"/>
    <w:multiLevelType w:val="hybridMultilevel"/>
    <w:tmpl w:val="A3604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444C0F"/>
    <w:multiLevelType w:val="hybridMultilevel"/>
    <w:tmpl w:val="503A3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7584131"/>
    <w:multiLevelType w:val="hybridMultilevel"/>
    <w:tmpl w:val="45C63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6419C5"/>
    <w:multiLevelType w:val="hybridMultilevel"/>
    <w:tmpl w:val="74EE65E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7B820DB9"/>
    <w:multiLevelType w:val="hybridMultilevel"/>
    <w:tmpl w:val="256CE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452897">
    <w:abstractNumId w:val="8"/>
  </w:num>
  <w:num w:numId="2" w16cid:durableId="312301487">
    <w:abstractNumId w:val="6"/>
  </w:num>
  <w:num w:numId="3" w16cid:durableId="1760564823">
    <w:abstractNumId w:val="19"/>
  </w:num>
  <w:num w:numId="4" w16cid:durableId="1569925895">
    <w:abstractNumId w:val="22"/>
  </w:num>
  <w:num w:numId="5" w16cid:durableId="1091584345">
    <w:abstractNumId w:val="12"/>
  </w:num>
  <w:num w:numId="6" w16cid:durableId="1196430520">
    <w:abstractNumId w:val="0"/>
  </w:num>
  <w:num w:numId="7" w16cid:durableId="1332566500">
    <w:abstractNumId w:val="15"/>
  </w:num>
  <w:num w:numId="8" w16cid:durableId="125202000">
    <w:abstractNumId w:val="18"/>
  </w:num>
  <w:num w:numId="9" w16cid:durableId="482816399">
    <w:abstractNumId w:val="27"/>
  </w:num>
  <w:num w:numId="10" w16cid:durableId="1409422548">
    <w:abstractNumId w:val="17"/>
  </w:num>
  <w:num w:numId="11" w16cid:durableId="2091466948">
    <w:abstractNumId w:val="25"/>
  </w:num>
  <w:num w:numId="12" w16cid:durableId="45567408">
    <w:abstractNumId w:val="5"/>
  </w:num>
  <w:num w:numId="13" w16cid:durableId="1436826172">
    <w:abstractNumId w:val="16"/>
  </w:num>
  <w:num w:numId="14" w16cid:durableId="276065340">
    <w:abstractNumId w:val="29"/>
  </w:num>
  <w:num w:numId="15" w16cid:durableId="218051472">
    <w:abstractNumId w:val="20"/>
  </w:num>
  <w:num w:numId="16" w16cid:durableId="134690800">
    <w:abstractNumId w:val="7"/>
  </w:num>
  <w:num w:numId="17" w16cid:durableId="286201896">
    <w:abstractNumId w:val="24"/>
  </w:num>
  <w:num w:numId="18" w16cid:durableId="188839021">
    <w:abstractNumId w:val="13"/>
  </w:num>
  <w:num w:numId="19" w16cid:durableId="696348385">
    <w:abstractNumId w:val="1"/>
  </w:num>
  <w:num w:numId="20" w16cid:durableId="1109736895">
    <w:abstractNumId w:val="28"/>
  </w:num>
  <w:num w:numId="21" w16cid:durableId="319312075">
    <w:abstractNumId w:val="11"/>
  </w:num>
  <w:num w:numId="22" w16cid:durableId="1752769961">
    <w:abstractNumId w:val="26"/>
  </w:num>
  <w:num w:numId="23" w16cid:durableId="1832064172">
    <w:abstractNumId w:val="9"/>
  </w:num>
  <w:num w:numId="24" w16cid:durableId="77019169">
    <w:abstractNumId w:val="3"/>
  </w:num>
  <w:num w:numId="25" w16cid:durableId="1878160712">
    <w:abstractNumId w:val="2"/>
  </w:num>
  <w:num w:numId="26" w16cid:durableId="1495031098">
    <w:abstractNumId w:val="21"/>
  </w:num>
  <w:num w:numId="27" w16cid:durableId="537201107">
    <w:abstractNumId w:val="4"/>
  </w:num>
  <w:num w:numId="28" w16cid:durableId="381173378">
    <w:abstractNumId w:val="23"/>
  </w:num>
  <w:num w:numId="29" w16cid:durableId="2146192777">
    <w:abstractNumId w:val="10"/>
  </w:num>
  <w:num w:numId="30" w16cid:durableId="11649795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572"/>
    <w:rsid w:val="000000AA"/>
    <w:rsid w:val="000005A2"/>
    <w:rsid w:val="00000FAE"/>
    <w:rsid w:val="0000160E"/>
    <w:rsid w:val="00001FB8"/>
    <w:rsid w:val="00002247"/>
    <w:rsid w:val="000059A2"/>
    <w:rsid w:val="00005B06"/>
    <w:rsid w:val="0000607D"/>
    <w:rsid w:val="000072F4"/>
    <w:rsid w:val="00007916"/>
    <w:rsid w:val="00007ACE"/>
    <w:rsid w:val="00010C1A"/>
    <w:rsid w:val="000122FC"/>
    <w:rsid w:val="00012346"/>
    <w:rsid w:val="00012C0C"/>
    <w:rsid w:val="00013AC8"/>
    <w:rsid w:val="00013BE8"/>
    <w:rsid w:val="00014221"/>
    <w:rsid w:val="0001571F"/>
    <w:rsid w:val="0001731B"/>
    <w:rsid w:val="000174C6"/>
    <w:rsid w:val="00017CA5"/>
    <w:rsid w:val="00022186"/>
    <w:rsid w:val="0002260A"/>
    <w:rsid w:val="00022F2E"/>
    <w:rsid w:val="00023107"/>
    <w:rsid w:val="0002501F"/>
    <w:rsid w:val="00025022"/>
    <w:rsid w:val="00025AD9"/>
    <w:rsid w:val="00025AE6"/>
    <w:rsid w:val="00025C98"/>
    <w:rsid w:val="00026746"/>
    <w:rsid w:val="000267A6"/>
    <w:rsid w:val="00027158"/>
    <w:rsid w:val="00027768"/>
    <w:rsid w:val="000312EB"/>
    <w:rsid w:val="00032022"/>
    <w:rsid w:val="000322F9"/>
    <w:rsid w:val="000324A1"/>
    <w:rsid w:val="00032D2F"/>
    <w:rsid w:val="00033FBC"/>
    <w:rsid w:val="00034EA7"/>
    <w:rsid w:val="000351E6"/>
    <w:rsid w:val="000354A0"/>
    <w:rsid w:val="000358B0"/>
    <w:rsid w:val="00036379"/>
    <w:rsid w:val="0003696E"/>
    <w:rsid w:val="00037606"/>
    <w:rsid w:val="0004105E"/>
    <w:rsid w:val="0004149D"/>
    <w:rsid w:val="00042B34"/>
    <w:rsid w:val="0004373C"/>
    <w:rsid w:val="000437C6"/>
    <w:rsid w:val="00043957"/>
    <w:rsid w:val="00043F2A"/>
    <w:rsid w:val="000444AE"/>
    <w:rsid w:val="00045435"/>
    <w:rsid w:val="00045ADE"/>
    <w:rsid w:val="00045AEE"/>
    <w:rsid w:val="0004616A"/>
    <w:rsid w:val="00046316"/>
    <w:rsid w:val="0004720F"/>
    <w:rsid w:val="00050005"/>
    <w:rsid w:val="000501D1"/>
    <w:rsid w:val="00050232"/>
    <w:rsid w:val="00050978"/>
    <w:rsid w:val="00053E31"/>
    <w:rsid w:val="00053EAB"/>
    <w:rsid w:val="00054A9A"/>
    <w:rsid w:val="00056AC8"/>
    <w:rsid w:val="000571BB"/>
    <w:rsid w:val="000605BD"/>
    <w:rsid w:val="00060E79"/>
    <w:rsid w:val="00062440"/>
    <w:rsid w:val="00062893"/>
    <w:rsid w:val="0006471A"/>
    <w:rsid w:val="0006572B"/>
    <w:rsid w:val="00065CEC"/>
    <w:rsid w:val="00066116"/>
    <w:rsid w:val="0006636F"/>
    <w:rsid w:val="00066EA6"/>
    <w:rsid w:val="000702BF"/>
    <w:rsid w:val="00070E56"/>
    <w:rsid w:val="00072B44"/>
    <w:rsid w:val="00072F29"/>
    <w:rsid w:val="0007484F"/>
    <w:rsid w:val="00074D0D"/>
    <w:rsid w:val="00075378"/>
    <w:rsid w:val="00077E84"/>
    <w:rsid w:val="00080561"/>
    <w:rsid w:val="00082086"/>
    <w:rsid w:val="00083100"/>
    <w:rsid w:val="00083E16"/>
    <w:rsid w:val="00085F59"/>
    <w:rsid w:val="0008624E"/>
    <w:rsid w:val="00091D66"/>
    <w:rsid w:val="00094FF9"/>
    <w:rsid w:val="00095503"/>
    <w:rsid w:val="000959E1"/>
    <w:rsid w:val="00096575"/>
    <w:rsid w:val="00096E8E"/>
    <w:rsid w:val="00097528"/>
    <w:rsid w:val="000A05E4"/>
    <w:rsid w:val="000A0843"/>
    <w:rsid w:val="000A0E60"/>
    <w:rsid w:val="000A10E6"/>
    <w:rsid w:val="000A1DD3"/>
    <w:rsid w:val="000A1E4F"/>
    <w:rsid w:val="000A27D3"/>
    <w:rsid w:val="000A2B74"/>
    <w:rsid w:val="000A30FC"/>
    <w:rsid w:val="000A43EA"/>
    <w:rsid w:val="000A496A"/>
    <w:rsid w:val="000A4ADE"/>
    <w:rsid w:val="000A5BAD"/>
    <w:rsid w:val="000A5BC2"/>
    <w:rsid w:val="000A7B44"/>
    <w:rsid w:val="000B156A"/>
    <w:rsid w:val="000B2F8D"/>
    <w:rsid w:val="000B4F17"/>
    <w:rsid w:val="000B6A52"/>
    <w:rsid w:val="000C052B"/>
    <w:rsid w:val="000C18DC"/>
    <w:rsid w:val="000C2800"/>
    <w:rsid w:val="000C42E7"/>
    <w:rsid w:val="000C476C"/>
    <w:rsid w:val="000C53C1"/>
    <w:rsid w:val="000C5A96"/>
    <w:rsid w:val="000C6E57"/>
    <w:rsid w:val="000C7539"/>
    <w:rsid w:val="000D2840"/>
    <w:rsid w:val="000D2952"/>
    <w:rsid w:val="000D3F9F"/>
    <w:rsid w:val="000D6279"/>
    <w:rsid w:val="000D65C8"/>
    <w:rsid w:val="000D65F5"/>
    <w:rsid w:val="000D6764"/>
    <w:rsid w:val="000D7E4B"/>
    <w:rsid w:val="000D7E68"/>
    <w:rsid w:val="000E0D19"/>
    <w:rsid w:val="000E26CC"/>
    <w:rsid w:val="000E2CDC"/>
    <w:rsid w:val="000E2E39"/>
    <w:rsid w:val="000E3149"/>
    <w:rsid w:val="000E56A8"/>
    <w:rsid w:val="000E61F2"/>
    <w:rsid w:val="000E66D4"/>
    <w:rsid w:val="000F18A4"/>
    <w:rsid w:val="000F18C7"/>
    <w:rsid w:val="000F2F53"/>
    <w:rsid w:val="000F3509"/>
    <w:rsid w:val="000F47FB"/>
    <w:rsid w:val="000F551C"/>
    <w:rsid w:val="000F5CA1"/>
    <w:rsid w:val="000F6150"/>
    <w:rsid w:val="000F6F9A"/>
    <w:rsid w:val="001019BA"/>
    <w:rsid w:val="00103023"/>
    <w:rsid w:val="001039B7"/>
    <w:rsid w:val="00103FA2"/>
    <w:rsid w:val="00104209"/>
    <w:rsid w:val="0010480C"/>
    <w:rsid w:val="00104F54"/>
    <w:rsid w:val="001052A0"/>
    <w:rsid w:val="001063BE"/>
    <w:rsid w:val="00106503"/>
    <w:rsid w:val="00110002"/>
    <w:rsid w:val="0011009A"/>
    <w:rsid w:val="00110BFE"/>
    <w:rsid w:val="00111737"/>
    <w:rsid w:val="0011187E"/>
    <w:rsid w:val="0011211E"/>
    <w:rsid w:val="0011235B"/>
    <w:rsid w:val="00112B94"/>
    <w:rsid w:val="00113891"/>
    <w:rsid w:val="00113B07"/>
    <w:rsid w:val="00114298"/>
    <w:rsid w:val="00114A1D"/>
    <w:rsid w:val="00114B5E"/>
    <w:rsid w:val="001152A4"/>
    <w:rsid w:val="001162B4"/>
    <w:rsid w:val="001173F6"/>
    <w:rsid w:val="0011780B"/>
    <w:rsid w:val="0012147F"/>
    <w:rsid w:val="0012157D"/>
    <w:rsid w:val="00122621"/>
    <w:rsid w:val="00122A04"/>
    <w:rsid w:val="00122D25"/>
    <w:rsid w:val="001245FF"/>
    <w:rsid w:val="00124E5C"/>
    <w:rsid w:val="00125B09"/>
    <w:rsid w:val="0012602D"/>
    <w:rsid w:val="00126058"/>
    <w:rsid w:val="00126326"/>
    <w:rsid w:val="00126C27"/>
    <w:rsid w:val="00126CCE"/>
    <w:rsid w:val="00126F76"/>
    <w:rsid w:val="00127483"/>
    <w:rsid w:val="00127D04"/>
    <w:rsid w:val="0013007A"/>
    <w:rsid w:val="00130161"/>
    <w:rsid w:val="00130C46"/>
    <w:rsid w:val="00134E7B"/>
    <w:rsid w:val="00134F77"/>
    <w:rsid w:val="001354ED"/>
    <w:rsid w:val="00135609"/>
    <w:rsid w:val="00140A4E"/>
    <w:rsid w:val="00142956"/>
    <w:rsid w:val="00143A4A"/>
    <w:rsid w:val="00143E5C"/>
    <w:rsid w:val="001451DA"/>
    <w:rsid w:val="0014520A"/>
    <w:rsid w:val="00146380"/>
    <w:rsid w:val="00150910"/>
    <w:rsid w:val="00150E6A"/>
    <w:rsid w:val="001511A4"/>
    <w:rsid w:val="001517A8"/>
    <w:rsid w:val="00152031"/>
    <w:rsid w:val="0015223B"/>
    <w:rsid w:val="00152D7F"/>
    <w:rsid w:val="00152EFF"/>
    <w:rsid w:val="001532CD"/>
    <w:rsid w:val="00153551"/>
    <w:rsid w:val="001549A2"/>
    <w:rsid w:val="00157E5D"/>
    <w:rsid w:val="00157FFB"/>
    <w:rsid w:val="001607AC"/>
    <w:rsid w:val="00162A53"/>
    <w:rsid w:val="00163C1A"/>
    <w:rsid w:val="001641CF"/>
    <w:rsid w:val="0016431B"/>
    <w:rsid w:val="0016570D"/>
    <w:rsid w:val="00166FDB"/>
    <w:rsid w:val="00167654"/>
    <w:rsid w:val="001708E2"/>
    <w:rsid w:val="0017188A"/>
    <w:rsid w:val="00171B0A"/>
    <w:rsid w:val="001723E8"/>
    <w:rsid w:val="001726E1"/>
    <w:rsid w:val="00172C3F"/>
    <w:rsid w:val="00172E73"/>
    <w:rsid w:val="00173BB3"/>
    <w:rsid w:val="00173E77"/>
    <w:rsid w:val="001743A7"/>
    <w:rsid w:val="00174864"/>
    <w:rsid w:val="001763D4"/>
    <w:rsid w:val="0017671E"/>
    <w:rsid w:val="00176F3C"/>
    <w:rsid w:val="0017790D"/>
    <w:rsid w:val="00177A02"/>
    <w:rsid w:val="00181D2A"/>
    <w:rsid w:val="0018206B"/>
    <w:rsid w:val="00186950"/>
    <w:rsid w:val="00186E4F"/>
    <w:rsid w:val="00187B71"/>
    <w:rsid w:val="00187D98"/>
    <w:rsid w:val="0019055F"/>
    <w:rsid w:val="0019085B"/>
    <w:rsid w:val="00190EAC"/>
    <w:rsid w:val="00191B3C"/>
    <w:rsid w:val="0019220A"/>
    <w:rsid w:val="00192427"/>
    <w:rsid w:val="001929AD"/>
    <w:rsid w:val="0019408A"/>
    <w:rsid w:val="00194EE1"/>
    <w:rsid w:val="0019504B"/>
    <w:rsid w:val="001958A4"/>
    <w:rsid w:val="00195B71"/>
    <w:rsid w:val="0019615A"/>
    <w:rsid w:val="00196409"/>
    <w:rsid w:val="00196432"/>
    <w:rsid w:val="0019688A"/>
    <w:rsid w:val="00197AE6"/>
    <w:rsid w:val="00197F9E"/>
    <w:rsid w:val="001A35C7"/>
    <w:rsid w:val="001A3ED5"/>
    <w:rsid w:val="001A5468"/>
    <w:rsid w:val="001A618B"/>
    <w:rsid w:val="001A6D30"/>
    <w:rsid w:val="001A72F8"/>
    <w:rsid w:val="001A77B9"/>
    <w:rsid w:val="001B08AA"/>
    <w:rsid w:val="001B1846"/>
    <w:rsid w:val="001B3AB0"/>
    <w:rsid w:val="001B4630"/>
    <w:rsid w:val="001B467E"/>
    <w:rsid w:val="001B6B02"/>
    <w:rsid w:val="001B731A"/>
    <w:rsid w:val="001B7504"/>
    <w:rsid w:val="001B7913"/>
    <w:rsid w:val="001B7A91"/>
    <w:rsid w:val="001B7DF2"/>
    <w:rsid w:val="001C103B"/>
    <w:rsid w:val="001C1110"/>
    <w:rsid w:val="001C118B"/>
    <w:rsid w:val="001C1D94"/>
    <w:rsid w:val="001C25FD"/>
    <w:rsid w:val="001C513A"/>
    <w:rsid w:val="001C54A7"/>
    <w:rsid w:val="001C5858"/>
    <w:rsid w:val="001C66F8"/>
    <w:rsid w:val="001C721B"/>
    <w:rsid w:val="001D12C6"/>
    <w:rsid w:val="001D238D"/>
    <w:rsid w:val="001D2B9E"/>
    <w:rsid w:val="001D4C4F"/>
    <w:rsid w:val="001D63E4"/>
    <w:rsid w:val="001D6791"/>
    <w:rsid w:val="001D7852"/>
    <w:rsid w:val="001D7F92"/>
    <w:rsid w:val="001E20D5"/>
    <w:rsid w:val="001E28B0"/>
    <w:rsid w:val="001E3607"/>
    <w:rsid w:val="001E3678"/>
    <w:rsid w:val="001E3864"/>
    <w:rsid w:val="001E3E20"/>
    <w:rsid w:val="001E45F8"/>
    <w:rsid w:val="001E480F"/>
    <w:rsid w:val="001E5EEC"/>
    <w:rsid w:val="001E6363"/>
    <w:rsid w:val="001E69DE"/>
    <w:rsid w:val="001E6C7B"/>
    <w:rsid w:val="001E6E2F"/>
    <w:rsid w:val="001E7192"/>
    <w:rsid w:val="001F08C9"/>
    <w:rsid w:val="001F0B34"/>
    <w:rsid w:val="001F2C42"/>
    <w:rsid w:val="001F4A03"/>
    <w:rsid w:val="001F4FF7"/>
    <w:rsid w:val="001F6039"/>
    <w:rsid w:val="001F767A"/>
    <w:rsid w:val="001F7AFD"/>
    <w:rsid w:val="001F7C09"/>
    <w:rsid w:val="002008E1"/>
    <w:rsid w:val="00201E9E"/>
    <w:rsid w:val="00203B51"/>
    <w:rsid w:val="00206809"/>
    <w:rsid w:val="00206CA9"/>
    <w:rsid w:val="00206F54"/>
    <w:rsid w:val="00207A69"/>
    <w:rsid w:val="00210941"/>
    <w:rsid w:val="00210E42"/>
    <w:rsid w:val="00214C08"/>
    <w:rsid w:val="00215D2F"/>
    <w:rsid w:val="00216AE5"/>
    <w:rsid w:val="00216C78"/>
    <w:rsid w:val="002177AD"/>
    <w:rsid w:val="00217CDE"/>
    <w:rsid w:val="00217F68"/>
    <w:rsid w:val="00220391"/>
    <w:rsid w:val="002209A9"/>
    <w:rsid w:val="002210DB"/>
    <w:rsid w:val="00222093"/>
    <w:rsid w:val="00222389"/>
    <w:rsid w:val="00223D87"/>
    <w:rsid w:val="00224905"/>
    <w:rsid w:val="00226388"/>
    <w:rsid w:val="00226558"/>
    <w:rsid w:val="002309E9"/>
    <w:rsid w:val="00231A15"/>
    <w:rsid w:val="00231E80"/>
    <w:rsid w:val="00232214"/>
    <w:rsid w:val="00233465"/>
    <w:rsid w:val="00236724"/>
    <w:rsid w:val="00236BE9"/>
    <w:rsid w:val="002371FD"/>
    <w:rsid w:val="00237B4D"/>
    <w:rsid w:val="00241FDC"/>
    <w:rsid w:val="00242FD9"/>
    <w:rsid w:val="002435A2"/>
    <w:rsid w:val="002438C2"/>
    <w:rsid w:val="00244602"/>
    <w:rsid w:val="002449E5"/>
    <w:rsid w:val="00244A2B"/>
    <w:rsid w:val="00245001"/>
    <w:rsid w:val="002467A1"/>
    <w:rsid w:val="00246AB8"/>
    <w:rsid w:val="00247C29"/>
    <w:rsid w:val="0025011E"/>
    <w:rsid w:val="002501E4"/>
    <w:rsid w:val="00250327"/>
    <w:rsid w:val="00250F84"/>
    <w:rsid w:val="00251D01"/>
    <w:rsid w:val="002522F2"/>
    <w:rsid w:val="002526AC"/>
    <w:rsid w:val="00252D6A"/>
    <w:rsid w:val="002547CB"/>
    <w:rsid w:val="00255383"/>
    <w:rsid w:val="00255FAA"/>
    <w:rsid w:val="0025680B"/>
    <w:rsid w:val="00256923"/>
    <w:rsid w:val="00256E53"/>
    <w:rsid w:val="0025782D"/>
    <w:rsid w:val="0026090E"/>
    <w:rsid w:val="002613C0"/>
    <w:rsid w:val="00261B95"/>
    <w:rsid w:val="00261C1A"/>
    <w:rsid w:val="00262022"/>
    <w:rsid w:val="0026306E"/>
    <w:rsid w:val="0026577A"/>
    <w:rsid w:val="00266171"/>
    <w:rsid w:val="00266976"/>
    <w:rsid w:val="00266C05"/>
    <w:rsid w:val="00266C2E"/>
    <w:rsid w:val="002679EF"/>
    <w:rsid w:val="00270760"/>
    <w:rsid w:val="00271391"/>
    <w:rsid w:val="00271F66"/>
    <w:rsid w:val="002724DB"/>
    <w:rsid w:val="00272AB7"/>
    <w:rsid w:val="00272F7D"/>
    <w:rsid w:val="002741B3"/>
    <w:rsid w:val="00274260"/>
    <w:rsid w:val="00274897"/>
    <w:rsid w:val="0027545D"/>
    <w:rsid w:val="00275784"/>
    <w:rsid w:val="0027661D"/>
    <w:rsid w:val="002768C4"/>
    <w:rsid w:val="00276E16"/>
    <w:rsid w:val="0027730A"/>
    <w:rsid w:val="00277D3B"/>
    <w:rsid w:val="00280818"/>
    <w:rsid w:val="0028223C"/>
    <w:rsid w:val="00282267"/>
    <w:rsid w:val="0028368A"/>
    <w:rsid w:val="00283821"/>
    <w:rsid w:val="00284586"/>
    <w:rsid w:val="002851DF"/>
    <w:rsid w:val="0028570A"/>
    <w:rsid w:val="002857D0"/>
    <w:rsid w:val="00285842"/>
    <w:rsid w:val="002858A3"/>
    <w:rsid w:val="002868C6"/>
    <w:rsid w:val="00287147"/>
    <w:rsid w:val="00287FC6"/>
    <w:rsid w:val="0029116B"/>
    <w:rsid w:val="00291613"/>
    <w:rsid w:val="00292083"/>
    <w:rsid w:val="002927D1"/>
    <w:rsid w:val="002935CB"/>
    <w:rsid w:val="00293BF7"/>
    <w:rsid w:val="00293D4E"/>
    <w:rsid w:val="0029426A"/>
    <w:rsid w:val="00295665"/>
    <w:rsid w:val="00295F06"/>
    <w:rsid w:val="0029692F"/>
    <w:rsid w:val="00297C05"/>
    <w:rsid w:val="002A0078"/>
    <w:rsid w:val="002A15D7"/>
    <w:rsid w:val="002A31A1"/>
    <w:rsid w:val="002A53A6"/>
    <w:rsid w:val="002A53F0"/>
    <w:rsid w:val="002A5572"/>
    <w:rsid w:val="002A5BD4"/>
    <w:rsid w:val="002A5D3F"/>
    <w:rsid w:val="002A5DB6"/>
    <w:rsid w:val="002A6BB8"/>
    <w:rsid w:val="002A717A"/>
    <w:rsid w:val="002A7731"/>
    <w:rsid w:val="002A7FCB"/>
    <w:rsid w:val="002B0AE8"/>
    <w:rsid w:val="002B0BF7"/>
    <w:rsid w:val="002B0F56"/>
    <w:rsid w:val="002B2362"/>
    <w:rsid w:val="002B25A7"/>
    <w:rsid w:val="002B2BAC"/>
    <w:rsid w:val="002B2BD2"/>
    <w:rsid w:val="002B3FBD"/>
    <w:rsid w:val="002B4BDF"/>
    <w:rsid w:val="002B58F2"/>
    <w:rsid w:val="002B61E7"/>
    <w:rsid w:val="002B6A3B"/>
    <w:rsid w:val="002B6D53"/>
    <w:rsid w:val="002B7C7E"/>
    <w:rsid w:val="002B7F0A"/>
    <w:rsid w:val="002C023B"/>
    <w:rsid w:val="002C0E02"/>
    <w:rsid w:val="002C440A"/>
    <w:rsid w:val="002C4721"/>
    <w:rsid w:val="002C63A3"/>
    <w:rsid w:val="002C6962"/>
    <w:rsid w:val="002C6AB5"/>
    <w:rsid w:val="002C72AF"/>
    <w:rsid w:val="002C7F6C"/>
    <w:rsid w:val="002D0752"/>
    <w:rsid w:val="002D10F5"/>
    <w:rsid w:val="002D2B79"/>
    <w:rsid w:val="002D3026"/>
    <w:rsid w:val="002D423D"/>
    <w:rsid w:val="002D425C"/>
    <w:rsid w:val="002D54A4"/>
    <w:rsid w:val="002D5E55"/>
    <w:rsid w:val="002D78ED"/>
    <w:rsid w:val="002E1235"/>
    <w:rsid w:val="002E44C4"/>
    <w:rsid w:val="002E4838"/>
    <w:rsid w:val="002E5ACD"/>
    <w:rsid w:val="002F017B"/>
    <w:rsid w:val="002F12E9"/>
    <w:rsid w:val="002F15A2"/>
    <w:rsid w:val="002F2EE4"/>
    <w:rsid w:val="002F3011"/>
    <w:rsid w:val="002F30A2"/>
    <w:rsid w:val="002F397E"/>
    <w:rsid w:val="002F4A46"/>
    <w:rsid w:val="002F5BCC"/>
    <w:rsid w:val="002F6718"/>
    <w:rsid w:val="002F685A"/>
    <w:rsid w:val="002F7328"/>
    <w:rsid w:val="002F74BA"/>
    <w:rsid w:val="002F7BF8"/>
    <w:rsid w:val="003021D4"/>
    <w:rsid w:val="00302DB3"/>
    <w:rsid w:val="00302F14"/>
    <w:rsid w:val="0030377C"/>
    <w:rsid w:val="00304163"/>
    <w:rsid w:val="00304246"/>
    <w:rsid w:val="00304470"/>
    <w:rsid w:val="00304744"/>
    <w:rsid w:val="00305069"/>
    <w:rsid w:val="00305DDD"/>
    <w:rsid w:val="00306B67"/>
    <w:rsid w:val="00306F9B"/>
    <w:rsid w:val="00310038"/>
    <w:rsid w:val="003101D0"/>
    <w:rsid w:val="00310AF2"/>
    <w:rsid w:val="003110D2"/>
    <w:rsid w:val="003112A3"/>
    <w:rsid w:val="0031346E"/>
    <w:rsid w:val="00313D08"/>
    <w:rsid w:val="0031444A"/>
    <w:rsid w:val="003211EA"/>
    <w:rsid w:val="003212F1"/>
    <w:rsid w:val="00323C1B"/>
    <w:rsid w:val="00323F9F"/>
    <w:rsid w:val="00324C31"/>
    <w:rsid w:val="00325E8B"/>
    <w:rsid w:val="00326223"/>
    <w:rsid w:val="0032649B"/>
    <w:rsid w:val="003307CC"/>
    <w:rsid w:val="003315CE"/>
    <w:rsid w:val="0033230C"/>
    <w:rsid w:val="00332B90"/>
    <w:rsid w:val="00332DD2"/>
    <w:rsid w:val="00333496"/>
    <w:rsid w:val="00334386"/>
    <w:rsid w:val="00334BDF"/>
    <w:rsid w:val="00335740"/>
    <w:rsid w:val="00336A1E"/>
    <w:rsid w:val="00342428"/>
    <w:rsid w:val="003428B2"/>
    <w:rsid w:val="00342C77"/>
    <w:rsid w:val="00342F2F"/>
    <w:rsid w:val="0034308D"/>
    <w:rsid w:val="0034350D"/>
    <w:rsid w:val="003453D4"/>
    <w:rsid w:val="003466EF"/>
    <w:rsid w:val="00346804"/>
    <w:rsid w:val="003473FE"/>
    <w:rsid w:val="00347A6C"/>
    <w:rsid w:val="00351A67"/>
    <w:rsid w:val="00352DDE"/>
    <w:rsid w:val="0035340D"/>
    <w:rsid w:val="00354E47"/>
    <w:rsid w:val="003559EF"/>
    <w:rsid w:val="00355B5D"/>
    <w:rsid w:val="00357714"/>
    <w:rsid w:val="00357B8D"/>
    <w:rsid w:val="00360E7F"/>
    <w:rsid w:val="00360F84"/>
    <w:rsid w:val="00361954"/>
    <w:rsid w:val="00362CE7"/>
    <w:rsid w:val="00362D71"/>
    <w:rsid w:val="00363078"/>
    <w:rsid w:val="00364093"/>
    <w:rsid w:val="003644E8"/>
    <w:rsid w:val="003660D3"/>
    <w:rsid w:val="003669FA"/>
    <w:rsid w:val="00366ACB"/>
    <w:rsid w:val="003678B9"/>
    <w:rsid w:val="003678E5"/>
    <w:rsid w:val="00367EE0"/>
    <w:rsid w:val="0037004B"/>
    <w:rsid w:val="00371864"/>
    <w:rsid w:val="00371DC7"/>
    <w:rsid w:val="003744DE"/>
    <w:rsid w:val="003750E8"/>
    <w:rsid w:val="0037546E"/>
    <w:rsid w:val="00375EDF"/>
    <w:rsid w:val="003777CA"/>
    <w:rsid w:val="003778C2"/>
    <w:rsid w:val="003806A6"/>
    <w:rsid w:val="0038212A"/>
    <w:rsid w:val="00382CE8"/>
    <w:rsid w:val="00382D6A"/>
    <w:rsid w:val="00382E48"/>
    <w:rsid w:val="003847CE"/>
    <w:rsid w:val="00384807"/>
    <w:rsid w:val="00384A81"/>
    <w:rsid w:val="003857E8"/>
    <w:rsid w:val="00385E80"/>
    <w:rsid w:val="00386A37"/>
    <w:rsid w:val="00386CA6"/>
    <w:rsid w:val="00386EFA"/>
    <w:rsid w:val="00387078"/>
    <w:rsid w:val="00391158"/>
    <w:rsid w:val="00391509"/>
    <w:rsid w:val="0039168B"/>
    <w:rsid w:val="003923D0"/>
    <w:rsid w:val="00393293"/>
    <w:rsid w:val="003934D8"/>
    <w:rsid w:val="00393D0E"/>
    <w:rsid w:val="00393F82"/>
    <w:rsid w:val="00394C11"/>
    <w:rsid w:val="00397CD5"/>
    <w:rsid w:val="00397EAF"/>
    <w:rsid w:val="003A045B"/>
    <w:rsid w:val="003A1863"/>
    <w:rsid w:val="003A38A7"/>
    <w:rsid w:val="003A390D"/>
    <w:rsid w:val="003A4994"/>
    <w:rsid w:val="003A4CFE"/>
    <w:rsid w:val="003A58B2"/>
    <w:rsid w:val="003A666F"/>
    <w:rsid w:val="003A7522"/>
    <w:rsid w:val="003A75CF"/>
    <w:rsid w:val="003A7E1E"/>
    <w:rsid w:val="003B0AEF"/>
    <w:rsid w:val="003B0C77"/>
    <w:rsid w:val="003B1F31"/>
    <w:rsid w:val="003B2062"/>
    <w:rsid w:val="003B42DF"/>
    <w:rsid w:val="003B5051"/>
    <w:rsid w:val="003B5873"/>
    <w:rsid w:val="003B58A6"/>
    <w:rsid w:val="003B74D5"/>
    <w:rsid w:val="003B7BA3"/>
    <w:rsid w:val="003C19FB"/>
    <w:rsid w:val="003C1C36"/>
    <w:rsid w:val="003C22FE"/>
    <w:rsid w:val="003C4100"/>
    <w:rsid w:val="003C4110"/>
    <w:rsid w:val="003C4D00"/>
    <w:rsid w:val="003C5691"/>
    <w:rsid w:val="003C5D61"/>
    <w:rsid w:val="003C6315"/>
    <w:rsid w:val="003D31E2"/>
    <w:rsid w:val="003D340D"/>
    <w:rsid w:val="003D35CE"/>
    <w:rsid w:val="003D5785"/>
    <w:rsid w:val="003D6BCC"/>
    <w:rsid w:val="003D6D29"/>
    <w:rsid w:val="003D7CDA"/>
    <w:rsid w:val="003E012D"/>
    <w:rsid w:val="003E1C3E"/>
    <w:rsid w:val="003E1C91"/>
    <w:rsid w:val="003E1CB6"/>
    <w:rsid w:val="003E1FFD"/>
    <w:rsid w:val="003E459B"/>
    <w:rsid w:val="003E6561"/>
    <w:rsid w:val="003E66D4"/>
    <w:rsid w:val="003E6DC2"/>
    <w:rsid w:val="003E7497"/>
    <w:rsid w:val="003E7F0D"/>
    <w:rsid w:val="003E7FA6"/>
    <w:rsid w:val="003F1F88"/>
    <w:rsid w:val="003F21A0"/>
    <w:rsid w:val="003F2552"/>
    <w:rsid w:val="003F39C6"/>
    <w:rsid w:val="003F6DFB"/>
    <w:rsid w:val="003F6E4F"/>
    <w:rsid w:val="003F7590"/>
    <w:rsid w:val="003F75DF"/>
    <w:rsid w:val="003F7BC1"/>
    <w:rsid w:val="00400298"/>
    <w:rsid w:val="004002A5"/>
    <w:rsid w:val="00400FE9"/>
    <w:rsid w:val="004021FD"/>
    <w:rsid w:val="00403189"/>
    <w:rsid w:val="00403C05"/>
    <w:rsid w:val="00404F17"/>
    <w:rsid w:val="00405478"/>
    <w:rsid w:val="004063FF"/>
    <w:rsid w:val="004066CA"/>
    <w:rsid w:val="00406F7B"/>
    <w:rsid w:val="004072BB"/>
    <w:rsid w:val="00407A5F"/>
    <w:rsid w:val="00410A8E"/>
    <w:rsid w:val="00410C1A"/>
    <w:rsid w:val="00410EEE"/>
    <w:rsid w:val="004113C5"/>
    <w:rsid w:val="00411CB7"/>
    <w:rsid w:val="00412A8B"/>
    <w:rsid w:val="00412CCA"/>
    <w:rsid w:val="004132E6"/>
    <w:rsid w:val="00413F8C"/>
    <w:rsid w:val="004142B9"/>
    <w:rsid w:val="0041457F"/>
    <w:rsid w:val="004158F1"/>
    <w:rsid w:val="0041704B"/>
    <w:rsid w:val="0041721C"/>
    <w:rsid w:val="00417E67"/>
    <w:rsid w:val="0042121A"/>
    <w:rsid w:val="00421642"/>
    <w:rsid w:val="0042337B"/>
    <w:rsid w:val="004241D8"/>
    <w:rsid w:val="00425FA8"/>
    <w:rsid w:val="004268A5"/>
    <w:rsid w:val="00426999"/>
    <w:rsid w:val="00426DE0"/>
    <w:rsid w:val="004270F7"/>
    <w:rsid w:val="00427F12"/>
    <w:rsid w:val="00432278"/>
    <w:rsid w:val="004325F4"/>
    <w:rsid w:val="00432C91"/>
    <w:rsid w:val="004333E0"/>
    <w:rsid w:val="00434C8C"/>
    <w:rsid w:val="00435162"/>
    <w:rsid w:val="004353C6"/>
    <w:rsid w:val="004354F6"/>
    <w:rsid w:val="00440543"/>
    <w:rsid w:val="00440741"/>
    <w:rsid w:val="004432F2"/>
    <w:rsid w:val="0044338B"/>
    <w:rsid w:val="00443DA6"/>
    <w:rsid w:val="00443DC0"/>
    <w:rsid w:val="00444027"/>
    <w:rsid w:val="0044506D"/>
    <w:rsid w:val="00446E0C"/>
    <w:rsid w:val="00447EDE"/>
    <w:rsid w:val="0045063A"/>
    <w:rsid w:val="00450B92"/>
    <w:rsid w:val="00450C4E"/>
    <w:rsid w:val="00450E40"/>
    <w:rsid w:val="004548B6"/>
    <w:rsid w:val="004555C8"/>
    <w:rsid w:val="004567F1"/>
    <w:rsid w:val="00456A19"/>
    <w:rsid w:val="00456F5C"/>
    <w:rsid w:val="00457462"/>
    <w:rsid w:val="0045786C"/>
    <w:rsid w:val="00461B77"/>
    <w:rsid w:val="00463B44"/>
    <w:rsid w:val="00463C35"/>
    <w:rsid w:val="0046581A"/>
    <w:rsid w:val="00465A72"/>
    <w:rsid w:val="00466222"/>
    <w:rsid w:val="00466A42"/>
    <w:rsid w:val="00466DFE"/>
    <w:rsid w:val="004671C6"/>
    <w:rsid w:val="00474FD7"/>
    <w:rsid w:val="0047782C"/>
    <w:rsid w:val="00480B9F"/>
    <w:rsid w:val="00481D06"/>
    <w:rsid w:val="004823DB"/>
    <w:rsid w:val="00482EFF"/>
    <w:rsid w:val="00484170"/>
    <w:rsid w:val="004850F9"/>
    <w:rsid w:val="00485CF5"/>
    <w:rsid w:val="00486D23"/>
    <w:rsid w:val="0048757D"/>
    <w:rsid w:val="00490E0A"/>
    <w:rsid w:val="0049116A"/>
    <w:rsid w:val="004911B2"/>
    <w:rsid w:val="0049206C"/>
    <w:rsid w:val="00492561"/>
    <w:rsid w:val="004927E8"/>
    <w:rsid w:val="00493F62"/>
    <w:rsid w:val="004949C6"/>
    <w:rsid w:val="0049588B"/>
    <w:rsid w:val="00496C71"/>
    <w:rsid w:val="00496F83"/>
    <w:rsid w:val="004A0F3E"/>
    <w:rsid w:val="004A11A3"/>
    <w:rsid w:val="004A19D1"/>
    <w:rsid w:val="004A595C"/>
    <w:rsid w:val="004A5974"/>
    <w:rsid w:val="004A6432"/>
    <w:rsid w:val="004A6EA5"/>
    <w:rsid w:val="004A7B94"/>
    <w:rsid w:val="004B06C4"/>
    <w:rsid w:val="004B0A60"/>
    <w:rsid w:val="004B1A72"/>
    <w:rsid w:val="004B2A20"/>
    <w:rsid w:val="004B2C45"/>
    <w:rsid w:val="004B2E31"/>
    <w:rsid w:val="004B3866"/>
    <w:rsid w:val="004B6FDF"/>
    <w:rsid w:val="004B7990"/>
    <w:rsid w:val="004B7BA8"/>
    <w:rsid w:val="004C00C8"/>
    <w:rsid w:val="004C0A9E"/>
    <w:rsid w:val="004C1F7B"/>
    <w:rsid w:val="004C1FCC"/>
    <w:rsid w:val="004C2D8E"/>
    <w:rsid w:val="004C2E97"/>
    <w:rsid w:val="004C31E5"/>
    <w:rsid w:val="004C3244"/>
    <w:rsid w:val="004C4211"/>
    <w:rsid w:val="004C4ACB"/>
    <w:rsid w:val="004C4CAB"/>
    <w:rsid w:val="004C5044"/>
    <w:rsid w:val="004C64C6"/>
    <w:rsid w:val="004C6D8E"/>
    <w:rsid w:val="004C6E2C"/>
    <w:rsid w:val="004C6ECE"/>
    <w:rsid w:val="004D0AFB"/>
    <w:rsid w:val="004D0CFE"/>
    <w:rsid w:val="004D1035"/>
    <w:rsid w:val="004D10FE"/>
    <w:rsid w:val="004D28DD"/>
    <w:rsid w:val="004D2C0E"/>
    <w:rsid w:val="004D2DBD"/>
    <w:rsid w:val="004D35FD"/>
    <w:rsid w:val="004D3884"/>
    <w:rsid w:val="004D761A"/>
    <w:rsid w:val="004E0ECE"/>
    <w:rsid w:val="004E1220"/>
    <w:rsid w:val="004E1723"/>
    <w:rsid w:val="004E26B7"/>
    <w:rsid w:val="004E3CD1"/>
    <w:rsid w:val="004E46EA"/>
    <w:rsid w:val="004E5850"/>
    <w:rsid w:val="004F2149"/>
    <w:rsid w:val="004F3D0D"/>
    <w:rsid w:val="004F42D9"/>
    <w:rsid w:val="004F6FB9"/>
    <w:rsid w:val="004F7B34"/>
    <w:rsid w:val="004F7B82"/>
    <w:rsid w:val="0050026D"/>
    <w:rsid w:val="00500BA4"/>
    <w:rsid w:val="005018BF"/>
    <w:rsid w:val="005030F7"/>
    <w:rsid w:val="00503DEA"/>
    <w:rsid w:val="00504274"/>
    <w:rsid w:val="00504AB5"/>
    <w:rsid w:val="0050604F"/>
    <w:rsid w:val="0050638F"/>
    <w:rsid w:val="00507C5A"/>
    <w:rsid w:val="00510FAE"/>
    <w:rsid w:val="00511E97"/>
    <w:rsid w:val="0051283C"/>
    <w:rsid w:val="00512A58"/>
    <w:rsid w:val="00513686"/>
    <w:rsid w:val="0051379A"/>
    <w:rsid w:val="00514A09"/>
    <w:rsid w:val="005151EB"/>
    <w:rsid w:val="00516073"/>
    <w:rsid w:val="0051740E"/>
    <w:rsid w:val="00517CAF"/>
    <w:rsid w:val="0052017F"/>
    <w:rsid w:val="005203BD"/>
    <w:rsid w:val="00520401"/>
    <w:rsid w:val="005211B5"/>
    <w:rsid w:val="00521B2D"/>
    <w:rsid w:val="00521FC0"/>
    <w:rsid w:val="005232ED"/>
    <w:rsid w:val="00523C0D"/>
    <w:rsid w:val="005244CA"/>
    <w:rsid w:val="005245B8"/>
    <w:rsid w:val="005247F9"/>
    <w:rsid w:val="0052675B"/>
    <w:rsid w:val="00526BCD"/>
    <w:rsid w:val="00527E1A"/>
    <w:rsid w:val="00531CD0"/>
    <w:rsid w:val="00532A57"/>
    <w:rsid w:val="00532CDB"/>
    <w:rsid w:val="00532DBC"/>
    <w:rsid w:val="0053319B"/>
    <w:rsid w:val="005333D1"/>
    <w:rsid w:val="00533CC4"/>
    <w:rsid w:val="0053505D"/>
    <w:rsid w:val="0053545C"/>
    <w:rsid w:val="00535B78"/>
    <w:rsid w:val="00537B1A"/>
    <w:rsid w:val="0054106D"/>
    <w:rsid w:val="005418B0"/>
    <w:rsid w:val="00543614"/>
    <w:rsid w:val="00544607"/>
    <w:rsid w:val="00544F58"/>
    <w:rsid w:val="00546284"/>
    <w:rsid w:val="00546C0F"/>
    <w:rsid w:val="00546CD8"/>
    <w:rsid w:val="0054711B"/>
    <w:rsid w:val="005479D2"/>
    <w:rsid w:val="00547C67"/>
    <w:rsid w:val="0055040F"/>
    <w:rsid w:val="00550FCC"/>
    <w:rsid w:val="0055181A"/>
    <w:rsid w:val="00555A9D"/>
    <w:rsid w:val="00555DB9"/>
    <w:rsid w:val="00555E0C"/>
    <w:rsid w:val="00555FC7"/>
    <w:rsid w:val="00556A4D"/>
    <w:rsid w:val="00557863"/>
    <w:rsid w:val="00557D72"/>
    <w:rsid w:val="00560974"/>
    <w:rsid w:val="005613A3"/>
    <w:rsid w:val="005624DC"/>
    <w:rsid w:val="0056285F"/>
    <w:rsid w:val="00562E8E"/>
    <w:rsid w:val="00563ACA"/>
    <w:rsid w:val="00564658"/>
    <w:rsid w:val="005659E9"/>
    <w:rsid w:val="00565CD5"/>
    <w:rsid w:val="0056612A"/>
    <w:rsid w:val="00566CB3"/>
    <w:rsid w:val="00566D04"/>
    <w:rsid w:val="00570049"/>
    <w:rsid w:val="005710FA"/>
    <w:rsid w:val="005713FF"/>
    <w:rsid w:val="005714A1"/>
    <w:rsid w:val="00571D1C"/>
    <w:rsid w:val="00573118"/>
    <w:rsid w:val="00573513"/>
    <w:rsid w:val="00573886"/>
    <w:rsid w:val="00573E11"/>
    <w:rsid w:val="00573F87"/>
    <w:rsid w:val="00574F5B"/>
    <w:rsid w:val="00576947"/>
    <w:rsid w:val="0057713C"/>
    <w:rsid w:val="005772A5"/>
    <w:rsid w:val="00577956"/>
    <w:rsid w:val="00580064"/>
    <w:rsid w:val="00582062"/>
    <w:rsid w:val="00582766"/>
    <w:rsid w:val="00582A89"/>
    <w:rsid w:val="00584EE2"/>
    <w:rsid w:val="0058541F"/>
    <w:rsid w:val="0058550F"/>
    <w:rsid w:val="0058580D"/>
    <w:rsid w:val="00586918"/>
    <w:rsid w:val="00586E92"/>
    <w:rsid w:val="005870C6"/>
    <w:rsid w:val="005873A5"/>
    <w:rsid w:val="00590039"/>
    <w:rsid w:val="00591020"/>
    <w:rsid w:val="005916C5"/>
    <w:rsid w:val="00591C85"/>
    <w:rsid w:val="00592534"/>
    <w:rsid w:val="00592CF4"/>
    <w:rsid w:val="00592DD6"/>
    <w:rsid w:val="0059348D"/>
    <w:rsid w:val="005940DF"/>
    <w:rsid w:val="0059553A"/>
    <w:rsid w:val="00596989"/>
    <w:rsid w:val="00596B11"/>
    <w:rsid w:val="0059739D"/>
    <w:rsid w:val="00597580"/>
    <w:rsid w:val="00597E4D"/>
    <w:rsid w:val="005A2E51"/>
    <w:rsid w:val="005A39A0"/>
    <w:rsid w:val="005A4A09"/>
    <w:rsid w:val="005A4A22"/>
    <w:rsid w:val="005A54C6"/>
    <w:rsid w:val="005A64C9"/>
    <w:rsid w:val="005A744C"/>
    <w:rsid w:val="005A7DBF"/>
    <w:rsid w:val="005B09E2"/>
    <w:rsid w:val="005B1703"/>
    <w:rsid w:val="005B18C7"/>
    <w:rsid w:val="005B1FB1"/>
    <w:rsid w:val="005B3740"/>
    <w:rsid w:val="005B3AB2"/>
    <w:rsid w:val="005B41EB"/>
    <w:rsid w:val="005B42DA"/>
    <w:rsid w:val="005B4EC3"/>
    <w:rsid w:val="005B5774"/>
    <w:rsid w:val="005B58A6"/>
    <w:rsid w:val="005B646F"/>
    <w:rsid w:val="005B7B13"/>
    <w:rsid w:val="005C0CF3"/>
    <w:rsid w:val="005C230B"/>
    <w:rsid w:val="005C3179"/>
    <w:rsid w:val="005C39BD"/>
    <w:rsid w:val="005C4454"/>
    <w:rsid w:val="005C4CDC"/>
    <w:rsid w:val="005C4D8A"/>
    <w:rsid w:val="005C5231"/>
    <w:rsid w:val="005C5B58"/>
    <w:rsid w:val="005C6373"/>
    <w:rsid w:val="005C6A1F"/>
    <w:rsid w:val="005C72DF"/>
    <w:rsid w:val="005C7357"/>
    <w:rsid w:val="005C7E16"/>
    <w:rsid w:val="005D1664"/>
    <w:rsid w:val="005D18D2"/>
    <w:rsid w:val="005D1ABB"/>
    <w:rsid w:val="005D1C7A"/>
    <w:rsid w:val="005D1EE5"/>
    <w:rsid w:val="005D2683"/>
    <w:rsid w:val="005D3028"/>
    <w:rsid w:val="005D38E0"/>
    <w:rsid w:val="005D3C91"/>
    <w:rsid w:val="005D44A0"/>
    <w:rsid w:val="005D4EB9"/>
    <w:rsid w:val="005D673A"/>
    <w:rsid w:val="005D742F"/>
    <w:rsid w:val="005D7986"/>
    <w:rsid w:val="005D7DF1"/>
    <w:rsid w:val="005E0158"/>
    <w:rsid w:val="005E0F29"/>
    <w:rsid w:val="005E1A2D"/>
    <w:rsid w:val="005E1EAF"/>
    <w:rsid w:val="005E39F6"/>
    <w:rsid w:val="005E3B41"/>
    <w:rsid w:val="005E589F"/>
    <w:rsid w:val="005E601B"/>
    <w:rsid w:val="005E69AF"/>
    <w:rsid w:val="005E7092"/>
    <w:rsid w:val="005E70F4"/>
    <w:rsid w:val="005E7A2F"/>
    <w:rsid w:val="005E7FC2"/>
    <w:rsid w:val="005F0AC0"/>
    <w:rsid w:val="005F0D7F"/>
    <w:rsid w:val="005F1654"/>
    <w:rsid w:val="005F1692"/>
    <w:rsid w:val="005F21E4"/>
    <w:rsid w:val="005F248C"/>
    <w:rsid w:val="005F28E8"/>
    <w:rsid w:val="005F3952"/>
    <w:rsid w:val="005F4122"/>
    <w:rsid w:val="005F457D"/>
    <w:rsid w:val="005F5F8E"/>
    <w:rsid w:val="005F624A"/>
    <w:rsid w:val="005F6576"/>
    <w:rsid w:val="005F67B5"/>
    <w:rsid w:val="005F6D11"/>
    <w:rsid w:val="005F74C7"/>
    <w:rsid w:val="005F74D2"/>
    <w:rsid w:val="005F77E8"/>
    <w:rsid w:val="005F7946"/>
    <w:rsid w:val="005F796D"/>
    <w:rsid w:val="00602C60"/>
    <w:rsid w:val="00602E1C"/>
    <w:rsid w:val="00602F4F"/>
    <w:rsid w:val="00605141"/>
    <w:rsid w:val="006059C8"/>
    <w:rsid w:val="00606A6D"/>
    <w:rsid w:val="00606DA2"/>
    <w:rsid w:val="0061127F"/>
    <w:rsid w:val="00611C96"/>
    <w:rsid w:val="00611DD7"/>
    <w:rsid w:val="00611F4D"/>
    <w:rsid w:val="00612710"/>
    <w:rsid w:val="0061381D"/>
    <w:rsid w:val="00613C78"/>
    <w:rsid w:val="00613DE7"/>
    <w:rsid w:val="0061458F"/>
    <w:rsid w:val="006154FE"/>
    <w:rsid w:val="0061577C"/>
    <w:rsid w:val="00615B99"/>
    <w:rsid w:val="00615CC8"/>
    <w:rsid w:val="00615DB8"/>
    <w:rsid w:val="006171E8"/>
    <w:rsid w:val="0062018F"/>
    <w:rsid w:val="00621279"/>
    <w:rsid w:val="00621867"/>
    <w:rsid w:val="006228AC"/>
    <w:rsid w:val="00623BD2"/>
    <w:rsid w:val="0062434C"/>
    <w:rsid w:val="00624947"/>
    <w:rsid w:val="006259B5"/>
    <w:rsid w:val="00626902"/>
    <w:rsid w:val="00626CA4"/>
    <w:rsid w:val="00627A7E"/>
    <w:rsid w:val="00627D68"/>
    <w:rsid w:val="00630044"/>
    <w:rsid w:val="00630852"/>
    <w:rsid w:val="00630B82"/>
    <w:rsid w:val="00630F47"/>
    <w:rsid w:val="00631C29"/>
    <w:rsid w:val="00632066"/>
    <w:rsid w:val="0063378D"/>
    <w:rsid w:val="006339A8"/>
    <w:rsid w:val="00633BF4"/>
    <w:rsid w:val="00634B0C"/>
    <w:rsid w:val="00635AF3"/>
    <w:rsid w:val="00635BAC"/>
    <w:rsid w:val="0063720F"/>
    <w:rsid w:val="00640CDB"/>
    <w:rsid w:val="00642123"/>
    <w:rsid w:val="00643B77"/>
    <w:rsid w:val="0064492C"/>
    <w:rsid w:val="00644EFF"/>
    <w:rsid w:val="0064520E"/>
    <w:rsid w:val="00645780"/>
    <w:rsid w:val="00645F23"/>
    <w:rsid w:val="00646DDE"/>
    <w:rsid w:val="006477EE"/>
    <w:rsid w:val="0064787A"/>
    <w:rsid w:val="00647D7A"/>
    <w:rsid w:val="00650D4C"/>
    <w:rsid w:val="006522AE"/>
    <w:rsid w:val="00653711"/>
    <w:rsid w:val="00653F2B"/>
    <w:rsid w:val="0065505F"/>
    <w:rsid w:val="00655E56"/>
    <w:rsid w:val="00655F5F"/>
    <w:rsid w:val="00656AFE"/>
    <w:rsid w:val="006571F5"/>
    <w:rsid w:val="00657AF0"/>
    <w:rsid w:val="00660987"/>
    <w:rsid w:val="00660AC8"/>
    <w:rsid w:val="00660E08"/>
    <w:rsid w:val="00661359"/>
    <w:rsid w:val="0066202C"/>
    <w:rsid w:val="0066374C"/>
    <w:rsid w:val="0066575B"/>
    <w:rsid w:val="00665988"/>
    <w:rsid w:val="00666149"/>
    <w:rsid w:val="006663A1"/>
    <w:rsid w:val="006669B4"/>
    <w:rsid w:val="00667BB4"/>
    <w:rsid w:val="0067196A"/>
    <w:rsid w:val="00673847"/>
    <w:rsid w:val="0067454D"/>
    <w:rsid w:val="00674CED"/>
    <w:rsid w:val="006752DE"/>
    <w:rsid w:val="00676786"/>
    <w:rsid w:val="00677DA4"/>
    <w:rsid w:val="00680FD6"/>
    <w:rsid w:val="006822C1"/>
    <w:rsid w:val="00684772"/>
    <w:rsid w:val="006849DF"/>
    <w:rsid w:val="0068553C"/>
    <w:rsid w:val="00685C9C"/>
    <w:rsid w:val="00685CC4"/>
    <w:rsid w:val="00686B8E"/>
    <w:rsid w:val="0068731E"/>
    <w:rsid w:val="00687F01"/>
    <w:rsid w:val="00691851"/>
    <w:rsid w:val="00691EBF"/>
    <w:rsid w:val="006923CD"/>
    <w:rsid w:val="00692E05"/>
    <w:rsid w:val="00693167"/>
    <w:rsid w:val="0069441E"/>
    <w:rsid w:val="006958AE"/>
    <w:rsid w:val="006970E1"/>
    <w:rsid w:val="0069798D"/>
    <w:rsid w:val="00697A6F"/>
    <w:rsid w:val="006A07AF"/>
    <w:rsid w:val="006A0A80"/>
    <w:rsid w:val="006A2CC2"/>
    <w:rsid w:val="006A395E"/>
    <w:rsid w:val="006A4581"/>
    <w:rsid w:val="006A4856"/>
    <w:rsid w:val="006A5248"/>
    <w:rsid w:val="006A56EA"/>
    <w:rsid w:val="006A59D7"/>
    <w:rsid w:val="006A5CBC"/>
    <w:rsid w:val="006A783A"/>
    <w:rsid w:val="006A798D"/>
    <w:rsid w:val="006A7D71"/>
    <w:rsid w:val="006B069B"/>
    <w:rsid w:val="006B183C"/>
    <w:rsid w:val="006B2153"/>
    <w:rsid w:val="006B2E2E"/>
    <w:rsid w:val="006B313E"/>
    <w:rsid w:val="006B335B"/>
    <w:rsid w:val="006B427A"/>
    <w:rsid w:val="006B4DB5"/>
    <w:rsid w:val="006B6B8E"/>
    <w:rsid w:val="006B7E82"/>
    <w:rsid w:val="006C099B"/>
    <w:rsid w:val="006C0C31"/>
    <w:rsid w:val="006C0EF5"/>
    <w:rsid w:val="006C113E"/>
    <w:rsid w:val="006C12D3"/>
    <w:rsid w:val="006C1C43"/>
    <w:rsid w:val="006C2353"/>
    <w:rsid w:val="006C25B6"/>
    <w:rsid w:val="006C3B02"/>
    <w:rsid w:val="006C4182"/>
    <w:rsid w:val="006C4786"/>
    <w:rsid w:val="006C6E31"/>
    <w:rsid w:val="006C736F"/>
    <w:rsid w:val="006D1D07"/>
    <w:rsid w:val="006D3C8E"/>
    <w:rsid w:val="006D414D"/>
    <w:rsid w:val="006D4619"/>
    <w:rsid w:val="006D473B"/>
    <w:rsid w:val="006D5D21"/>
    <w:rsid w:val="006D699B"/>
    <w:rsid w:val="006D6ACE"/>
    <w:rsid w:val="006E014A"/>
    <w:rsid w:val="006E2109"/>
    <w:rsid w:val="006E2422"/>
    <w:rsid w:val="006E2B7D"/>
    <w:rsid w:val="006E5176"/>
    <w:rsid w:val="006E524F"/>
    <w:rsid w:val="006E5AD2"/>
    <w:rsid w:val="006E62A4"/>
    <w:rsid w:val="006E6EE2"/>
    <w:rsid w:val="006E7930"/>
    <w:rsid w:val="006F01FC"/>
    <w:rsid w:val="006F033A"/>
    <w:rsid w:val="006F0F25"/>
    <w:rsid w:val="006F11EF"/>
    <w:rsid w:val="006F23B2"/>
    <w:rsid w:val="006F28D3"/>
    <w:rsid w:val="006F301E"/>
    <w:rsid w:val="006F3816"/>
    <w:rsid w:val="006F4470"/>
    <w:rsid w:val="006F55DF"/>
    <w:rsid w:val="006F561A"/>
    <w:rsid w:val="006F68E6"/>
    <w:rsid w:val="006F6C09"/>
    <w:rsid w:val="006F7B14"/>
    <w:rsid w:val="00700713"/>
    <w:rsid w:val="00700E2D"/>
    <w:rsid w:val="0070144B"/>
    <w:rsid w:val="00701BA9"/>
    <w:rsid w:val="00704B64"/>
    <w:rsid w:val="00704D67"/>
    <w:rsid w:val="00705BD1"/>
    <w:rsid w:val="0070729D"/>
    <w:rsid w:val="00707493"/>
    <w:rsid w:val="0070785C"/>
    <w:rsid w:val="00710E80"/>
    <w:rsid w:val="0071152F"/>
    <w:rsid w:val="00711AFA"/>
    <w:rsid w:val="00713E36"/>
    <w:rsid w:val="007154F7"/>
    <w:rsid w:val="00716AE1"/>
    <w:rsid w:val="00716BC7"/>
    <w:rsid w:val="0072045D"/>
    <w:rsid w:val="007204DD"/>
    <w:rsid w:val="00720FC6"/>
    <w:rsid w:val="00723359"/>
    <w:rsid w:val="00723953"/>
    <w:rsid w:val="00723AA2"/>
    <w:rsid w:val="00723D99"/>
    <w:rsid w:val="00725349"/>
    <w:rsid w:val="00726320"/>
    <w:rsid w:val="00727014"/>
    <w:rsid w:val="0073097F"/>
    <w:rsid w:val="00730EEC"/>
    <w:rsid w:val="007313F5"/>
    <w:rsid w:val="00731C47"/>
    <w:rsid w:val="00732C72"/>
    <w:rsid w:val="00732E18"/>
    <w:rsid w:val="00733BF2"/>
    <w:rsid w:val="00733C65"/>
    <w:rsid w:val="0073409C"/>
    <w:rsid w:val="00737D54"/>
    <w:rsid w:val="007402D6"/>
    <w:rsid w:val="00740D0D"/>
    <w:rsid w:val="0074103D"/>
    <w:rsid w:val="007410C7"/>
    <w:rsid w:val="00741504"/>
    <w:rsid w:val="00741F48"/>
    <w:rsid w:val="007421FC"/>
    <w:rsid w:val="00743781"/>
    <w:rsid w:val="007448B1"/>
    <w:rsid w:val="00744C76"/>
    <w:rsid w:val="00745E48"/>
    <w:rsid w:val="00747177"/>
    <w:rsid w:val="007516A8"/>
    <w:rsid w:val="00751B4E"/>
    <w:rsid w:val="00752561"/>
    <w:rsid w:val="00752C49"/>
    <w:rsid w:val="007531A4"/>
    <w:rsid w:val="00753F0D"/>
    <w:rsid w:val="007549A9"/>
    <w:rsid w:val="00754C89"/>
    <w:rsid w:val="007603B7"/>
    <w:rsid w:val="007603FB"/>
    <w:rsid w:val="00760C0B"/>
    <w:rsid w:val="007614D7"/>
    <w:rsid w:val="00761BE5"/>
    <w:rsid w:val="007622B9"/>
    <w:rsid w:val="00762A4B"/>
    <w:rsid w:val="00762C4F"/>
    <w:rsid w:val="00762D7E"/>
    <w:rsid w:val="00763084"/>
    <w:rsid w:val="007648B4"/>
    <w:rsid w:val="007652D3"/>
    <w:rsid w:val="0076557F"/>
    <w:rsid w:val="00765CC5"/>
    <w:rsid w:val="00766F39"/>
    <w:rsid w:val="0077140D"/>
    <w:rsid w:val="00772008"/>
    <w:rsid w:val="007720ED"/>
    <w:rsid w:val="00773DED"/>
    <w:rsid w:val="00774510"/>
    <w:rsid w:val="007754A2"/>
    <w:rsid w:val="00775C2A"/>
    <w:rsid w:val="00776074"/>
    <w:rsid w:val="00776FA2"/>
    <w:rsid w:val="007779DF"/>
    <w:rsid w:val="00780070"/>
    <w:rsid w:val="00780EE8"/>
    <w:rsid w:val="00783B23"/>
    <w:rsid w:val="00783CD6"/>
    <w:rsid w:val="00783D87"/>
    <w:rsid w:val="00783FC1"/>
    <w:rsid w:val="00785D12"/>
    <w:rsid w:val="00787CF2"/>
    <w:rsid w:val="007904A0"/>
    <w:rsid w:val="007920C7"/>
    <w:rsid w:val="0079303D"/>
    <w:rsid w:val="00794054"/>
    <w:rsid w:val="00794778"/>
    <w:rsid w:val="00794B28"/>
    <w:rsid w:val="00795E6B"/>
    <w:rsid w:val="007970F6"/>
    <w:rsid w:val="00797207"/>
    <w:rsid w:val="007A12C0"/>
    <w:rsid w:val="007A16EA"/>
    <w:rsid w:val="007A1A4D"/>
    <w:rsid w:val="007A3342"/>
    <w:rsid w:val="007A364F"/>
    <w:rsid w:val="007A41BA"/>
    <w:rsid w:val="007A4618"/>
    <w:rsid w:val="007A4B59"/>
    <w:rsid w:val="007A5B84"/>
    <w:rsid w:val="007A65F6"/>
    <w:rsid w:val="007A718D"/>
    <w:rsid w:val="007B178A"/>
    <w:rsid w:val="007B2B1A"/>
    <w:rsid w:val="007B2FA4"/>
    <w:rsid w:val="007B3099"/>
    <w:rsid w:val="007B3230"/>
    <w:rsid w:val="007B3CDA"/>
    <w:rsid w:val="007B4083"/>
    <w:rsid w:val="007B444B"/>
    <w:rsid w:val="007B50DF"/>
    <w:rsid w:val="007B5433"/>
    <w:rsid w:val="007B5D68"/>
    <w:rsid w:val="007B63BA"/>
    <w:rsid w:val="007B6D63"/>
    <w:rsid w:val="007B6F7F"/>
    <w:rsid w:val="007B70A8"/>
    <w:rsid w:val="007C19BA"/>
    <w:rsid w:val="007C1DAA"/>
    <w:rsid w:val="007C3100"/>
    <w:rsid w:val="007C5360"/>
    <w:rsid w:val="007C5718"/>
    <w:rsid w:val="007C5AC0"/>
    <w:rsid w:val="007C62C6"/>
    <w:rsid w:val="007C70EF"/>
    <w:rsid w:val="007C724E"/>
    <w:rsid w:val="007C7EAA"/>
    <w:rsid w:val="007D0BA6"/>
    <w:rsid w:val="007D1C4C"/>
    <w:rsid w:val="007D2303"/>
    <w:rsid w:val="007D2492"/>
    <w:rsid w:val="007D3433"/>
    <w:rsid w:val="007D3D5D"/>
    <w:rsid w:val="007D3F89"/>
    <w:rsid w:val="007D4795"/>
    <w:rsid w:val="007D5883"/>
    <w:rsid w:val="007D5A4B"/>
    <w:rsid w:val="007D7181"/>
    <w:rsid w:val="007E1685"/>
    <w:rsid w:val="007E261D"/>
    <w:rsid w:val="007E278C"/>
    <w:rsid w:val="007E3545"/>
    <w:rsid w:val="007E39B9"/>
    <w:rsid w:val="007E5765"/>
    <w:rsid w:val="007E5CF2"/>
    <w:rsid w:val="007E6466"/>
    <w:rsid w:val="007E69EA"/>
    <w:rsid w:val="007E6C79"/>
    <w:rsid w:val="007E7848"/>
    <w:rsid w:val="007E7B3B"/>
    <w:rsid w:val="007E7FA3"/>
    <w:rsid w:val="007F0A85"/>
    <w:rsid w:val="007F0E57"/>
    <w:rsid w:val="007F1C29"/>
    <w:rsid w:val="007F1EF3"/>
    <w:rsid w:val="007F2522"/>
    <w:rsid w:val="007F2D25"/>
    <w:rsid w:val="007F3053"/>
    <w:rsid w:val="007F344A"/>
    <w:rsid w:val="007F3DD9"/>
    <w:rsid w:val="007F4B53"/>
    <w:rsid w:val="007F4F9A"/>
    <w:rsid w:val="007F6220"/>
    <w:rsid w:val="007F6965"/>
    <w:rsid w:val="00801422"/>
    <w:rsid w:val="00801964"/>
    <w:rsid w:val="00804F89"/>
    <w:rsid w:val="00805375"/>
    <w:rsid w:val="008056B5"/>
    <w:rsid w:val="00806913"/>
    <w:rsid w:val="0080759C"/>
    <w:rsid w:val="00807879"/>
    <w:rsid w:val="008078B0"/>
    <w:rsid w:val="008107E9"/>
    <w:rsid w:val="008115DF"/>
    <w:rsid w:val="0081217A"/>
    <w:rsid w:val="00812AFB"/>
    <w:rsid w:val="00813004"/>
    <w:rsid w:val="00813113"/>
    <w:rsid w:val="00813CBA"/>
    <w:rsid w:val="00813D94"/>
    <w:rsid w:val="0081486B"/>
    <w:rsid w:val="008148E6"/>
    <w:rsid w:val="00816A1C"/>
    <w:rsid w:val="00816EA7"/>
    <w:rsid w:val="008172CF"/>
    <w:rsid w:val="00817342"/>
    <w:rsid w:val="008173DB"/>
    <w:rsid w:val="00820AC7"/>
    <w:rsid w:val="008210D3"/>
    <w:rsid w:val="008219F6"/>
    <w:rsid w:val="0082409C"/>
    <w:rsid w:val="008241C0"/>
    <w:rsid w:val="00824BBC"/>
    <w:rsid w:val="008251A6"/>
    <w:rsid w:val="00825E65"/>
    <w:rsid w:val="00827E1A"/>
    <w:rsid w:val="00830325"/>
    <w:rsid w:val="00832400"/>
    <w:rsid w:val="008327E7"/>
    <w:rsid w:val="00833AD0"/>
    <w:rsid w:val="00833E20"/>
    <w:rsid w:val="008375E1"/>
    <w:rsid w:val="00840669"/>
    <w:rsid w:val="00840BB5"/>
    <w:rsid w:val="0084196E"/>
    <w:rsid w:val="008419FB"/>
    <w:rsid w:val="00841E86"/>
    <w:rsid w:val="00844623"/>
    <w:rsid w:val="008456A5"/>
    <w:rsid w:val="00845E49"/>
    <w:rsid w:val="0084606A"/>
    <w:rsid w:val="008469BC"/>
    <w:rsid w:val="0085031A"/>
    <w:rsid w:val="00850CA1"/>
    <w:rsid w:val="00850CB4"/>
    <w:rsid w:val="00851E72"/>
    <w:rsid w:val="00852777"/>
    <w:rsid w:val="00853C5B"/>
    <w:rsid w:val="0085428C"/>
    <w:rsid w:val="0085511F"/>
    <w:rsid w:val="00855D14"/>
    <w:rsid w:val="008603B6"/>
    <w:rsid w:val="00860419"/>
    <w:rsid w:val="008605E7"/>
    <w:rsid w:val="00861BCD"/>
    <w:rsid w:val="00862163"/>
    <w:rsid w:val="00864A88"/>
    <w:rsid w:val="00864CA0"/>
    <w:rsid w:val="008656D3"/>
    <w:rsid w:val="00866193"/>
    <w:rsid w:val="00866A31"/>
    <w:rsid w:val="00866A93"/>
    <w:rsid w:val="008672C0"/>
    <w:rsid w:val="00867F42"/>
    <w:rsid w:val="0087078C"/>
    <w:rsid w:val="00872AE8"/>
    <w:rsid w:val="00873572"/>
    <w:rsid w:val="00873714"/>
    <w:rsid w:val="00873DF7"/>
    <w:rsid w:val="00874324"/>
    <w:rsid w:val="0087662D"/>
    <w:rsid w:val="0087717B"/>
    <w:rsid w:val="008771E9"/>
    <w:rsid w:val="0088080C"/>
    <w:rsid w:val="00881A6B"/>
    <w:rsid w:val="00881DDA"/>
    <w:rsid w:val="00882D6C"/>
    <w:rsid w:val="008833B8"/>
    <w:rsid w:val="00884AEB"/>
    <w:rsid w:val="00885C94"/>
    <w:rsid w:val="00885FFB"/>
    <w:rsid w:val="00887C69"/>
    <w:rsid w:val="00890506"/>
    <w:rsid w:val="0089051E"/>
    <w:rsid w:val="0089139D"/>
    <w:rsid w:val="00892452"/>
    <w:rsid w:val="008938D3"/>
    <w:rsid w:val="00893A6D"/>
    <w:rsid w:val="00893BE5"/>
    <w:rsid w:val="00894449"/>
    <w:rsid w:val="00894D96"/>
    <w:rsid w:val="00894EC1"/>
    <w:rsid w:val="00894F7B"/>
    <w:rsid w:val="008956B7"/>
    <w:rsid w:val="00896880"/>
    <w:rsid w:val="0089715A"/>
    <w:rsid w:val="00897737"/>
    <w:rsid w:val="008A0835"/>
    <w:rsid w:val="008A0BFA"/>
    <w:rsid w:val="008A0FD6"/>
    <w:rsid w:val="008A2744"/>
    <w:rsid w:val="008A2AB8"/>
    <w:rsid w:val="008A2ADF"/>
    <w:rsid w:val="008A38E5"/>
    <w:rsid w:val="008A3D0A"/>
    <w:rsid w:val="008A40AD"/>
    <w:rsid w:val="008A634D"/>
    <w:rsid w:val="008A6892"/>
    <w:rsid w:val="008A743A"/>
    <w:rsid w:val="008A7461"/>
    <w:rsid w:val="008A79B4"/>
    <w:rsid w:val="008B0423"/>
    <w:rsid w:val="008B1131"/>
    <w:rsid w:val="008B1140"/>
    <w:rsid w:val="008B18CB"/>
    <w:rsid w:val="008B245E"/>
    <w:rsid w:val="008B2A57"/>
    <w:rsid w:val="008B2D2F"/>
    <w:rsid w:val="008B3802"/>
    <w:rsid w:val="008B4EC4"/>
    <w:rsid w:val="008B537C"/>
    <w:rsid w:val="008B5472"/>
    <w:rsid w:val="008B56B9"/>
    <w:rsid w:val="008B573B"/>
    <w:rsid w:val="008B6712"/>
    <w:rsid w:val="008B7C3F"/>
    <w:rsid w:val="008B7E6A"/>
    <w:rsid w:val="008C00F8"/>
    <w:rsid w:val="008C0978"/>
    <w:rsid w:val="008C1281"/>
    <w:rsid w:val="008C1351"/>
    <w:rsid w:val="008C1CB9"/>
    <w:rsid w:val="008C1FA4"/>
    <w:rsid w:val="008C246B"/>
    <w:rsid w:val="008C3A89"/>
    <w:rsid w:val="008C43BB"/>
    <w:rsid w:val="008C5471"/>
    <w:rsid w:val="008C56E9"/>
    <w:rsid w:val="008C6046"/>
    <w:rsid w:val="008C62BE"/>
    <w:rsid w:val="008C73A2"/>
    <w:rsid w:val="008C7709"/>
    <w:rsid w:val="008C7A10"/>
    <w:rsid w:val="008D1AD1"/>
    <w:rsid w:val="008D2F86"/>
    <w:rsid w:val="008D3AEC"/>
    <w:rsid w:val="008D4388"/>
    <w:rsid w:val="008D4FC5"/>
    <w:rsid w:val="008D5238"/>
    <w:rsid w:val="008D530F"/>
    <w:rsid w:val="008D6081"/>
    <w:rsid w:val="008D6E9C"/>
    <w:rsid w:val="008D6F79"/>
    <w:rsid w:val="008D7A0E"/>
    <w:rsid w:val="008D7BD0"/>
    <w:rsid w:val="008E15D5"/>
    <w:rsid w:val="008E19B5"/>
    <w:rsid w:val="008E35F3"/>
    <w:rsid w:val="008E3D4A"/>
    <w:rsid w:val="008E3E24"/>
    <w:rsid w:val="008E56D2"/>
    <w:rsid w:val="008E6238"/>
    <w:rsid w:val="008F0224"/>
    <w:rsid w:val="008F075E"/>
    <w:rsid w:val="008F0D2C"/>
    <w:rsid w:val="008F27B5"/>
    <w:rsid w:val="008F29C5"/>
    <w:rsid w:val="008F2DE1"/>
    <w:rsid w:val="008F3549"/>
    <w:rsid w:val="008F45A3"/>
    <w:rsid w:val="008F46F2"/>
    <w:rsid w:val="008F61C2"/>
    <w:rsid w:val="008F6E3A"/>
    <w:rsid w:val="008F714F"/>
    <w:rsid w:val="008F7A4F"/>
    <w:rsid w:val="008F7DCB"/>
    <w:rsid w:val="008F7EF9"/>
    <w:rsid w:val="00900DF6"/>
    <w:rsid w:val="00901174"/>
    <w:rsid w:val="00901783"/>
    <w:rsid w:val="00902E69"/>
    <w:rsid w:val="00903DFA"/>
    <w:rsid w:val="00903E57"/>
    <w:rsid w:val="00905660"/>
    <w:rsid w:val="00905D7D"/>
    <w:rsid w:val="00905FC2"/>
    <w:rsid w:val="009068DE"/>
    <w:rsid w:val="00906F13"/>
    <w:rsid w:val="00906F58"/>
    <w:rsid w:val="00910220"/>
    <w:rsid w:val="00910789"/>
    <w:rsid w:val="00911ADD"/>
    <w:rsid w:val="00912087"/>
    <w:rsid w:val="009129B6"/>
    <w:rsid w:val="009129DC"/>
    <w:rsid w:val="009143EF"/>
    <w:rsid w:val="00914724"/>
    <w:rsid w:val="00914DD0"/>
    <w:rsid w:val="0091666D"/>
    <w:rsid w:val="00916F71"/>
    <w:rsid w:val="009207E6"/>
    <w:rsid w:val="009217FD"/>
    <w:rsid w:val="00922529"/>
    <w:rsid w:val="0092266D"/>
    <w:rsid w:val="00923385"/>
    <w:rsid w:val="0092437B"/>
    <w:rsid w:val="00925276"/>
    <w:rsid w:val="009252FF"/>
    <w:rsid w:val="009266A5"/>
    <w:rsid w:val="00927C5C"/>
    <w:rsid w:val="00930387"/>
    <w:rsid w:val="00930720"/>
    <w:rsid w:val="00930794"/>
    <w:rsid w:val="00930F49"/>
    <w:rsid w:val="00930FCC"/>
    <w:rsid w:val="00932962"/>
    <w:rsid w:val="00933805"/>
    <w:rsid w:val="00933845"/>
    <w:rsid w:val="009338F6"/>
    <w:rsid w:val="00933A9A"/>
    <w:rsid w:val="00933DD8"/>
    <w:rsid w:val="00934938"/>
    <w:rsid w:val="00934E08"/>
    <w:rsid w:val="009353F4"/>
    <w:rsid w:val="00935B5F"/>
    <w:rsid w:val="009364D6"/>
    <w:rsid w:val="00936906"/>
    <w:rsid w:val="00937296"/>
    <w:rsid w:val="009375DA"/>
    <w:rsid w:val="009377B4"/>
    <w:rsid w:val="00937E5C"/>
    <w:rsid w:val="00940B34"/>
    <w:rsid w:val="00941E0A"/>
    <w:rsid w:val="009427A0"/>
    <w:rsid w:val="00942EF0"/>
    <w:rsid w:val="00943337"/>
    <w:rsid w:val="00944177"/>
    <w:rsid w:val="00944267"/>
    <w:rsid w:val="009456B7"/>
    <w:rsid w:val="009458D9"/>
    <w:rsid w:val="00946267"/>
    <w:rsid w:val="009468BF"/>
    <w:rsid w:val="009470D4"/>
    <w:rsid w:val="00950810"/>
    <w:rsid w:val="00950AEF"/>
    <w:rsid w:val="00951384"/>
    <w:rsid w:val="00952D6F"/>
    <w:rsid w:val="00952DDA"/>
    <w:rsid w:val="0095415E"/>
    <w:rsid w:val="00954780"/>
    <w:rsid w:val="00956227"/>
    <w:rsid w:val="00956D32"/>
    <w:rsid w:val="00957147"/>
    <w:rsid w:val="009571B8"/>
    <w:rsid w:val="009603F8"/>
    <w:rsid w:val="00960DA6"/>
    <w:rsid w:val="0096108B"/>
    <w:rsid w:val="009616CA"/>
    <w:rsid w:val="00963076"/>
    <w:rsid w:val="009640F1"/>
    <w:rsid w:val="009657B3"/>
    <w:rsid w:val="00965EF0"/>
    <w:rsid w:val="0097055D"/>
    <w:rsid w:val="00972284"/>
    <w:rsid w:val="009724F7"/>
    <w:rsid w:val="00972AC4"/>
    <w:rsid w:val="00974628"/>
    <w:rsid w:val="00974C1C"/>
    <w:rsid w:val="00974D7F"/>
    <w:rsid w:val="00975151"/>
    <w:rsid w:val="009771A6"/>
    <w:rsid w:val="009803DC"/>
    <w:rsid w:val="00980447"/>
    <w:rsid w:val="00981368"/>
    <w:rsid w:val="00981610"/>
    <w:rsid w:val="00981E82"/>
    <w:rsid w:val="00981EC4"/>
    <w:rsid w:val="00982F2E"/>
    <w:rsid w:val="009832BF"/>
    <w:rsid w:val="00983DFE"/>
    <w:rsid w:val="00984F2C"/>
    <w:rsid w:val="00985D00"/>
    <w:rsid w:val="00990F5B"/>
    <w:rsid w:val="009916E9"/>
    <w:rsid w:val="00991972"/>
    <w:rsid w:val="009920A4"/>
    <w:rsid w:val="0099213A"/>
    <w:rsid w:val="00993690"/>
    <w:rsid w:val="009940FF"/>
    <w:rsid w:val="00994892"/>
    <w:rsid w:val="00995951"/>
    <w:rsid w:val="00995EAE"/>
    <w:rsid w:val="00997382"/>
    <w:rsid w:val="009A08AB"/>
    <w:rsid w:val="009A0A5E"/>
    <w:rsid w:val="009A0A81"/>
    <w:rsid w:val="009A0DE7"/>
    <w:rsid w:val="009A0F8A"/>
    <w:rsid w:val="009A239D"/>
    <w:rsid w:val="009A2DB3"/>
    <w:rsid w:val="009A3EFC"/>
    <w:rsid w:val="009A4147"/>
    <w:rsid w:val="009A4DF6"/>
    <w:rsid w:val="009A561B"/>
    <w:rsid w:val="009A5AE0"/>
    <w:rsid w:val="009A60FB"/>
    <w:rsid w:val="009A62DC"/>
    <w:rsid w:val="009A7455"/>
    <w:rsid w:val="009A78EE"/>
    <w:rsid w:val="009A7DC1"/>
    <w:rsid w:val="009B1241"/>
    <w:rsid w:val="009B18FC"/>
    <w:rsid w:val="009B1ACE"/>
    <w:rsid w:val="009B2124"/>
    <w:rsid w:val="009B356C"/>
    <w:rsid w:val="009B3CE6"/>
    <w:rsid w:val="009B4787"/>
    <w:rsid w:val="009B5000"/>
    <w:rsid w:val="009B54CD"/>
    <w:rsid w:val="009B5AF3"/>
    <w:rsid w:val="009B5DAD"/>
    <w:rsid w:val="009B7930"/>
    <w:rsid w:val="009B7A8D"/>
    <w:rsid w:val="009C285F"/>
    <w:rsid w:val="009C53B4"/>
    <w:rsid w:val="009C58BD"/>
    <w:rsid w:val="009C6FE1"/>
    <w:rsid w:val="009C70E5"/>
    <w:rsid w:val="009C74C1"/>
    <w:rsid w:val="009C76DD"/>
    <w:rsid w:val="009C7D8C"/>
    <w:rsid w:val="009D2181"/>
    <w:rsid w:val="009D305E"/>
    <w:rsid w:val="009D331A"/>
    <w:rsid w:val="009D4686"/>
    <w:rsid w:val="009D4AC9"/>
    <w:rsid w:val="009D5999"/>
    <w:rsid w:val="009D5F76"/>
    <w:rsid w:val="009D5F9B"/>
    <w:rsid w:val="009D66B9"/>
    <w:rsid w:val="009D6718"/>
    <w:rsid w:val="009D6C6F"/>
    <w:rsid w:val="009D6CC7"/>
    <w:rsid w:val="009D79E2"/>
    <w:rsid w:val="009E28FE"/>
    <w:rsid w:val="009E2922"/>
    <w:rsid w:val="009E435B"/>
    <w:rsid w:val="009E4A0C"/>
    <w:rsid w:val="009E4AE5"/>
    <w:rsid w:val="009E4BC5"/>
    <w:rsid w:val="009E566B"/>
    <w:rsid w:val="009E5B2A"/>
    <w:rsid w:val="009E60B0"/>
    <w:rsid w:val="009E681A"/>
    <w:rsid w:val="009E6EC6"/>
    <w:rsid w:val="009E75B8"/>
    <w:rsid w:val="009E7916"/>
    <w:rsid w:val="009E7C23"/>
    <w:rsid w:val="009F054F"/>
    <w:rsid w:val="009F2EE9"/>
    <w:rsid w:val="009F33E5"/>
    <w:rsid w:val="009F4259"/>
    <w:rsid w:val="009F42EB"/>
    <w:rsid w:val="009F45B4"/>
    <w:rsid w:val="009F45E1"/>
    <w:rsid w:val="009F4AEB"/>
    <w:rsid w:val="009F4C3D"/>
    <w:rsid w:val="009F4C6C"/>
    <w:rsid w:val="009F5443"/>
    <w:rsid w:val="009F5947"/>
    <w:rsid w:val="009F5D06"/>
    <w:rsid w:val="009F60A1"/>
    <w:rsid w:val="009F7521"/>
    <w:rsid w:val="009F7A3C"/>
    <w:rsid w:val="00A016DC"/>
    <w:rsid w:val="00A028A1"/>
    <w:rsid w:val="00A03736"/>
    <w:rsid w:val="00A045CC"/>
    <w:rsid w:val="00A07966"/>
    <w:rsid w:val="00A1208C"/>
    <w:rsid w:val="00A12215"/>
    <w:rsid w:val="00A12AA5"/>
    <w:rsid w:val="00A13044"/>
    <w:rsid w:val="00A1480F"/>
    <w:rsid w:val="00A14B6E"/>
    <w:rsid w:val="00A15A23"/>
    <w:rsid w:val="00A15C58"/>
    <w:rsid w:val="00A17A1F"/>
    <w:rsid w:val="00A20307"/>
    <w:rsid w:val="00A2066A"/>
    <w:rsid w:val="00A20EA0"/>
    <w:rsid w:val="00A22F10"/>
    <w:rsid w:val="00A2447F"/>
    <w:rsid w:val="00A245CC"/>
    <w:rsid w:val="00A251BD"/>
    <w:rsid w:val="00A2534F"/>
    <w:rsid w:val="00A258C9"/>
    <w:rsid w:val="00A27CEA"/>
    <w:rsid w:val="00A31E1A"/>
    <w:rsid w:val="00A32132"/>
    <w:rsid w:val="00A3239B"/>
    <w:rsid w:val="00A32D79"/>
    <w:rsid w:val="00A33C66"/>
    <w:rsid w:val="00A34459"/>
    <w:rsid w:val="00A344A4"/>
    <w:rsid w:val="00A34630"/>
    <w:rsid w:val="00A36697"/>
    <w:rsid w:val="00A368DB"/>
    <w:rsid w:val="00A3718E"/>
    <w:rsid w:val="00A37FCB"/>
    <w:rsid w:val="00A4106A"/>
    <w:rsid w:val="00A455C8"/>
    <w:rsid w:val="00A4566D"/>
    <w:rsid w:val="00A4574B"/>
    <w:rsid w:val="00A45A74"/>
    <w:rsid w:val="00A45C7D"/>
    <w:rsid w:val="00A46AA1"/>
    <w:rsid w:val="00A47A3D"/>
    <w:rsid w:val="00A47B51"/>
    <w:rsid w:val="00A500C8"/>
    <w:rsid w:val="00A50EA5"/>
    <w:rsid w:val="00A51F11"/>
    <w:rsid w:val="00A52F95"/>
    <w:rsid w:val="00A53289"/>
    <w:rsid w:val="00A53FC0"/>
    <w:rsid w:val="00A54985"/>
    <w:rsid w:val="00A55565"/>
    <w:rsid w:val="00A557C2"/>
    <w:rsid w:val="00A55913"/>
    <w:rsid w:val="00A564F2"/>
    <w:rsid w:val="00A567A4"/>
    <w:rsid w:val="00A56FA3"/>
    <w:rsid w:val="00A5777C"/>
    <w:rsid w:val="00A57BAD"/>
    <w:rsid w:val="00A60BD8"/>
    <w:rsid w:val="00A61C05"/>
    <w:rsid w:val="00A623C4"/>
    <w:rsid w:val="00A62CB9"/>
    <w:rsid w:val="00A633D2"/>
    <w:rsid w:val="00A633E3"/>
    <w:rsid w:val="00A634B8"/>
    <w:rsid w:val="00A63DB6"/>
    <w:rsid w:val="00A64F26"/>
    <w:rsid w:val="00A6518D"/>
    <w:rsid w:val="00A6524A"/>
    <w:rsid w:val="00A6588B"/>
    <w:rsid w:val="00A662D8"/>
    <w:rsid w:val="00A7116E"/>
    <w:rsid w:val="00A7156D"/>
    <w:rsid w:val="00A7174B"/>
    <w:rsid w:val="00A72D8F"/>
    <w:rsid w:val="00A72E70"/>
    <w:rsid w:val="00A72EDD"/>
    <w:rsid w:val="00A73D40"/>
    <w:rsid w:val="00A742D6"/>
    <w:rsid w:val="00A77692"/>
    <w:rsid w:val="00A802C3"/>
    <w:rsid w:val="00A8036A"/>
    <w:rsid w:val="00A8061C"/>
    <w:rsid w:val="00A807A7"/>
    <w:rsid w:val="00A808A7"/>
    <w:rsid w:val="00A80CDC"/>
    <w:rsid w:val="00A81506"/>
    <w:rsid w:val="00A81A2F"/>
    <w:rsid w:val="00A81D9E"/>
    <w:rsid w:val="00A829FA"/>
    <w:rsid w:val="00A83581"/>
    <w:rsid w:val="00A83DC8"/>
    <w:rsid w:val="00A83EED"/>
    <w:rsid w:val="00A84C8D"/>
    <w:rsid w:val="00A8523C"/>
    <w:rsid w:val="00A85A84"/>
    <w:rsid w:val="00A85C09"/>
    <w:rsid w:val="00A85E00"/>
    <w:rsid w:val="00A863EB"/>
    <w:rsid w:val="00A87317"/>
    <w:rsid w:val="00A875E4"/>
    <w:rsid w:val="00A87ACA"/>
    <w:rsid w:val="00A909CD"/>
    <w:rsid w:val="00A9153D"/>
    <w:rsid w:val="00A927A8"/>
    <w:rsid w:val="00A92AC5"/>
    <w:rsid w:val="00A93EB4"/>
    <w:rsid w:val="00A951B0"/>
    <w:rsid w:val="00A952E1"/>
    <w:rsid w:val="00A95CF2"/>
    <w:rsid w:val="00A967A6"/>
    <w:rsid w:val="00AA17A7"/>
    <w:rsid w:val="00AA2D81"/>
    <w:rsid w:val="00AA394C"/>
    <w:rsid w:val="00AA39DB"/>
    <w:rsid w:val="00AA4DFC"/>
    <w:rsid w:val="00AA538B"/>
    <w:rsid w:val="00AA7051"/>
    <w:rsid w:val="00AA7708"/>
    <w:rsid w:val="00AB011F"/>
    <w:rsid w:val="00AB0F5B"/>
    <w:rsid w:val="00AB1E75"/>
    <w:rsid w:val="00AB2A1F"/>
    <w:rsid w:val="00AB38B9"/>
    <w:rsid w:val="00AB3AB7"/>
    <w:rsid w:val="00AB5050"/>
    <w:rsid w:val="00AB5560"/>
    <w:rsid w:val="00AB57FF"/>
    <w:rsid w:val="00AB67F7"/>
    <w:rsid w:val="00AC05C4"/>
    <w:rsid w:val="00AC0BEC"/>
    <w:rsid w:val="00AC190E"/>
    <w:rsid w:val="00AC1E60"/>
    <w:rsid w:val="00AC1F64"/>
    <w:rsid w:val="00AC2945"/>
    <w:rsid w:val="00AC38A3"/>
    <w:rsid w:val="00AC468C"/>
    <w:rsid w:val="00AC5F18"/>
    <w:rsid w:val="00AC641D"/>
    <w:rsid w:val="00AC650F"/>
    <w:rsid w:val="00AC6DA8"/>
    <w:rsid w:val="00AC7942"/>
    <w:rsid w:val="00AC7FE3"/>
    <w:rsid w:val="00AC7FE8"/>
    <w:rsid w:val="00AD0796"/>
    <w:rsid w:val="00AD1F54"/>
    <w:rsid w:val="00AD220C"/>
    <w:rsid w:val="00AD24E1"/>
    <w:rsid w:val="00AD2FDC"/>
    <w:rsid w:val="00AD4B99"/>
    <w:rsid w:val="00AD4C95"/>
    <w:rsid w:val="00AD5555"/>
    <w:rsid w:val="00AD7293"/>
    <w:rsid w:val="00AD7793"/>
    <w:rsid w:val="00AE0191"/>
    <w:rsid w:val="00AE138C"/>
    <w:rsid w:val="00AE1572"/>
    <w:rsid w:val="00AE2314"/>
    <w:rsid w:val="00AE24EC"/>
    <w:rsid w:val="00AE2E1A"/>
    <w:rsid w:val="00AE39D6"/>
    <w:rsid w:val="00AE47B0"/>
    <w:rsid w:val="00AE6146"/>
    <w:rsid w:val="00AE683F"/>
    <w:rsid w:val="00AE7246"/>
    <w:rsid w:val="00AF0612"/>
    <w:rsid w:val="00AF08F3"/>
    <w:rsid w:val="00AF0995"/>
    <w:rsid w:val="00AF35AB"/>
    <w:rsid w:val="00AF3FA6"/>
    <w:rsid w:val="00AF47C1"/>
    <w:rsid w:val="00B0068A"/>
    <w:rsid w:val="00B00DD0"/>
    <w:rsid w:val="00B01F99"/>
    <w:rsid w:val="00B02E7A"/>
    <w:rsid w:val="00B03B78"/>
    <w:rsid w:val="00B06BE2"/>
    <w:rsid w:val="00B06E5A"/>
    <w:rsid w:val="00B07590"/>
    <w:rsid w:val="00B07FE2"/>
    <w:rsid w:val="00B1019B"/>
    <w:rsid w:val="00B1122D"/>
    <w:rsid w:val="00B1186F"/>
    <w:rsid w:val="00B126F1"/>
    <w:rsid w:val="00B128B2"/>
    <w:rsid w:val="00B14471"/>
    <w:rsid w:val="00B145D1"/>
    <w:rsid w:val="00B1549B"/>
    <w:rsid w:val="00B166A2"/>
    <w:rsid w:val="00B169DA"/>
    <w:rsid w:val="00B17F8D"/>
    <w:rsid w:val="00B2147D"/>
    <w:rsid w:val="00B2160B"/>
    <w:rsid w:val="00B21E3E"/>
    <w:rsid w:val="00B22CD7"/>
    <w:rsid w:val="00B237F9"/>
    <w:rsid w:val="00B23A07"/>
    <w:rsid w:val="00B2405A"/>
    <w:rsid w:val="00B2545A"/>
    <w:rsid w:val="00B26E70"/>
    <w:rsid w:val="00B26EAB"/>
    <w:rsid w:val="00B27A3D"/>
    <w:rsid w:val="00B27C35"/>
    <w:rsid w:val="00B331E3"/>
    <w:rsid w:val="00B33F36"/>
    <w:rsid w:val="00B3589D"/>
    <w:rsid w:val="00B364EA"/>
    <w:rsid w:val="00B37286"/>
    <w:rsid w:val="00B37D3A"/>
    <w:rsid w:val="00B40805"/>
    <w:rsid w:val="00B408EC"/>
    <w:rsid w:val="00B4147C"/>
    <w:rsid w:val="00B42525"/>
    <w:rsid w:val="00B43A97"/>
    <w:rsid w:val="00B465EB"/>
    <w:rsid w:val="00B470A1"/>
    <w:rsid w:val="00B47564"/>
    <w:rsid w:val="00B51E8C"/>
    <w:rsid w:val="00B520D3"/>
    <w:rsid w:val="00B52257"/>
    <w:rsid w:val="00B522BB"/>
    <w:rsid w:val="00B523B9"/>
    <w:rsid w:val="00B538D6"/>
    <w:rsid w:val="00B53EAF"/>
    <w:rsid w:val="00B54EB1"/>
    <w:rsid w:val="00B554D9"/>
    <w:rsid w:val="00B55BE2"/>
    <w:rsid w:val="00B561B4"/>
    <w:rsid w:val="00B572F1"/>
    <w:rsid w:val="00B5746D"/>
    <w:rsid w:val="00B61F1E"/>
    <w:rsid w:val="00B62AF5"/>
    <w:rsid w:val="00B63E4B"/>
    <w:rsid w:val="00B6481C"/>
    <w:rsid w:val="00B64C6E"/>
    <w:rsid w:val="00B651EE"/>
    <w:rsid w:val="00B66369"/>
    <w:rsid w:val="00B664CC"/>
    <w:rsid w:val="00B668A9"/>
    <w:rsid w:val="00B67A5A"/>
    <w:rsid w:val="00B71141"/>
    <w:rsid w:val="00B71910"/>
    <w:rsid w:val="00B72540"/>
    <w:rsid w:val="00B7271D"/>
    <w:rsid w:val="00B72F39"/>
    <w:rsid w:val="00B72FDA"/>
    <w:rsid w:val="00B72FE3"/>
    <w:rsid w:val="00B7391A"/>
    <w:rsid w:val="00B74AA8"/>
    <w:rsid w:val="00B74EC4"/>
    <w:rsid w:val="00B753B4"/>
    <w:rsid w:val="00B75FD1"/>
    <w:rsid w:val="00B77215"/>
    <w:rsid w:val="00B80161"/>
    <w:rsid w:val="00B81181"/>
    <w:rsid w:val="00B816E9"/>
    <w:rsid w:val="00B84B49"/>
    <w:rsid w:val="00B8565A"/>
    <w:rsid w:val="00B85F6E"/>
    <w:rsid w:val="00B87252"/>
    <w:rsid w:val="00B873C5"/>
    <w:rsid w:val="00B8764A"/>
    <w:rsid w:val="00B921CD"/>
    <w:rsid w:val="00B9254E"/>
    <w:rsid w:val="00B9297D"/>
    <w:rsid w:val="00B92E0C"/>
    <w:rsid w:val="00B930BA"/>
    <w:rsid w:val="00B94F3B"/>
    <w:rsid w:val="00B9564E"/>
    <w:rsid w:val="00B95B19"/>
    <w:rsid w:val="00B95E97"/>
    <w:rsid w:val="00B96B59"/>
    <w:rsid w:val="00B96FBA"/>
    <w:rsid w:val="00BA1431"/>
    <w:rsid w:val="00BA180A"/>
    <w:rsid w:val="00BA19CD"/>
    <w:rsid w:val="00BA1A02"/>
    <w:rsid w:val="00BA2805"/>
    <w:rsid w:val="00BA2E43"/>
    <w:rsid w:val="00BA50E0"/>
    <w:rsid w:val="00BA5509"/>
    <w:rsid w:val="00BA6762"/>
    <w:rsid w:val="00BA7CA3"/>
    <w:rsid w:val="00BA7CD7"/>
    <w:rsid w:val="00BB002B"/>
    <w:rsid w:val="00BB0E8F"/>
    <w:rsid w:val="00BB1027"/>
    <w:rsid w:val="00BB134F"/>
    <w:rsid w:val="00BB1C50"/>
    <w:rsid w:val="00BB2565"/>
    <w:rsid w:val="00BB2E1B"/>
    <w:rsid w:val="00BB3128"/>
    <w:rsid w:val="00BB3DFA"/>
    <w:rsid w:val="00BB43BE"/>
    <w:rsid w:val="00BB449C"/>
    <w:rsid w:val="00BB44A6"/>
    <w:rsid w:val="00BB44AF"/>
    <w:rsid w:val="00BB4925"/>
    <w:rsid w:val="00BB5896"/>
    <w:rsid w:val="00BB5A48"/>
    <w:rsid w:val="00BB5ED7"/>
    <w:rsid w:val="00BB6A4E"/>
    <w:rsid w:val="00BB6FBE"/>
    <w:rsid w:val="00BC2258"/>
    <w:rsid w:val="00BC261B"/>
    <w:rsid w:val="00BC334B"/>
    <w:rsid w:val="00BC5E80"/>
    <w:rsid w:val="00BC7B7E"/>
    <w:rsid w:val="00BD058F"/>
    <w:rsid w:val="00BD1143"/>
    <w:rsid w:val="00BD1696"/>
    <w:rsid w:val="00BD1A51"/>
    <w:rsid w:val="00BD2FB2"/>
    <w:rsid w:val="00BD3078"/>
    <w:rsid w:val="00BD451A"/>
    <w:rsid w:val="00BD5C4C"/>
    <w:rsid w:val="00BD5EC3"/>
    <w:rsid w:val="00BD6325"/>
    <w:rsid w:val="00BE2DF2"/>
    <w:rsid w:val="00BE345C"/>
    <w:rsid w:val="00BE35DB"/>
    <w:rsid w:val="00BE3A8B"/>
    <w:rsid w:val="00BE3EAD"/>
    <w:rsid w:val="00BE406E"/>
    <w:rsid w:val="00BE52BE"/>
    <w:rsid w:val="00BE5A67"/>
    <w:rsid w:val="00BE6438"/>
    <w:rsid w:val="00BE67EC"/>
    <w:rsid w:val="00BE6932"/>
    <w:rsid w:val="00BE6BF6"/>
    <w:rsid w:val="00BE6EB5"/>
    <w:rsid w:val="00BE757E"/>
    <w:rsid w:val="00BE769B"/>
    <w:rsid w:val="00BF00A5"/>
    <w:rsid w:val="00BF0301"/>
    <w:rsid w:val="00BF1241"/>
    <w:rsid w:val="00BF26CD"/>
    <w:rsid w:val="00BF2B29"/>
    <w:rsid w:val="00BF2B44"/>
    <w:rsid w:val="00BF48B3"/>
    <w:rsid w:val="00BF55B8"/>
    <w:rsid w:val="00BF71C9"/>
    <w:rsid w:val="00BF7635"/>
    <w:rsid w:val="00BF7944"/>
    <w:rsid w:val="00C004F0"/>
    <w:rsid w:val="00C00673"/>
    <w:rsid w:val="00C00879"/>
    <w:rsid w:val="00C011FE"/>
    <w:rsid w:val="00C030CF"/>
    <w:rsid w:val="00C0381C"/>
    <w:rsid w:val="00C0474A"/>
    <w:rsid w:val="00C04C71"/>
    <w:rsid w:val="00C056A1"/>
    <w:rsid w:val="00C05DFB"/>
    <w:rsid w:val="00C06184"/>
    <w:rsid w:val="00C06346"/>
    <w:rsid w:val="00C0712A"/>
    <w:rsid w:val="00C07717"/>
    <w:rsid w:val="00C10196"/>
    <w:rsid w:val="00C10820"/>
    <w:rsid w:val="00C11BA3"/>
    <w:rsid w:val="00C12B4A"/>
    <w:rsid w:val="00C13468"/>
    <w:rsid w:val="00C13A2F"/>
    <w:rsid w:val="00C13AAD"/>
    <w:rsid w:val="00C155ED"/>
    <w:rsid w:val="00C166FD"/>
    <w:rsid w:val="00C20EF3"/>
    <w:rsid w:val="00C21202"/>
    <w:rsid w:val="00C2177C"/>
    <w:rsid w:val="00C23678"/>
    <w:rsid w:val="00C2394C"/>
    <w:rsid w:val="00C23C81"/>
    <w:rsid w:val="00C2457D"/>
    <w:rsid w:val="00C2575A"/>
    <w:rsid w:val="00C2640D"/>
    <w:rsid w:val="00C26EAD"/>
    <w:rsid w:val="00C31480"/>
    <w:rsid w:val="00C316EE"/>
    <w:rsid w:val="00C316FB"/>
    <w:rsid w:val="00C31A23"/>
    <w:rsid w:val="00C31CC7"/>
    <w:rsid w:val="00C31E17"/>
    <w:rsid w:val="00C32966"/>
    <w:rsid w:val="00C33B47"/>
    <w:rsid w:val="00C33CCB"/>
    <w:rsid w:val="00C352DE"/>
    <w:rsid w:val="00C376E6"/>
    <w:rsid w:val="00C40455"/>
    <w:rsid w:val="00C41169"/>
    <w:rsid w:val="00C419A4"/>
    <w:rsid w:val="00C422CA"/>
    <w:rsid w:val="00C42457"/>
    <w:rsid w:val="00C4273D"/>
    <w:rsid w:val="00C43669"/>
    <w:rsid w:val="00C43EA2"/>
    <w:rsid w:val="00C44071"/>
    <w:rsid w:val="00C4477B"/>
    <w:rsid w:val="00C45F6F"/>
    <w:rsid w:val="00C47FE8"/>
    <w:rsid w:val="00C51831"/>
    <w:rsid w:val="00C534ED"/>
    <w:rsid w:val="00C5351E"/>
    <w:rsid w:val="00C53D3C"/>
    <w:rsid w:val="00C554B0"/>
    <w:rsid w:val="00C56488"/>
    <w:rsid w:val="00C578E0"/>
    <w:rsid w:val="00C60021"/>
    <w:rsid w:val="00C616C6"/>
    <w:rsid w:val="00C627D2"/>
    <w:rsid w:val="00C62D2A"/>
    <w:rsid w:val="00C63FE2"/>
    <w:rsid w:val="00C64CD6"/>
    <w:rsid w:val="00C64D3C"/>
    <w:rsid w:val="00C657F2"/>
    <w:rsid w:val="00C65BD7"/>
    <w:rsid w:val="00C65D49"/>
    <w:rsid w:val="00C66981"/>
    <w:rsid w:val="00C67370"/>
    <w:rsid w:val="00C72A23"/>
    <w:rsid w:val="00C7323A"/>
    <w:rsid w:val="00C73CEA"/>
    <w:rsid w:val="00C73ED3"/>
    <w:rsid w:val="00C74B43"/>
    <w:rsid w:val="00C750F8"/>
    <w:rsid w:val="00C769DA"/>
    <w:rsid w:val="00C802D6"/>
    <w:rsid w:val="00C808BF"/>
    <w:rsid w:val="00C808FF"/>
    <w:rsid w:val="00C80959"/>
    <w:rsid w:val="00C80EA8"/>
    <w:rsid w:val="00C8271F"/>
    <w:rsid w:val="00C82814"/>
    <w:rsid w:val="00C85125"/>
    <w:rsid w:val="00C8540B"/>
    <w:rsid w:val="00C8667D"/>
    <w:rsid w:val="00C8682A"/>
    <w:rsid w:val="00C87FE3"/>
    <w:rsid w:val="00C90306"/>
    <w:rsid w:val="00C9093F"/>
    <w:rsid w:val="00C91F64"/>
    <w:rsid w:val="00C93037"/>
    <w:rsid w:val="00C9367B"/>
    <w:rsid w:val="00C94458"/>
    <w:rsid w:val="00C96757"/>
    <w:rsid w:val="00C9750E"/>
    <w:rsid w:val="00C97D83"/>
    <w:rsid w:val="00CA08F4"/>
    <w:rsid w:val="00CA09E1"/>
    <w:rsid w:val="00CA1B06"/>
    <w:rsid w:val="00CA3DB7"/>
    <w:rsid w:val="00CA4B49"/>
    <w:rsid w:val="00CA5F7D"/>
    <w:rsid w:val="00CA713F"/>
    <w:rsid w:val="00CB17AC"/>
    <w:rsid w:val="00CB1B90"/>
    <w:rsid w:val="00CB2600"/>
    <w:rsid w:val="00CB408C"/>
    <w:rsid w:val="00CB4FAC"/>
    <w:rsid w:val="00CB5210"/>
    <w:rsid w:val="00CB53CB"/>
    <w:rsid w:val="00CB5D95"/>
    <w:rsid w:val="00CB5FDA"/>
    <w:rsid w:val="00CB61A7"/>
    <w:rsid w:val="00CB65F4"/>
    <w:rsid w:val="00CB67A5"/>
    <w:rsid w:val="00CB69E8"/>
    <w:rsid w:val="00CB6E4C"/>
    <w:rsid w:val="00CC0B33"/>
    <w:rsid w:val="00CC1CD3"/>
    <w:rsid w:val="00CC2D61"/>
    <w:rsid w:val="00CC303A"/>
    <w:rsid w:val="00CC3EA5"/>
    <w:rsid w:val="00CC4A96"/>
    <w:rsid w:val="00CC57B3"/>
    <w:rsid w:val="00CC57FC"/>
    <w:rsid w:val="00CC5AD5"/>
    <w:rsid w:val="00CC6AD5"/>
    <w:rsid w:val="00CC6C95"/>
    <w:rsid w:val="00CC765F"/>
    <w:rsid w:val="00CC7814"/>
    <w:rsid w:val="00CD09B0"/>
    <w:rsid w:val="00CD0B32"/>
    <w:rsid w:val="00CD11EA"/>
    <w:rsid w:val="00CD1E7F"/>
    <w:rsid w:val="00CD2032"/>
    <w:rsid w:val="00CD26BD"/>
    <w:rsid w:val="00CD26CA"/>
    <w:rsid w:val="00CD2792"/>
    <w:rsid w:val="00CD2B58"/>
    <w:rsid w:val="00CD442A"/>
    <w:rsid w:val="00CD4BF4"/>
    <w:rsid w:val="00CD5221"/>
    <w:rsid w:val="00CD73F5"/>
    <w:rsid w:val="00CD759A"/>
    <w:rsid w:val="00CE079D"/>
    <w:rsid w:val="00CE0C61"/>
    <w:rsid w:val="00CE0E16"/>
    <w:rsid w:val="00CE296A"/>
    <w:rsid w:val="00CE3678"/>
    <w:rsid w:val="00CE3AB8"/>
    <w:rsid w:val="00CE468D"/>
    <w:rsid w:val="00CE51A2"/>
    <w:rsid w:val="00CE5CF7"/>
    <w:rsid w:val="00CE6443"/>
    <w:rsid w:val="00CE74FA"/>
    <w:rsid w:val="00CF04B2"/>
    <w:rsid w:val="00CF0750"/>
    <w:rsid w:val="00CF261F"/>
    <w:rsid w:val="00CF2707"/>
    <w:rsid w:val="00CF3A68"/>
    <w:rsid w:val="00CF501B"/>
    <w:rsid w:val="00CF5BE5"/>
    <w:rsid w:val="00CF5D67"/>
    <w:rsid w:val="00CF606C"/>
    <w:rsid w:val="00CF63FA"/>
    <w:rsid w:val="00CF6885"/>
    <w:rsid w:val="00CF6FBA"/>
    <w:rsid w:val="00CF7A1C"/>
    <w:rsid w:val="00D01A34"/>
    <w:rsid w:val="00D02B98"/>
    <w:rsid w:val="00D07B66"/>
    <w:rsid w:val="00D10256"/>
    <w:rsid w:val="00D103C0"/>
    <w:rsid w:val="00D11156"/>
    <w:rsid w:val="00D11BCD"/>
    <w:rsid w:val="00D12DE5"/>
    <w:rsid w:val="00D141D7"/>
    <w:rsid w:val="00D15393"/>
    <w:rsid w:val="00D15C8D"/>
    <w:rsid w:val="00D1674E"/>
    <w:rsid w:val="00D16B6B"/>
    <w:rsid w:val="00D16F23"/>
    <w:rsid w:val="00D170FC"/>
    <w:rsid w:val="00D2083E"/>
    <w:rsid w:val="00D20A15"/>
    <w:rsid w:val="00D20EB7"/>
    <w:rsid w:val="00D2123F"/>
    <w:rsid w:val="00D213F3"/>
    <w:rsid w:val="00D219DF"/>
    <w:rsid w:val="00D21EAF"/>
    <w:rsid w:val="00D22931"/>
    <w:rsid w:val="00D23004"/>
    <w:rsid w:val="00D23689"/>
    <w:rsid w:val="00D2506B"/>
    <w:rsid w:val="00D2559B"/>
    <w:rsid w:val="00D264BB"/>
    <w:rsid w:val="00D26787"/>
    <w:rsid w:val="00D26CDB"/>
    <w:rsid w:val="00D3089F"/>
    <w:rsid w:val="00D30FD8"/>
    <w:rsid w:val="00D3110F"/>
    <w:rsid w:val="00D31901"/>
    <w:rsid w:val="00D32F2E"/>
    <w:rsid w:val="00D3380A"/>
    <w:rsid w:val="00D349CB"/>
    <w:rsid w:val="00D36975"/>
    <w:rsid w:val="00D37861"/>
    <w:rsid w:val="00D400A0"/>
    <w:rsid w:val="00D42628"/>
    <w:rsid w:val="00D439BC"/>
    <w:rsid w:val="00D43A93"/>
    <w:rsid w:val="00D447D7"/>
    <w:rsid w:val="00D44E47"/>
    <w:rsid w:val="00D45851"/>
    <w:rsid w:val="00D4596B"/>
    <w:rsid w:val="00D46D9A"/>
    <w:rsid w:val="00D50F3D"/>
    <w:rsid w:val="00D51D8A"/>
    <w:rsid w:val="00D523C1"/>
    <w:rsid w:val="00D530D6"/>
    <w:rsid w:val="00D532C4"/>
    <w:rsid w:val="00D5359B"/>
    <w:rsid w:val="00D55552"/>
    <w:rsid w:val="00D55D19"/>
    <w:rsid w:val="00D55FD5"/>
    <w:rsid w:val="00D56934"/>
    <w:rsid w:val="00D56E9F"/>
    <w:rsid w:val="00D57F06"/>
    <w:rsid w:val="00D63EA8"/>
    <w:rsid w:val="00D6483A"/>
    <w:rsid w:val="00D65038"/>
    <w:rsid w:val="00D652E7"/>
    <w:rsid w:val="00D70380"/>
    <w:rsid w:val="00D706EB"/>
    <w:rsid w:val="00D70E0A"/>
    <w:rsid w:val="00D7105E"/>
    <w:rsid w:val="00D72D1A"/>
    <w:rsid w:val="00D734D5"/>
    <w:rsid w:val="00D73818"/>
    <w:rsid w:val="00D73829"/>
    <w:rsid w:val="00D74231"/>
    <w:rsid w:val="00D75458"/>
    <w:rsid w:val="00D7602C"/>
    <w:rsid w:val="00D760F2"/>
    <w:rsid w:val="00D800CF"/>
    <w:rsid w:val="00D806F0"/>
    <w:rsid w:val="00D821C9"/>
    <w:rsid w:val="00D82AC2"/>
    <w:rsid w:val="00D842E7"/>
    <w:rsid w:val="00D853FC"/>
    <w:rsid w:val="00D854FA"/>
    <w:rsid w:val="00D86D3C"/>
    <w:rsid w:val="00D86D78"/>
    <w:rsid w:val="00D91183"/>
    <w:rsid w:val="00D92A37"/>
    <w:rsid w:val="00D933CE"/>
    <w:rsid w:val="00D93828"/>
    <w:rsid w:val="00D938D2"/>
    <w:rsid w:val="00D93EE0"/>
    <w:rsid w:val="00D948B7"/>
    <w:rsid w:val="00D94FCF"/>
    <w:rsid w:val="00D954C1"/>
    <w:rsid w:val="00D9646D"/>
    <w:rsid w:val="00D969BE"/>
    <w:rsid w:val="00D96ED0"/>
    <w:rsid w:val="00D97E67"/>
    <w:rsid w:val="00DA038F"/>
    <w:rsid w:val="00DA12B9"/>
    <w:rsid w:val="00DA1376"/>
    <w:rsid w:val="00DA1408"/>
    <w:rsid w:val="00DA1626"/>
    <w:rsid w:val="00DA2F9E"/>
    <w:rsid w:val="00DA4DD5"/>
    <w:rsid w:val="00DA573E"/>
    <w:rsid w:val="00DA5C04"/>
    <w:rsid w:val="00DB09CB"/>
    <w:rsid w:val="00DB113A"/>
    <w:rsid w:val="00DB17C8"/>
    <w:rsid w:val="00DB1B18"/>
    <w:rsid w:val="00DB2464"/>
    <w:rsid w:val="00DB4249"/>
    <w:rsid w:val="00DB5972"/>
    <w:rsid w:val="00DB5B88"/>
    <w:rsid w:val="00DB5C39"/>
    <w:rsid w:val="00DB62F1"/>
    <w:rsid w:val="00DB6718"/>
    <w:rsid w:val="00DB720C"/>
    <w:rsid w:val="00DC3002"/>
    <w:rsid w:val="00DC4CC4"/>
    <w:rsid w:val="00DC4D8B"/>
    <w:rsid w:val="00DC62D7"/>
    <w:rsid w:val="00DC6661"/>
    <w:rsid w:val="00DC77A2"/>
    <w:rsid w:val="00DC7AC1"/>
    <w:rsid w:val="00DD0AC0"/>
    <w:rsid w:val="00DD2075"/>
    <w:rsid w:val="00DD24C8"/>
    <w:rsid w:val="00DD2794"/>
    <w:rsid w:val="00DD3A50"/>
    <w:rsid w:val="00DD4D17"/>
    <w:rsid w:val="00DD5A0D"/>
    <w:rsid w:val="00DD5E31"/>
    <w:rsid w:val="00DD5F4E"/>
    <w:rsid w:val="00DD6108"/>
    <w:rsid w:val="00DD7BF2"/>
    <w:rsid w:val="00DE0413"/>
    <w:rsid w:val="00DE04E2"/>
    <w:rsid w:val="00DE0655"/>
    <w:rsid w:val="00DE0C80"/>
    <w:rsid w:val="00DE3E57"/>
    <w:rsid w:val="00DE5CA0"/>
    <w:rsid w:val="00DE5F51"/>
    <w:rsid w:val="00DE7C22"/>
    <w:rsid w:val="00DE7C7F"/>
    <w:rsid w:val="00DF1B87"/>
    <w:rsid w:val="00DF1FED"/>
    <w:rsid w:val="00DF2EB7"/>
    <w:rsid w:val="00DF54FF"/>
    <w:rsid w:val="00DF58F7"/>
    <w:rsid w:val="00DF5B62"/>
    <w:rsid w:val="00DF619A"/>
    <w:rsid w:val="00DF637F"/>
    <w:rsid w:val="00DF6477"/>
    <w:rsid w:val="00DF71C3"/>
    <w:rsid w:val="00E0043F"/>
    <w:rsid w:val="00E01CFA"/>
    <w:rsid w:val="00E02A93"/>
    <w:rsid w:val="00E02BCA"/>
    <w:rsid w:val="00E02FAE"/>
    <w:rsid w:val="00E036B7"/>
    <w:rsid w:val="00E03D0D"/>
    <w:rsid w:val="00E042DC"/>
    <w:rsid w:val="00E0460C"/>
    <w:rsid w:val="00E04886"/>
    <w:rsid w:val="00E0793B"/>
    <w:rsid w:val="00E129F5"/>
    <w:rsid w:val="00E12B99"/>
    <w:rsid w:val="00E12C1E"/>
    <w:rsid w:val="00E13DFE"/>
    <w:rsid w:val="00E150B2"/>
    <w:rsid w:val="00E15837"/>
    <w:rsid w:val="00E160B1"/>
    <w:rsid w:val="00E16BB4"/>
    <w:rsid w:val="00E16BF8"/>
    <w:rsid w:val="00E16FC7"/>
    <w:rsid w:val="00E20428"/>
    <w:rsid w:val="00E21B1B"/>
    <w:rsid w:val="00E21C6C"/>
    <w:rsid w:val="00E225B0"/>
    <w:rsid w:val="00E22D5F"/>
    <w:rsid w:val="00E22F8A"/>
    <w:rsid w:val="00E23308"/>
    <w:rsid w:val="00E23C67"/>
    <w:rsid w:val="00E24894"/>
    <w:rsid w:val="00E24C81"/>
    <w:rsid w:val="00E25656"/>
    <w:rsid w:val="00E25DE0"/>
    <w:rsid w:val="00E26A65"/>
    <w:rsid w:val="00E300AA"/>
    <w:rsid w:val="00E30342"/>
    <w:rsid w:val="00E3068C"/>
    <w:rsid w:val="00E325C5"/>
    <w:rsid w:val="00E337BE"/>
    <w:rsid w:val="00E33AF0"/>
    <w:rsid w:val="00E35504"/>
    <w:rsid w:val="00E36A6B"/>
    <w:rsid w:val="00E37AE8"/>
    <w:rsid w:val="00E4163E"/>
    <w:rsid w:val="00E41716"/>
    <w:rsid w:val="00E440D7"/>
    <w:rsid w:val="00E442A7"/>
    <w:rsid w:val="00E449C0"/>
    <w:rsid w:val="00E44D45"/>
    <w:rsid w:val="00E44E29"/>
    <w:rsid w:val="00E451BA"/>
    <w:rsid w:val="00E4674B"/>
    <w:rsid w:val="00E4798D"/>
    <w:rsid w:val="00E47D87"/>
    <w:rsid w:val="00E5015D"/>
    <w:rsid w:val="00E513A4"/>
    <w:rsid w:val="00E51517"/>
    <w:rsid w:val="00E539B1"/>
    <w:rsid w:val="00E53A83"/>
    <w:rsid w:val="00E54238"/>
    <w:rsid w:val="00E55587"/>
    <w:rsid w:val="00E57494"/>
    <w:rsid w:val="00E57632"/>
    <w:rsid w:val="00E57B2B"/>
    <w:rsid w:val="00E60510"/>
    <w:rsid w:val="00E6149B"/>
    <w:rsid w:val="00E61BDB"/>
    <w:rsid w:val="00E61D80"/>
    <w:rsid w:val="00E634F9"/>
    <w:rsid w:val="00E639B0"/>
    <w:rsid w:val="00E643A5"/>
    <w:rsid w:val="00E646E8"/>
    <w:rsid w:val="00E64EEC"/>
    <w:rsid w:val="00E64F8E"/>
    <w:rsid w:val="00E667BC"/>
    <w:rsid w:val="00E669F9"/>
    <w:rsid w:val="00E67269"/>
    <w:rsid w:val="00E71DDB"/>
    <w:rsid w:val="00E73C7B"/>
    <w:rsid w:val="00E74566"/>
    <w:rsid w:val="00E749B5"/>
    <w:rsid w:val="00E75607"/>
    <w:rsid w:val="00E75A10"/>
    <w:rsid w:val="00E77E48"/>
    <w:rsid w:val="00E804A5"/>
    <w:rsid w:val="00E8145F"/>
    <w:rsid w:val="00E816AD"/>
    <w:rsid w:val="00E8222E"/>
    <w:rsid w:val="00E83909"/>
    <w:rsid w:val="00E84089"/>
    <w:rsid w:val="00E84D43"/>
    <w:rsid w:val="00E8556E"/>
    <w:rsid w:val="00E86611"/>
    <w:rsid w:val="00E90353"/>
    <w:rsid w:val="00E91933"/>
    <w:rsid w:val="00E91FA0"/>
    <w:rsid w:val="00E934FA"/>
    <w:rsid w:val="00E95136"/>
    <w:rsid w:val="00E95308"/>
    <w:rsid w:val="00E95E64"/>
    <w:rsid w:val="00E960B7"/>
    <w:rsid w:val="00E962C0"/>
    <w:rsid w:val="00E96D03"/>
    <w:rsid w:val="00E977FD"/>
    <w:rsid w:val="00EA0543"/>
    <w:rsid w:val="00EA079F"/>
    <w:rsid w:val="00EA0951"/>
    <w:rsid w:val="00EA0A91"/>
    <w:rsid w:val="00EA174F"/>
    <w:rsid w:val="00EA2252"/>
    <w:rsid w:val="00EA2526"/>
    <w:rsid w:val="00EA2FC1"/>
    <w:rsid w:val="00EA359F"/>
    <w:rsid w:val="00EA3949"/>
    <w:rsid w:val="00EA47FC"/>
    <w:rsid w:val="00EA5A29"/>
    <w:rsid w:val="00EA6FB3"/>
    <w:rsid w:val="00EB046F"/>
    <w:rsid w:val="00EB1C44"/>
    <w:rsid w:val="00EB20CD"/>
    <w:rsid w:val="00EB2BF0"/>
    <w:rsid w:val="00EB3E6C"/>
    <w:rsid w:val="00EB44F8"/>
    <w:rsid w:val="00EB472B"/>
    <w:rsid w:val="00EB4A2B"/>
    <w:rsid w:val="00EB585F"/>
    <w:rsid w:val="00EB6166"/>
    <w:rsid w:val="00EC035E"/>
    <w:rsid w:val="00EC07F4"/>
    <w:rsid w:val="00EC0C85"/>
    <w:rsid w:val="00EC2E7F"/>
    <w:rsid w:val="00EC3D45"/>
    <w:rsid w:val="00EC4153"/>
    <w:rsid w:val="00EC4B5F"/>
    <w:rsid w:val="00EC5205"/>
    <w:rsid w:val="00EC5FF8"/>
    <w:rsid w:val="00ED0432"/>
    <w:rsid w:val="00ED0646"/>
    <w:rsid w:val="00ED06A6"/>
    <w:rsid w:val="00ED09F2"/>
    <w:rsid w:val="00ED0C08"/>
    <w:rsid w:val="00ED0F8C"/>
    <w:rsid w:val="00ED1F63"/>
    <w:rsid w:val="00ED2022"/>
    <w:rsid w:val="00ED23E6"/>
    <w:rsid w:val="00ED246E"/>
    <w:rsid w:val="00ED3198"/>
    <w:rsid w:val="00ED35AB"/>
    <w:rsid w:val="00ED4541"/>
    <w:rsid w:val="00ED48E3"/>
    <w:rsid w:val="00ED503E"/>
    <w:rsid w:val="00ED5432"/>
    <w:rsid w:val="00ED5B24"/>
    <w:rsid w:val="00ED6696"/>
    <w:rsid w:val="00ED67AA"/>
    <w:rsid w:val="00ED6FB4"/>
    <w:rsid w:val="00EE0911"/>
    <w:rsid w:val="00EE0D62"/>
    <w:rsid w:val="00EE19F0"/>
    <w:rsid w:val="00EE2349"/>
    <w:rsid w:val="00EE3224"/>
    <w:rsid w:val="00EE37AF"/>
    <w:rsid w:val="00EE4E51"/>
    <w:rsid w:val="00EE5402"/>
    <w:rsid w:val="00EE5998"/>
    <w:rsid w:val="00EE6E1F"/>
    <w:rsid w:val="00EE77C4"/>
    <w:rsid w:val="00EF110A"/>
    <w:rsid w:val="00EF26D8"/>
    <w:rsid w:val="00EF270B"/>
    <w:rsid w:val="00EF281D"/>
    <w:rsid w:val="00EF31DA"/>
    <w:rsid w:val="00EF3810"/>
    <w:rsid w:val="00EF385D"/>
    <w:rsid w:val="00EF3C81"/>
    <w:rsid w:val="00EF3F13"/>
    <w:rsid w:val="00EF469F"/>
    <w:rsid w:val="00EF5BB5"/>
    <w:rsid w:val="00EF6203"/>
    <w:rsid w:val="00EF715D"/>
    <w:rsid w:val="00EF78D9"/>
    <w:rsid w:val="00F00C3B"/>
    <w:rsid w:val="00F0146D"/>
    <w:rsid w:val="00F01527"/>
    <w:rsid w:val="00F0339A"/>
    <w:rsid w:val="00F04ED0"/>
    <w:rsid w:val="00F053A9"/>
    <w:rsid w:val="00F0705E"/>
    <w:rsid w:val="00F07241"/>
    <w:rsid w:val="00F07B56"/>
    <w:rsid w:val="00F10686"/>
    <w:rsid w:val="00F137E4"/>
    <w:rsid w:val="00F1535D"/>
    <w:rsid w:val="00F153FC"/>
    <w:rsid w:val="00F1569B"/>
    <w:rsid w:val="00F15889"/>
    <w:rsid w:val="00F161E2"/>
    <w:rsid w:val="00F164C9"/>
    <w:rsid w:val="00F1700A"/>
    <w:rsid w:val="00F17894"/>
    <w:rsid w:val="00F179C4"/>
    <w:rsid w:val="00F2014C"/>
    <w:rsid w:val="00F2044C"/>
    <w:rsid w:val="00F20711"/>
    <w:rsid w:val="00F212AD"/>
    <w:rsid w:val="00F22548"/>
    <w:rsid w:val="00F2295D"/>
    <w:rsid w:val="00F2485C"/>
    <w:rsid w:val="00F2531E"/>
    <w:rsid w:val="00F27D13"/>
    <w:rsid w:val="00F310FA"/>
    <w:rsid w:val="00F33C33"/>
    <w:rsid w:val="00F407B7"/>
    <w:rsid w:val="00F410F6"/>
    <w:rsid w:val="00F41E3D"/>
    <w:rsid w:val="00F42145"/>
    <w:rsid w:val="00F428D1"/>
    <w:rsid w:val="00F42CBC"/>
    <w:rsid w:val="00F42E07"/>
    <w:rsid w:val="00F4551E"/>
    <w:rsid w:val="00F460FE"/>
    <w:rsid w:val="00F46712"/>
    <w:rsid w:val="00F46A3D"/>
    <w:rsid w:val="00F47D29"/>
    <w:rsid w:val="00F47F17"/>
    <w:rsid w:val="00F50F26"/>
    <w:rsid w:val="00F5118C"/>
    <w:rsid w:val="00F517B0"/>
    <w:rsid w:val="00F52C7A"/>
    <w:rsid w:val="00F5499C"/>
    <w:rsid w:val="00F54ED1"/>
    <w:rsid w:val="00F563A7"/>
    <w:rsid w:val="00F56400"/>
    <w:rsid w:val="00F56A4C"/>
    <w:rsid w:val="00F56C6A"/>
    <w:rsid w:val="00F6010C"/>
    <w:rsid w:val="00F619D6"/>
    <w:rsid w:val="00F61E05"/>
    <w:rsid w:val="00F62989"/>
    <w:rsid w:val="00F64BAD"/>
    <w:rsid w:val="00F653B7"/>
    <w:rsid w:val="00F658A6"/>
    <w:rsid w:val="00F65AAE"/>
    <w:rsid w:val="00F67C3E"/>
    <w:rsid w:val="00F70D3F"/>
    <w:rsid w:val="00F721DC"/>
    <w:rsid w:val="00F72A9C"/>
    <w:rsid w:val="00F7342B"/>
    <w:rsid w:val="00F74DC5"/>
    <w:rsid w:val="00F74E24"/>
    <w:rsid w:val="00F75102"/>
    <w:rsid w:val="00F75366"/>
    <w:rsid w:val="00F7659A"/>
    <w:rsid w:val="00F76DF4"/>
    <w:rsid w:val="00F777ED"/>
    <w:rsid w:val="00F800B0"/>
    <w:rsid w:val="00F8014F"/>
    <w:rsid w:val="00F803F7"/>
    <w:rsid w:val="00F810B6"/>
    <w:rsid w:val="00F8130F"/>
    <w:rsid w:val="00F81A76"/>
    <w:rsid w:val="00F856EC"/>
    <w:rsid w:val="00F860B9"/>
    <w:rsid w:val="00F86421"/>
    <w:rsid w:val="00F869FA"/>
    <w:rsid w:val="00F87347"/>
    <w:rsid w:val="00F9009D"/>
    <w:rsid w:val="00F9069F"/>
    <w:rsid w:val="00F918B8"/>
    <w:rsid w:val="00F91B7B"/>
    <w:rsid w:val="00F930C4"/>
    <w:rsid w:val="00F9389B"/>
    <w:rsid w:val="00F9417E"/>
    <w:rsid w:val="00F94AE7"/>
    <w:rsid w:val="00F94B76"/>
    <w:rsid w:val="00F952E6"/>
    <w:rsid w:val="00F95BB0"/>
    <w:rsid w:val="00F96183"/>
    <w:rsid w:val="00F9660E"/>
    <w:rsid w:val="00F9720A"/>
    <w:rsid w:val="00F978B9"/>
    <w:rsid w:val="00F97D18"/>
    <w:rsid w:val="00F97E8A"/>
    <w:rsid w:val="00FA0831"/>
    <w:rsid w:val="00FA16A8"/>
    <w:rsid w:val="00FA2797"/>
    <w:rsid w:val="00FA2838"/>
    <w:rsid w:val="00FA2ABB"/>
    <w:rsid w:val="00FA41A4"/>
    <w:rsid w:val="00FA634D"/>
    <w:rsid w:val="00FA6991"/>
    <w:rsid w:val="00FA7068"/>
    <w:rsid w:val="00FB09C7"/>
    <w:rsid w:val="00FB30F9"/>
    <w:rsid w:val="00FB3177"/>
    <w:rsid w:val="00FB3AD8"/>
    <w:rsid w:val="00FB3CBD"/>
    <w:rsid w:val="00FB416F"/>
    <w:rsid w:val="00FB45A7"/>
    <w:rsid w:val="00FB6C11"/>
    <w:rsid w:val="00FB7DE2"/>
    <w:rsid w:val="00FB7FA6"/>
    <w:rsid w:val="00FC0301"/>
    <w:rsid w:val="00FC072C"/>
    <w:rsid w:val="00FC0B58"/>
    <w:rsid w:val="00FC129D"/>
    <w:rsid w:val="00FC1D17"/>
    <w:rsid w:val="00FC1F47"/>
    <w:rsid w:val="00FC3AB8"/>
    <w:rsid w:val="00FC581D"/>
    <w:rsid w:val="00FC58A3"/>
    <w:rsid w:val="00FC59A8"/>
    <w:rsid w:val="00FC5BB5"/>
    <w:rsid w:val="00FC5F82"/>
    <w:rsid w:val="00FC6D60"/>
    <w:rsid w:val="00FC75E8"/>
    <w:rsid w:val="00FC7682"/>
    <w:rsid w:val="00FD0529"/>
    <w:rsid w:val="00FD0799"/>
    <w:rsid w:val="00FD0BA8"/>
    <w:rsid w:val="00FD14C5"/>
    <w:rsid w:val="00FD1C5F"/>
    <w:rsid w:val="00FD231C"/>
    <w:rsid w:val="00FD3217"/>
    <w:rsid w:val="00FD3B52"/>
    <w:rsid w:val="00FD4005"/>
    <w:rsid w:val="00FD411B"/>
    <w:rsid w:val="00FD47B0"/>
    <w:rsid w:val="00FD4E3A"/>
    <w:rsid w:val="00FD4FF7"/>
    <w:rsid w:val="00FD5273"/>
    <w:rsid w:val="00FD71B4"/>
    <w:rsid w:val="00FD725B"/>
    <w:rsid w:val="00FD7FEA"/>
    <w:rsid w:val="00FE0CC6"/>
    <w:rsid w:val="00FE125F"/>
    <w:rsid w:val="00FE1510"/>
    <w:rsid w:val="00FE254B"/>
    <w:rsid w:val="00FE28BA"/>
    <w:rsid w:val="00FE3801"/>
    <w:rsid w:val="00FE3933"/>
    <w:rsid w:val="00FE3BEE"/>
    <w:rsid w:val="00FE3D53"/>
    <w:rsid w:val="00FE464D"/>
    <w:rsid w:val="00FE59A0"/>
    <w:rsid w:val="00FE5C58"/>
    <w:rsid w:val="00FE5D5E"/>
    <w:rsid w:val="00FE5F7B"/>
    <w:rsid w:val="00FF0C6A"/>
    <w:rsid w:val="00FF275D"/>
    <w:rsid w:val="00FF30F0"/>
    <w:rsid w:val="00FF38ED"/>
    <w:rsid w:val="00FF39EF"/>
    <w:rsid w:val="00FF46D9"/>
    <w:rsid w:val="00FF46ED"/>
    <w:rsid w:val="00FF4A57"/>
    <w:rsid w:val="00FF57E3"/>
    <w:rsid w:val="00FF6AC7"/>
    <w:rsid w:val="00FF746C"/>
    <w:rsid w:val="00FF7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08559"/>
  <w15:chartTrackingRefBased/>
  <w15:docId w15:val="{BC34D4ED-EC4A-4FD9-AFD9-88F16ECB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357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3572"/>
    <w:pPr>
      <w:spacing w:after="0"/>
    </w:pPr>
  </w:style>
  <w:style w:type="paragraph" w:styleId="ListParagraph">
    <w:name w:val="List Paragraph"/>
    <w:basedOn w:val="Normal"/>
    <w:uiPriority w:val="34"/>
    <w:qFormat/>
    <w:rsid w:val="00D86D3C"/>
    <w:pPr>
      <w:ind w:left="720"/>
      <w:contextualSpacing/>
    </w:pPr>
  </w:style>
  <w:style w:type="paragraph" w:styleId="Header">
    <w:name w:val="header"/>
    <w:basedOn w:val="Normal"/>
    <w:link w:val="HeaderChar"/>
    <w:uiPriority w:val="99"/>
    <w:unhideWhenUsed/>
    <w:rsid w:val="00355B5D"/>
    <w:pPr>
      <w:tabs>
        <w:tab w:val="center" w:pos="4513"/>
        <w:tab w:val="right" w:pos="9026"/>
      </w:tabs>
      <w:spacing w:after="0"/>
    </w:pPr>
  </w:style>
  <w:style w:type="character" w:customStyle="1" w:styleId="HeaderChar">
    <w:name w:val="Header Char"/>
    <w:basedOn w:val="DefaultParagraphFont"/>
    <w:link w:val="Header"/>
    <w:uiPriority w:val="99"/>
    <w:rsid w:val="00355B5D"/>
  </w:style>
  <w:style w:type="paragraph" w:styleId="Footer">
    <w:name w:val="footer"/>
    <w:basedOn w:val="Normal"/>
    <w:link w:val="FooterChar"/>
    <w:uiPriority w:val="99"/>
    <w:unhideWhenUsed/>
    <w:rsid w:val="00355B5D"/>
    <w:pPr>
      <w:tabs>
        <w:tab w:val="center" w:pos="4513"/>
        <w:tab w:val="right" w:pos="9026"/>
      </w:tabs>
      <w:spacing w:after="0"/>
    </w:pPr>
  </w:style>
  <w:style w:type="character" w:customStyle="1" w:styleId="FooterChar">
    <w:name w:val="Footer Char"/>
    <w:basedOn w:val="DefaultParagraphFont"/>
    <w:link w:val="Footer"/>
    <w:uiPriority w:val="99"/>
    <w:rsid w:val="00355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479186">
      <w:bodyDiv w:val="1"/>
      <w:marLeft w:val="0"/>
      <w:marRight w:val="0"/>
      <w:marTop w:val="0"/>
      <w:marBottom w:val="0"/>
      <w:divBdr>
        <w:top w:val="none" w:sz="0" w:space="0" w:color="auto"/>
        <w:left w:val="none" w:sz="0" w:space="0" w:color="auto"/>
        <w:bottom w:val="none" w:sz="0" w:space="0" w:color="auto"/>
        <w:right w:val="none" w:sz="0" w:space="0" w:color="auto"/>
      </w:divBdr>
    </w:div>
    <w:div w:id="20980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D79DD-F818-4E39-A2C8-7856F8DFE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2101</Words>
  <Characters>11978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patterson</dc:creator>
  <cp:keywords/>
  <dc:description/>
  <cp:lastModifiedBy>Billy</cp:lastModifiedBy>
  <cp:revision>2</cp:revision>
  <cp:lastPrinted>2026-05-29T13:25:00Z</cp:lastPrinted>
  <dcterms:created xsi:type="dcterms:W3CDTF">2026-08-18T08:28:00Z</dcterms:created>
  <dcterms:modified xsi:type="dcterms:W3CDTF">2026-08-18T08:28:00Z</dcterms:modified>
</cp:coreProperties>
</file>