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82"/>
        <w:gridCol w:w="3634"/>
      </w:tblGrid>
      <w:tr w:rsidR="009405D0" w:rsidRPr="006622A3" w14:paraId="0AB4C130" w14:textId="77777777" w:rsidTr="00FD667E">
        <w:tc>
          <w:tcPr>
            <w:tcW w:w="5382" w:type="dxa"/>
            <w:shd w:val="clear" w:color="auto" w:fill="B4C6E7" w:themeFill="accent1" w:themeFillTint="66"/>
          </w:tcPr>
          <w:p w14:paraId="20A79785" w14:textId="70EA5E78" w:rsidR="007517BF" w:rsidRDefault="00063F15" w:rsidP="009405D0">
            <w:pPr>
              <w:spacing w:line="240" w:lineRule="auto"/>
              <w:jc w:val="both"/>
              <w:rPr>
                <w:rFonts w:cstheme="minorHAnsi"/>
                <w:b/>
                <w:bCs/>
                <w:sz w:val="24"/>
                <w:szCs w:val="24"/>
              </w:rPr>
            </w:pPr>
            <w:r>
              <w:rPr>
                <w:rFonts w:cstheme="minorHAnsi"/>
                <w:b/>
                <w:bCs/>
                <w:sz w:val="24"/>
                <w:szCs w:val="24"/>
              </w:rPr>
              <w:t>C</w:t>
            </w:r>
            <w:r w:rsidR="009405D0" w:rsidRPr="006622A3">
              <w:rPr>
                <w:rFonts w:cstheme="minorHAnsi"/>
                <w:b/>
                <w:bCs/>
                <w:sz w:val="24"/>
                <w:szCs w:val="24"/>
              </w:rPr>
              <w:t xml:space="preserve">raigowen Housing Association </w:t>
            </w:r>
          </w:p>
          <w:p w14:paraId="0C61FEFB" w14:textId="283BE8F7" w:rsidR="009405D0" w:rsidRPr="00227A36" w:rsidRDefault="00AE67E2" w:rsidP="00AE67E2">
            <w:pPr>
              <w:spacing w:line="240" w:lineRule="auto"/>
              <w:jc w:val="both"/>
              <w:rPr>
                <w:rFonts w:cstheme="minorHAnsi"/>
                <w:b/>
                <w:bCs/>
                <w:sz w:val="24"/>
                <w:szCs w:val="24"/>
              </w:rPr>
            </w:pPr>
            <w:r w:rsidRPr="00227A36">
              <w:rPr>
                <w:rFonts w:cstheme="minorHAnsi"/>
                <w:b/>
                <w:bCs/>
                <w:sz w:val="24"/>
                <w:szCs w:val="24"/>
              </w:rPr>
              <w:t xml:space="preserve">Board Meeting </w:t>
            </w:r>
          </w:p>
        </w:tc>
        <w:tc>
          <w:tcPr>
            <w:tcW w:w="3634" w:type="dxa"/>
            <w:shd w:val="clear" w:color="auto" w:fill="B4C6E7" w:themeFill="accent1" w:themeFillTint="66"/>
          </w:tcPr>
          <w:p w14:paraId="4A23FD75" w14:textId="143051A3"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 xml:space="preserve">Wednesday </w:t>
            </w:r>
            <w:r w:rsidR="001D2F98">
              <w:rPr>
                <w:rFonts w:cstheme="minorHAnsi"/>
                <w:b/>
                <w:bCs/>
                <w:sz w:val="24"/>
                <w:szCs w:val="24"/>
              </w:rPr>
              <w:t xml:space="preserve">18 December </w:t>
            </w:r>
            <w:r w:rsidR="00B70098">
              <w:rPr>
                <w:rFonts w:cstheme="minorHAnsi"/>
                <w:b/>
                <w:bCs/>
                <w:sz w:val="24"/>
                <w:szCs w:val="24"/>
              </w:rPr>
              <w:t xml:space="preserve">2024 </w:t>
            </w:r>
            <w:r w:rsidRPr="006622A3">
              <w:rPr>
                <w:rFonts w:cstheme="minorHAnsi"/>
                <w:b/>
                <w:bCs/>
                <w:sz w:val="24"/>
                <w:szCs w:val="24"/>
              </w:rPr>
              <w:t xml:space="preserve">  </w:t>
            </w:r>
          </w:p>
          <w:p w14:paraId="267FAA4B" w14:textId="7E6B15E7" w:rsidR="009405D0" w:rsidRPr="006622A3" w:rsidRDefault="009405D0" w:rsidP="009405D0">
            <w:pPr>
              <w:rPr>
                <w:rFonts w:cstheme="minorHAnsi"/>
                <w:sz w:val="24"/>
                <w:szCs w:val="24"/>
              </w:rPr>
            </w:pPr>
            <w:r w:rsidRPr="006622A3">
              <w:rPr>
                <w:rFonts w:cstheme="minorHAnsi"/>
                <w:b/>
                <w:bCs/>
                <w:sz w:val="24"/>
                <w:szCs w:val="24"/>
              </w:rPr>
              <w:t>B</w:t>
            </w:r>
            <w:r w:rsidR="00C117BE" w:rsidRPr="006622A3">
              <w:rPr>
                <w:rFonts w:cstheme="minorHAnsi"/>
                <w:b/>
                <w:bCs/>
                <w:sz w:val="24"/>
                <w:szCs w:val="24"/>
              </w:rPr>
              <w:t xml:space="preserve">elvoir Golf Club </w:t>
            </w:r>
          </w:p>
        </w:tc>
      </w:tr>
      <w:tr w:rsidR="009405D0" w:rsidRPr="006622A3" w14:paraId="2E58B859" w14:textId="77777777" w:rsidTr="00FD667E">
        <w:tc>
          <w:tcPr>
            <w:tcW w:w="5382" w:type="dxa"/>
          </w:tcPr>
          <w:p w14:paraId="0D11C0C1"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 xml:space="preserve">Start:  </w:t>
            </w:r>
          </w:p>
          <w:p w14:paraId="7D1C7324"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Finish:</w:t>
            </w:r>
          </w:p>
          <w:p w14:paraId="5363FBEB" w14:textId="77777777" w:rsidR="009405D0" w:rsidRPr="006622A3" w:rsidRDefault="009405D0" w:rsidP="009405D0">
            <w:pPr>
              <w:rPr>
                <w:rFonts w:cstheme="minorHAnsi"/>
                <w:sz w:val="24"/>
                <w:szCs w:val="24"/>
              </w:rPr>
            </w:pPr>
          </w:p>
        </w:tc>
        <w:tc>
          <w:tcPr>
            <w:tcW w:w="3634" w:type="dxa"/>
          </w:tcPr>
          <w:p w14:paraId="28A52DA1" w14:textId="6DFC6641" w:rsidR="009405D0" w:rsidRPr="006622A3" w:rsidRDefault="009405D0" w:rsidP="009405D0">
            <w:pPr>
              <w:rPr>
                <w:rFonts w:cstheme="minorHAnsi"/>
                <w:sz w:val="24"/>
                <w:szCs w:val="24"/>
              </w:rPr>
            </w:pPr>
            <w:r w:rsidRPr="006622A3">
              <w:rPr>
                <w:rFonts w:cstheme="minorHAnsi"/>
                <w:sz w:val="24"/>
                <w:szCs w:val="24"/>
              </w:rPr>
              <w:t>1</w:t>
            </w:r>
            <w:r w:rsidR="00227A36">
              <w:rPr>
                <w:rFonts w:cstheme="minorHAnsi"/>
                <w:sz w:val="24"/>
                <w:szCs w:val="24"/>
              </w:rPr>
              <w:t>0</w:t>
            </w:r>
            <w:r w:rsidRPr="006622A3">
              <w:rPr>
                <w:rFonts w:cstheme="minorHAnsi"/>
                <w:sz w:val="24"/>
                <w:szCs w:val="24"/>
              </w:rPr>
              <w:t>:</w:t>
            </w:r>
            <w:r w:rsidR="003C0AFD">
              <w:rPr>
                <w:rFonts w:cstheme="minorHAnsi"/>
                <w:sz w:val="24"/>
                <w:szCs w:val="24"/>
              </w:rPr>
              <w:t>3</w:t>
            </w:r>
            <w:r w:rsidR="00227A36">
              <w:rPr>
                <w:rFonts w:cstheme="minorHAnsi"/>
                <w:sz w:val="24"/>
                <w:szCs w:val="24"/>
              </w:rPr>
              <w:t>0</w:t>
            </w:r>
          </w:p>
          <w:p w14:paraId="3DC44A07" w14:textId="2CF5700B" w:rsidR="009405D0" w:rsidRPr="006622A3" w:rsidRDefault="009405D0" w:rsidP="009405D0">
            <w:pPr>
              <w:rPr>
                <w:rFonts w:cstheme="minorHAnsi"/>
                <w:sz w:val="24"/>
                <w:szCs w:val="24"/>
              </w:rPr>
            </w:pPr>
            <w:r w:rsidRPr="006622A3">
              <w:rPr>
                <w:rFonts w:cstheme="minorHAnsi"/>
                <w:sz w:val="24"/>
                <w:szCs w:val="24"/>
              </w:rPr>
              <w:t>1</w:t>
            </w:r>
            <w:r w:rsidR="001D2F98">
              <w:rPr>
                <w:rFonts w:cstheme="minorHAnsi"/>
                <w:sz w:val="24"/>
                <w:szCs w:val="24"/>
              </w:rPr>
              <w:t>2</w:t>
            </w:r>
            <w:r w:rsidR="00FD0C47">
              <w:rPr>
                <w:rFonts w:cstheme="minorHAnsi"/>
                <w:sz w:val="24"/>
                <w:szCs w:val="24"/>
              </w:rPr>
              <w:t>:</w:t>
            </w:r>
            <w:r w:rsidR="001D2F98">
              <w:rPr>
                <w:rFonts w:cstheme="minorHAnsi"/>
                <w:sz w:val="24"/>
                <w:szCs w:val="24"/>
              </w:rPr>
              <w:t>30</w:t>
            </w:r>
            <w:r w:rsidR="0071067C" w:rsidRPr="006622A3">
              <w:rPr>
                <w:rFonts w:cstheme="minorHAnsi"/>
                <w:sz w:val="24"/>
                <w:szCs w:val="24"/>
              </w:rPr>
              <w:t xml:space="preserve"> </w:t>
            </w:r>
            <w:r w:rsidRPr="006622A3">
              <w:rPr>
                <w:rFonts w:cstheme="minorHAnsi"/>
                <w:sz w:val="24"/>
                <w:szCs w:val="24"/>
              </w:rPr>
              <w:t xml:space="preserve"> </w:t>
            </w:r>
          </w:p>
        </w:tc>
      </w:tr>
      <w:tr w:rsidR="009405D0" w:rsidRPr="006622A3" w14:paraId="1970AA20" w14:textId="77777777" w:rsidTr="00FD667E">
        <w:tc>
          <w:tcPr>
            <w:tcW w:w="5382" w:type="dxa"/>
          </w:tcPr>
          <w:p w14:paraId="1CA504F4" w14:textId="585D74A5" w:rsidR="009405D0" w:rsidRPr="006622A3" w:rsidRDefault="009405D0" w:rsidP="009405D0">
            <w:pPr>
              <w:rPr>
                <w:rFonts w:cstheme="minorHAnsi"/>
                <w:sz w:val="24"/>
                <w:szCs w:val="24"/>
              </w:rPr>
            </w:pPr>
            <w:r w:rsidRPr="006622A3">
              <w:rPr>
                <w:rFonts w:cstheme="minorHAnsi"/>
                <w:sz w:val="24"/>
                <w:szCs w:val="24"/>
              </w:rPr>
              <w:t>Attendees:</w:t>
            </w:r>
          </w:p>
        </w:tc>
        <w:tc>
          <w:tcPr>
            <w:tcW w:w="3634" w:type="dxa"/>
          </w:tcPr>
          <w:p w14:paraId="137A9002" w14:textId="4BA0B5D3" w:rsidR="009405D0" w:rsidRPr="006622A3" w:rsidRDefault="009405D0" w:rsidP="009405D0">
            <w:pPr>
              <w:spacing w:line="240" w:lineRule="auto"/>
              <w:jc w:val="both"/>
              <w:rPr>
                <w:rFonts w:cstheme="minorHAnsi"/>
                <w:sz w:val="24"/>
                <w:szCs w:val="24"/>
              </w:rPr>
            </w:pPr>
            <w:r w:rsidRPr="006622A3">
              <w:rPr>
                <w:rFonts w:cstheme="minorHAnsi"/>
                <w:sz w:val="24"/>
                <w:szCs w:val="24"/>
              </w:rPr>
              <w:t>Andrew Hamilton (AH) (Chair)</w:t>
            </w:r>
          </w:p>
          <w:p w14:paraId="6F6C2DBA" w14:textId="1A637045" w:rsidR="009405D0" w:rsidRDefault="009405D0" w:rsidP="009405D0">
            <w:pPr>
              <w:spacing w:line="240" w:lineRule="auto"/>
              <w:jc w:val="both"/>
              <w:rPr>
                <w:rFonts w:cstheme="minorHAnsi"/>
                <w:sz w:val="24"/>
                <w:szCs w:val="24"/>
              </w:rPr>
            </w:pPr>
            <w:r w:rsidRPr="006622A3">
              <w:rPr>
                <w:rFonts w:cstheme="minorHAnsi"/>
                <w:sz w:val="24"/>
                <w:szCs w:val="24"/>
              </w:rPr>
              <w:t>Richard Buchanan (RB)</w:t>
            </w:r>
          </w:p>
          <w:p w14:paraId="0CA2387B" w14:textId="376F0731" w:rsidR="004F51EE" w:rsidRDefault="004F51EE" w:rsidP="009405D0">
            <w:pPr>
              <w:spacing w:line="240" w:lineRule="auto"/>
              <w:jc w:val="both"/>
              <w:rPr>
                <w:rFonts w:cstheme="minorHAnsi"/>
                <w:sz w:val="24"/>
                <w:szCs w:val="24"/>
              </w:rPr>
            </w:pPr>
            <w:r>
              <w:rPr>
                <w:rFonts w:cstheme="minorHAnsi"/>
                <w:sz w:val="24"/>
                <w:szCs w:val="24"/>
              </w:rPr>
              <w:t>Shane Clements (SC)</w:t>
            </w:r>
          </w:p>
          <w:p w14:paraId="2337BE61" w14:textId="767490AA" w:rsidR="001D2F98" w:rsidRDefault="001D2F98" w:rsidP="009405D0">
            <w:pPr>
              <w:spacing w:line="240" w:lineRule="auto"/>
              <w:jc w:val="both"/>
              <w:rPr>
                <w:rFonts w:cstheme="minorHAnsi"/>
                <w:sz w:val="24"/>
                <w:szCs w:val="24"/>
              </w:rPr>
            </w:pPr>
            <w:r>
              <w:rPr>
                <w:rFonts w:cstheme="minorHAnsi"/>
                <w:sz w:val="24"/>
                <w:szCs w:val="24"/>
              </w:rPr>
              <w:t>Lizzie Dixon (LD)</w:t>
            </w:r>
          </w:p>
          <w:p w14:paraId="7A9D4C76" w14:textId="77777777" w:rsidR="009405D0" w:rsidRDefault="00DD6F1E" w:rsidP="00844E13">
            <w:pPr>
              <w:spacing w:line="240" w:lineRule="auto"/>
              <w:jc w:val="both"/>
              <w:rPr>
                <w:rFonts w:cstheme="minorHAnsi"/>
                <w:sz w:val="24"/>
                <w:szCs w:val="24"/>
              </w:rPr>
            </w:pPr>
            <w:r>
              <w:rPr>
                <w:rFonts w:cstheme="minorHAnsi"/>
                <w:sz w:val="24"/>
                <w:szCs w:val="24"/>
              </w:rPr>
              <w:t xml:space="preserve">Geoff Hill </w:t>
            </w:r>
            <w:r w:rsidR="00FB3DB1">
              <w:rPr>
                <w:rFonts w:cstheme="minorHAnsi"/>
                <w:sz w:val="24"/>
                <w:szCs w:val="24"/>
              </w:rPr>
              <w:t>(GH)</w:t>
            </w:r>
          </w:p>
          <w:p w14:paraId="6168A099" w14:textId="77777777" w:rsidR="002A0502" w:rsidRDefault="002A0502" w:rsidP="00844E13">
            <w:pPr>
              <w:spacing w:line="240" w:lineRule="auto"/>
              <w:jc w:val="both"/>
              <w:rPr>
                <w:rFonts w:cstheme="minorHAnsi"/>
                <w:sz w:val="24"/>
                <w:szCs w:val="24"/>
              </w:rPr>
            </w:pPr>
            <w:r>
              <w:rPr>
                <w:rFonts w:cstheme="minorHAnsi"/>
                <w:sz w:val="24"/>
                <w:szCs w:val="24"/>
              </w:rPr>
              <w:t>Kim Johnston (KJ)</w:t>
            </w:r>
          </w:p>
          <w:p w14:paraId="50152612" w14:textId="0C37EC6B" w:rsidR="002A0502" w:rsidRDefault="002A0502" w:rsidP="00844E13">
            <w:pPr>
              <w:spacing w:line="240" w:lineRule="auto"/>
              <w:jc w:val="both"/>
              <w:rPr>
                <w:rFonts w:cstheme="minorHAnsi"/>
                <w:sz w:val="24"/>
                <w:szCs w:val="24"/>
              </w:rPr>
            </w:pPr>
            <w:r>
              <w:rPr>
                <w:rFonts w:cstheme="minorHAnsi"/>
                <w:sz w:val="24"/>
                <w:szCs w:val="24"/>
              </w:rPr>
              <w:t xml:space="preserve">Hugh Logan (HL)  </w:t>
            </w:r>
          </w:p>
          <w:p w14:paraId="7C0F173C" w14:textId="711D5446" w:rsidR="0099609D" w:rsidRDefault="0099609D" w:rsidP="00844E13">
            <w:pPr>
              <w:spacing w:line="240" w:lineRule="auto"/>
              <w:jc w:val="both"/>
              <w:rPr>
                <w:rFonts w:cstheme="minorHAnsi"/>
                <w:sz w:val="24"/>
                <w:szCs w:val="24"/>
              </w:rPr>
            </w:pPr>
            <w:r>
              <w:rPr>
                <w:rFonts w:cstheme="minorHAnsi"/>
                <w:sz w:val="24"/>
                <w:szCs w:val="24"/>
              </w:rPr>
              <w:t>Mairead McA</w:t>
            </w:r>
            <w:r w:rsidR="00F34A60">
              <w:rPr>
                <w:rFonts w:cstheme="minorHAnsi"/>
                <w:sz w:val="24"/>
                <w:szCs w:val="24"/>
              </w:rPr>
              <w:t>linden (</w:t>
            </w:r>
            <w:proofErr w:type="spellStart"/>
            <w:r w:rsidR="00F34A60">
              <w:rPr>
                <w:rFonts w:cstheme="minorHAnsi"/>
                <w:sz w:val="24"/>
                <w:szCs w:val="24"/>
              </w:rPr>
              <w:t>MMcA</w:t>
            </w:r>
            <w:proofErr w:type="spellEnd"/>
            <w:r w:rsidR="00F34A60">
              <w:rPr>
                <w:rFonts w:cstheme="minorHAnsi"/>
                <w:sz w:val="24"/>
                <w:szCs w:val="24"/>
              </w:rPr>
              <w:t>)</w:t>
            </w:r>
          </w:p>
          <w:p w14:paraId="131950E2" w14:textId="7B99D031" w:rsidR="00FD0C47" w:rsidRDefault="00FD0C47" w:rsidP="00844E13">
            <w:pPr>
              <w:spacing w:line="240" w:lineRule="auto"/>
              <w:jc w:val="both"/>
              <w:rPr>
                <w:rFonts w:cstheme="minorHAnsi"/>
                <w:sz w:val="24"/>
                <w:szCs w:val="24"/>
              </w:rPr>
            </w:pPr>
            <w:r>
              <w:rPr>
                <w:rFonts w:cstheme="minorHAnsi"/>
                <w:sz w:val="24"/>
                <w:szCs w:val="24"/>
              </w:rPr>
              <w:t>Gerry McCann (</w:t>
            </w:r>
            <w:proofErr w:type="spellStart"/>
            <w:r>
              <w:rPr>
                <w:rFonts w:cstheme="minorHAnsi"/>
                <w:sz w:val="24"/>
                <w:szCs w:val="24"/>
              </w:rPr>
              <w:t>GMcC</w:t>
            </w:r>
            <w:proofErr w:type="spellEnd"/>
            <w:r>
              <w:rPr>
                <w:rFonts w:cstheme="minorHAnsi"/>
                <w:sz w:val="24"/>
                <w:szCs w:val="24"/>
              </w:rPr>
              <w:t>)</w:t>
            </w:r>
          </w:p>
          <w:p w14:paraId="01BBB739" w14:textId="19668AA2" w:rsidR="00FD0C47" w:rsidRPr="006622A3" w:rsidRDefault="00FD0C47" w:rsidP="00844E13">
            <w:pPr>
              <w:spacing w:line="240" w:lineRule="auto"/>
              <w:jc w:val="both"/>
              <w:rPr>
                <w:rFonts w:cstheme="minorHAnsi"/>
                <w:sz w:val="24"/>
                <w:szCs w:val="24"/>
              </w:rPr>
            </w:pPr>
            <w:r>
              <w:rPr>
                <w:rFonts w:cstheme="minorHAnsi"/>
                <w:sz w:val="24"/>
                <w:szCs w:val="24"/>
              </w:rPr>
              <w:t>Chris Thompson (CT)</w:t>
            </w:r>
          </w:p>
        </w:tc>
      </w:tr>
      <w:tr w:rsidR="0099609D" w:rsidRPr="006622A3" w14:paraId="554E1F68" w14:textId="77777777" w:rsidTr="00FD667E">
        <w:tc>
          <w:tcPr>
            <w:tcW w:w="5382" w:type="dxa"/>
          </w:tcPr>
          <w:p w14:paraId="0E77179F" w14:textId="4D5C17C0" w:rsidR="0099609D" w:rsidRPr="006622A3" w:rsidRDefault="0099609D" w:rsidP="009405D0">
            <w:pPr>
              <w:rPr>
                <w:rFonts w:cstheme="minorHAnsi"/>
                <w:sz w:val="24"/>
                <w:szCs w:val="24"/>
              </w:rPr>
            </w:pPr>
            <w:r>
              <w:rPr>
                <w:rFonts w:cstheme="minorHAnsi"/>
                <w:sz w:val="24"/>
                <w:szCs w:val="24"/>
              </w:rPr>
              <w:t>Apologies:</w:t>
            </w:r>
          </w:p>
        </w:tc>
        <w:tc>
          <w:tcPr>
            <w:tcW w:w="3634" w:type="dxa"/>
          </w:tcPr>
          <w:p w14:paraId="09D1EBC2" w14:textId="6BB67FAC" w:rsidR="0099609D" w:rsidRPr="006622A3" w:rsidRDefault="001D2F98" w:rsidP="001D2F98">
            <w:pPr>
              <w:spacing w:line="240" w:lineRule="auto"/>
              <w:jc w:val="both"/>
              <w:rPr>
                <w:rFonts w:cstheme="minorHAnsi"/>
                <w:sz w:val="24"/>
                <w:szCs w:val="24"/>
              </w:rPr>
            </w:pPr>
            <w:r>
              <w:rPr>
                <w:rFonts w:cstheme="minorHAnsi"/>
                <w:sz w:val="24"/>
                <w:szCs w:val="24"/>
              </w:rPr>
              <w:t>Catherine Molloy (CM)</w:t>
            </w:r>
          </w:p>
        </w:tc>
      </w:tr>
      <w:tr w:rsidR="00BC62DA" w:rsidRPr="006622A3" w14:paraId="0118076E" w14:textId="77777777" w:rsidTr="00FD667E">
        <w:tc>
          <w:tcPr>
            <w:tcW w:w="5382" w:type="dxa"/>
          </w:tcPr>
          <w:p w14:paraId="2814CF12" w14:textId="7DD805B7" w:rsidR="00BC62DA" w:rsidRPr="006622A3" w:rsidRDefault="00024F4B" w:rsidP="009405D0">
            <w:pPr>
              <w:spacing w:line="240" w:lineRule="auto"/>
              <w:jc w:val="both"/>
              <w:rPr>
                <w:rFonts w:cstheme="minorHAnsi"/>
                <w:sz w:val="24"/>
                <w:szCs w:val="24"/>
              </w:rPr>
            </w:pPr>
            <w:r>
              <w:rPr>
                <w:rFonts w:cstheme="minorHAnsi"/>
                <w:sz w:val="24"/>
                <w:szCs w:val="24"/>
              </w:rPr>
              <w:t>CHA staff i</w:t>
            </w:r>
            <w:r w:rsidR="00BC62DA" w:rsidRPr="006622A3">
              <w:rPr>
                <w:rFonts w:cstheme="minorHAnsi"/>
                <w:sz w:val="24"/>
                <w:szCs w:val="24"/>
              </w:rPr>
              <w:t>n attendance:</w:t>
            </w:r>
          </w:p>
        </w:tc>
        <w:tc>
          <w:tcPr>
            <w:tcW w:w="3634" w:type="dxa"/>
          </w:tcPr>
          <w:p w14:paraId="40400AE3" w14:textId="77777777" w:rsidR="00820E86" w:rsidRDefault="00BC62DA" w:rsidP="00844E13">
            <w:pPr>
              <w:jc w:val="both"/>
              <w:rPr>
                <w:rFonts w:cstheme="minorHAnsi"/>
                <w:sz w:val="24"/>
                <w:szCs w:val="24"/>
              </w:rPr>
            </w:pPr>
            <w:r w:rsidRPr="006622A3">
              <w:rPr>
                <w:rFonts w:cstheme="minorHAnsi"/>
                <w:sz w:val="24"/>
                <w:szCs w:val="24"/>
              </w:rPr>
              <w:t>William McCreight (</w:t>
            </w:r>
            <w:proofErr w:type="spellStart"/>
            <w:r w:rsidRPr="006622A3">
              <w:rPr>
                <w:rFonts w:cstheme="minorHAnsi"/>
                <w:sz w:val="24"/>
                <w:szCs w:val="24"/>
              </w:rPr>
              <w:t>WMcC</w:t>
            </w:r>
            <w:proofErr w:type="spellEnd"/>
            <w:r w:rsidRPr="006622A3">
              <w:rPr>
                <w:rFonts w:cstheme="minorHAnsi"/>
                <w:sz w:val="24"/>
                <w:szCs w:val="24"/>
              </w:rPr>
              <w:t>)</w:t>
            </w:r>
          </w:p>
          <w:p w14:paraId="75D92163" w14:textId="6E045DE9" w:rsidR="001D2F98" w:rsidRDefault="001D2F98" w:rsidP="00844E13">
            <w:pPr>
              <w:jc w:val="both"/>
              <w:rPr>
                <w:rFonts w:cstheme="minorHAnsi"/>
                <w:sz w:val="24"/>
                <w:szCs w:val="24"/>
              </w:rPr>
            </w:pPr>
            <w:r>
              <w:rPr>
                <w:rFonts w:cstheme="minorHAnsi"/>
                <w:sz w:val="24"/>
                <w:szCs w:val="24"/>
              </w:rPr>
              <w:t>Mich</w:t>
            </w:r>
            <w:r w:rsidR="00776EE7">
              <w:rPr>
                <w:rFonts w:cstheme="minorHAnsi"/>
                <w:sz w:val="24"/>
                <w:szCs w:val="24"/>
              </w:rPr>
              <w:t xml:space="preserve">ael </w:t>
            </w:r>
            <w:r w:rsidR="00615B04">
              <w:rPr>
                <w:rFonts w:cstheme="minorHAnsi"/>
                <w:sz w:val="24"/>
                <w:szCs w:val="24"/>
              </w:rPr>
              <w:t>Chivers (MC)</w:t>
            </w:r>
          </w:p>
          <w:p w14:paraId="4158A754" w14:textId="0C166385" w:rsidR="001D2F98" w:rsidRPr="006622A3" w:rsidRDefault="001D2F98" w:rsidP="00615B04">
            <w:pPr>
              <w:jc w:val="both"/>
              <w:rPr>
                <w:rFonts w:cstheme="minorHAnsi"/>
                <w:sz w:val="24"/>
                <w:szCs w:val="24"/>
              </w:rPr>
            </w:pPr>
            <w:r>
              <w:rPr>
                <w:rFonts w:cstheme="minorHAnsi"/>
                <w:sz w:val="24"/>
                <w:szCs w:val="24"/>
              </w:rPr>
              <w:t>Stephen Lowry (SL)</w:t>
            </w:r>
          </w:p>
        </w:tc>
      </w:tr>
      <w:tr w:rsidR="009405D0" w:rsidRPr="006622A3" w14:paraId="4E082596" w14:textId="77777777" w:rsidTr="00FD667E">
        <w:tc>
          <w:tcPr>
            <w:tcW w:w="5382" w:type="dxa"/>
          </w:tcPr>
          <w:p w14:paraId="0A5F14A6" w14:textId="211439D7" w:rsidR="009405D0" w:rsidRPr="006622A3" w:rsidRDefault="009405D0" w:rsidP="009405D0">
            <w:pPr>
              <w:spacing w:line="240" w:lineRule="auto"/>
              <w:jc w:val="both"/>
              <w:rPr>
                <w:rFonts w:cstheme="minorHAnsi"/>
                <w:sz w:val="24"/>
                <w:szCs w:val="24"/>
              </w:rPr>
            </w:pPr>
            <w:r w:rsidRPr="006622A3">
              <w:rPr>
                <w:rFonts w:cstheme="minorHAnsi"/>
                <w:sz w:val="24"/>
                <w:szCs w:val="24"/>
              </w:rPr>
              <w:t>Notetaker:</w:t>
            </w:r>
          </w:p>
        </w:tc>
        <w:tc>
          <w:tcPr>
            <w:tcW w:w="3634" w:type="dxa"/>
          </w:tcPr>
          <w:p w14:paraId="7CA7D7A1" w14:textId="7AA95AE1" w:rsidR="009405D0" w:rsidRPr="006622A3" w:rsidRDefault="009405D0" w:rsidP="00EB1DB3">
            <w:pPr>
              <w:jc w:val="both"/>
              <w:rPr>
                <w:rFonts w:cstheme="minorHAnsi"/>
                <w:sz w:val="24"/>
                <w:szCs w:val="24"/>
              </w:rPr>
            </w:pPr>
            <w:r w:rsidRPr="006622A3">
              <w:rPr>
                <w:rFonts w:cstheme="minorHAnsi"/>
                <w:sz w:val="24"/>
                <w:szCs w:val="24"/>
              </w:rPr>
              <w:t>Marie Patterson</w:t>
            </w:r>
            <w:r w:rsidR="0098319F">
              <w:rPr>
                <w:rFonts w:cstheme="minorHAnsi"/>
                <w:sz w:val="24"/>
                <w:szCs w:val="24"/>
              </w:rPr>
              <w:t xml:space="preserve"> (MP)</w:t>
            </w:r>
          </w:p>
        </w:tc>
      </w:tr>
    </w:tbl>
    <w:p w14:paraId="3BDF94E6" w14:textId="3063E986" w:rsidR="00C94F77" w:rsidRPr="006622A3" w:rsidRDefault="00C94F77">
      <w:pPr>
        <w:rPr>
          <w:rFonts w:cstheme="minorHAnsi"/>
          <w:sz w:val="24"/>
          <w:szCs w:val="24"/>
        </w:rPr>
      </w:pPr>
    </w:p>
    <w:tbl>
      <w:tblPr>
        <w:tblStyle w:val="TableGrid"/>
        <w:tblW w:w="0" w:type="auto"/>
        <w:tblLook w:val="04A0" w:firstRow="1" w:lastRow="0" w:firstColumn="1" w:lastColumn="0" w:noHBand="0" w:noVBand="1"/>
      </w:tblPr>
      <w:tblGrid>
        <w:gridCol w:w="949"/>
        <w:gridCol w:w="6533"/>
        <w:gridCol w:w="1534"/>
      </w:tblGrid>
      <w:tr w:rsidR="009405D0" w:rsidRPr="006622A3" w14:paraId="0DAFDC20" w14:textId="77777777" w:rsidTr="002A6A92">
        <w:tc>
          <w:tcPr>
            <w:tcW w:w="949" w:type="dxa"/>
            <w:shd w:val="clear" w:color="auto" w:fill="B4C6E7" w:themeFill="accent1" w:themeFillTint="66"/>
          </w:tcPr>
          <w:p w14:paraId="1869AB6E" w14:textId="596DB551" w:rsidR="009405D0" w:rsidRPr="006622A3" w:rsidRDefault="009405D0" w:rsidP="009405D0">
            <w:pPr>
              <w:rPr>
                <w:rFonts w:cstheme="minorHAnsi"/>
                <w:sz w:val="24"/>
                <w:szCs w:val="24"/>
              </w:rPr>
            </w:pPr>
            <w:r w:rsidRPr="006622A3">
              <w:rPr>
                <w:rFonts w:cstheme="minorHAnsi"/>
                <w:b/>
                <w:bCs/>
                <w:sz w:val="24"/>
                <w:szCs w:val="24"/>
              </w:rPr>
              <w:t>Item</w:t>
            </w:r>
          </w:p>
        </w:tc>
        <w:tc>
          <w:tcPr>
            <w:tcW w:w="6533" w:type="dxa"/>
            <w:shd w:val="clear" w:color="auto" w:fill="B4C6E7" w:themeFill="accent1" w:themeFillTint="66"/>
          </w:tcPr>
          <w:p w14:paraId="28E24D8A" w14:textId="203026A5" w:rsidR="009405D0" w:rsidRPr="006622A3" w:rsidRDefault="009405D0" w:rsidP="009405D0">
            <w:pPr>
              <w:rPr>
                <w:rFonts w:cstheme="minorHAnsi"/>
                <w:b/>
                <w:bCs/>
                <w:sz w:val="24"/>
                <w:szCs w:val="24"/>
              </w:rPr>
            </w:pPr>
            <w:r w:rsidRPr="006622A3">
              <w:rPr>
                <w:rFonts w:cstheme="minorHAnsi"/>
                <w:b/>
                <w:bCs/>
                <w:sz w:val="24"/>
                <w:szCs w:val="24"/>
              </w:rPr>
              <w:t>Notes</w:t>
            </w:r>
          </w:p>
        </w:tc>
        <w:tc>
          <w:tcPr>
            <w:tcW w:w="1534" w:type="dxa"/>
            <w:shd w:val="clear" w:color="auto" w:fill="B4C6E7" w:themeFill="accent1" w:themeFillTint="66"/>
          </w:tcPr>
          <w:p w14:paraId="40E66A4F" w14:textId="77777777" w:rsidR="009405D0" w:rsidRPr="006622A3" w:rsidRDefault="009405D0" w:rsidP="009405D0">
            <w:pPr>
              <w:rPr>
                <w:rFonts w:cstheme="minorHAnsi"/>
                <w:b/>
                <w:bCs/>
                <w:sz w:val="24"/>
                <w:szCs w:val="24"/>
              </w:rPr>
            </w:pPr>
            <w:r w:rsidRPr="006622A3">
              <w:rPr>
                <w:rFonts w:cstheme="minorHAnsi"/>
                <w:b/>
                <w:bCs/>
                <w:sz w:val="24"/>
                <w:szCs w:val="24"/>
              </w:rPr>
              <w:t>Actions</w:t>
            </w:r>
          </w:p>
          <w:p w14:paraId="0CC571EA" w14:textId="7C0AAEF2" w:rsidR="009405D0" w:rsidRPr="006622A3" w:rsidRDefault="009405D0" w:rsidP="009405D0">
            <w:pPr>
              <w:rPr>
                <w:rFonts w:cstheme="minorHAnsi"/>
                <w:sz w:val="24"/>
                <w:szCs w:val="24"/>
              </w:rPr>
            </w:pPr>
          </w:p>
        </w:tc>
      </w:tr>
      <w:tr w:rsidR="009405D0" w:rsidRPr="006622A3" w14:paraId="3E019AB3" w14:textId="77777777" w:rsidTr="002A6A92">
        <w:tc>
          <w:tcPr>
            <w:tcW w:w="949" w:type="dxa"/>
          </w:tcPr>
          <w:p w14:paraId="2DF91184" w14:textId="4930A1A3" w:rsidR="009405D0" w:rsidRPr="006622A3" w:rsidRDefault="004C6AEC" w:rsidP="009405D0">
            <w:pPr>
              <w:rPr>
                <w:rFonts w:cstheme="minorHAnsi"/>
                <w:b/>
                <w:bCs/>
                <w:sz w:val="24"/>
                <w:szCs w:val="24"/>
              </w:rPr>
            </w:pPr>
            <w:r w:rsidRPr="006622A3">
              <w:rPr>
                <w:rFonts w:cstheme="minorHAnsi"/>
                <w:b/>
                <w:bCs/>
                <w:sz w:val="24"/>
                <w:szCs w:val="24"/>
              </w:rPr>
              <w:t>1.</w:t>
            </w:r>
          </w:p>
        </w:tc>
        <w:tc>
          <w:tcPr>
            <w:tcW w:w="6533" w:type="dxa"/>
          </w:tcPr>
          <w:p w14:paraId="632AFD6C" w14:textId="0BED9583" w:rsidR="00945B05" w:rsidRDefault="004C6AEC" w:rsidP="0057385F">
            <w:pPr>
              <w:jc w:val="both"/>
              <w:rPr>
                <w:rFonts w:cstheme="minorHAnsi"/>
                <w:b/>
                <w:bCs/>
                <w:sz w:val="24"/>
                <w:szCs w:val="24"/>
              </w:rPr>
            </w:pPr>
            <w:r w:rsidRPr="006622A3">
              <w:rPr>
                <w:rFonts w:cstheme="minorHAnsi"/>
                <w:b/>
                <w:bCs/>
                <w:sz w:val="24"/>
                <w:szCs w:val="24"/>
              </w:rPr>
              <w:t xml:space="preserve">Welcome </w:t>
            </w:r>
            <w:r w:rsidR="00615B04">
              <w:rPr>
                <w:rFonts w:cstheme="minorHAnsi"/>
                <w:b/>
                <w:bCs/>
                <w:sz w:val="24"/>
                <w:szCs w:val="24"/>
              </w:rPr>
              <w:t>and Apologies</w:t>
            </w:r>
          </w:p>
          <w:p w14:paraId="2B094850" w14:textId="77777777" w:rsidR="00DF2C09" w:rsidRDefault="00DF2C09" w:rsidP="0057385F">
            <w:pPr>
              <w:jc w:val="both"/>
              <w:rPr>
                <w:rFonts w:cstheme="minorHAnsi"/>
                <w:b/>
                <w:bCs/>
                <w:sz w:val="24"/>
                <w:szCs w:val="24"/>
              </w:rPr>
            </w:pPr>
          </w:p>
          <w:p w14:paraId="1009FF2B" w14:textId="59C2D9B8" w:rsidR="00EB1DB3" w:rsidRDefault="00EB1DB3" w:rsidP="0057385F">
            <w:pPr>
              <w:jc w:val="both"/>
              <w:rPr>
                <w:rFonts w:cstheme="minorHAnsi"/>
                <w:sz w:val="24"/>
                <w:szCs w:val="24"/>
              </w:rPr>
            </w:pPr>
            <w:r w:rsidRPr="00176FE9">
              <w:rPr>
                <w:rFonts w:cstheme="minorHAnsi"/>
                <w:sz w:val="24"/>
                <w:szCs w:val="24"/>
              </w:rPr>
              <w:t>AH welcomed</w:t>
            </w:r>
            <w:r w:rsidR="00176FE9" w:rsidRPr="00176FE9">
              <w:rPr>
                <w:rFonts w:cstheme="minorHAnsi"/>
                <w:sz w:val="24"/>
                <w:szCs w:val="24"/>
              </w:rPr>
              <w:t xml:space="preserve"> </w:t>
            </w:r>
            <w:r w:rsidRPr="00176FE9">
              <w:rPr>
                <w:rFonts w:cstheme="minorHAnsi"/>
                <w:sz w:val="24"/>
                <w:szCs w:val="24"/>
              </w:rPr>
              <w:t xml:space="preserve">attendees </w:t>
            </w:r>
            <w:r w:rsidR="007672C9">
              <w:rPr>
                <w:rFonts w:cstheme="minorHAnsi"/>
                <w:sz w:val="24"/>
                <w:szCs w:val="24"/>
              </w:rPr>
              <w:t>to today’s meeting</w:t>
            </w:r>
            <w:r w:rsidR="00615B04">
              <w:rPr>
                <w:rFonts w:cstheme="minorHAnsi"/>
                <w:sz w:val="24"/>
                <w:szCs w:val="24"/>
              </w:rPr>
              <w:t xml:space="preserve"> and noted apologies received from CM.  </w:t>
            </w:r>
            <w:r w:rsidR="00B36FD4">
              <w:rPr>
                <w:rFonts w:cstheme="minorHAnsi"/>
                <w:sz w:val="24"/>
                <w:szCs w:val="24"/>
              </w:rPr>
              <w:t xml:space="preserve">  </w:t>
            </w:r>
            <w:r w:rsidR="00186923">
              <w:rPr>
                <w:rFonts w:cstheme="minorHAnsi"/>
                <w:sz w:val="24"/>
                <w:szCs w:val="24"/>
              </w:rPr>
              <w:t xml:space="preserve">  </w:t>
            </w:r>
            <w:r w:rsidRPr="00176FE9">
              <w:rPr>
                <w:rFonts w:cstheme="minorHAnsi"/>
                <w:sz w:val="24"/>
                <w:szCs w:val="24"/>
              </w:rPr>
              <w:t xml:space="preserve"> </w:t>
            </w:r>
          </w:p>
          <w:p w14:paraId="4721D34A" w14:textId="3CA3006B" w:rsidR="00176FE9" w:rsidRPr="00176FE9" w:rsidRDefault="00176FE9" w:rsidP="0057385F">
            <w:pPr>
              <w:jc w:val="both"/>
              <w:rPr>
                <w:rFonts w:cstheme="minorHAnsi"/>
                <w:sz w:val="24"/>
                <w:szCs w:val="24"/>
              </w:rPr>
            </w:pPr>
          </w:p>
        </w:tc>
        <w:tc>
          <w:tcPr>
            <w:tcW w:w="1534" w:type="dxa"/>
          </w:tcPr>
          <w:p w14:paraId="70BB0090" w14:textId="77777777" w:rsidR="009405D0" w:rsidRPr="006622A3" w:rsidRDefault="009405D0" w:rsidP="009405D0">
            <w:pPr>
              <w:rPr>
                <w:rFonts w:cstheme="minorHAnsi"/>
                <w:sz w:val="24"/>
                <w:szCs w:val="24"/>
              </w:rPr>
            </w:pPr>
          </w:p>
          <w:p w14:paraId="5F387A89" w14:textId="7142FAB8" w:rsidR="00551C35" w:rsidRDefault="00551C35" w:rsidP="00551C35">
            <w:pPr>
              <w:rPr>
                <w:rFonts w:cstheme="minorHAnsi"/>
                <w:b/>
                <w:bCs/>
                <w:sz w:val="24"/>
                <w:szCs w:val="24"/>
              </w:rPr>
            </w:pPr>
          </w:p>
          <w:p w14:paraId="77B38BA8" w14:textId="5CE9FD2E" w:rsidR="006622A3" w:rsidRPr="00551C35" w:rsidRDefault="006622A3" w:rsidP="00551C35">
            <w:pPr>
              <w:rPr>
                <w:rFonts w:cstheme="minorHAnsi"/>
                <w:b/>
                <w:bCs/>
                <w:sz w:val="24"/>
                <w:szCs w:val="24"/>
              </w:rPr>
            </w:pPr>
          </w:p>
        </w:tc>
      </w:tr>
      <w:tr w:rsidR="00B36FD4" w:rsidRPr="006622A3" w14:paraId="1F85CDB9" w14:textId="77777777" w:rsidTr="002A6A92">
        <w:tc>
          <w:tcPr>
            <w:tcW w:w="949" w:type="dxa"/>
          </w:tcPr>
          <w:p w14:paraId="38ECD224" w14:textId="37907FE6" w:rsidR="00B36FD4" w:rsidRPr="006622A3" w:rsidRDefault="00984DCC" w:rsidP="009405D0">
            <w:pPr>
              <w:rPr>
                <w:rFonts w:cstheme="minorHAnsi"/>
                <w:b/>
                <w:bCs/>
                <w:sz w:val="24"/>
                <w:szCs w:val="24"/>
              </w:rPr>
            </w:pPr>
            <w:r>
              <w:rPr>
                <w:rFonts w:cstheme="minorHAnsi"/>
                <w:b/>
                <w:bCs/>
                <w:sz w:val="24"/>
                <w:szCs w:val="24"/>
              </w:rPr>
              <w:t>2</w:t>
            </w:r>
            <w:r w:rsidR="00B36FD4">
              <w:rPr>
                <w:rFonts w:cstheme="minorHAnsi"/>
                <w:b/>
                <w:bCs/>
                <w:sz w:val="24"/>
                <w:szCs w:val="24"/>
              </w:rPr>
              <w:t>.</w:t>
            </w:r>
          </w:p>
        </w:tc>
        <w:tc>
          <w:tcPr>
            <w:tcW w:w="6533" w:type="dxa"/>
          </w:tcPr>
          <w:p w14:paraId="6C1AFBA3" w14:textId="77777777" w:rsidR="00984DCC" w:rsidRDefault="00984DCC" w:rsidP="0057385F">
            <w:pPr>
              <w:jc w:val="both"/>
              <w:rPr>
                <w:rFonts w:cstheme="minorHAnsi"/>
                <w:b/>
                <w:bCs/>
                <w:sz w:val="24"/>
                <w:szCs w:val="24"/>
              </w:rPr>
            </w:pPr>
            <w:r>
              <w:rPr>
                <w:rFonts w:cstheme="minorHAnsi"/>
                <w:b/>
                <w:bCs/>
                <w:sz w:val="24"/>
                <w:szCs w:val="24"/>
              </w:rPr>
              <w:t>Declarations of Interest</w:t>
            </w:r>
          </w:p>
          <w:p w14:paraId="244E760D" w14:textId="77777777" w:rsidR="00244F62" w:rsidRDefault="00244F62" w:rsidP="0057385F">
            <w:pPr>
              <w:jc w:val="both"/>
              <w:rPr>
                <w:rFonts w:cstheme="minorHAnsi"/>
                <w:b/>
                <w:bCs/>
                <w:sz w:val="24"/>
                <w:szCs w:val="24"/>
              </w:rPr>
            </w:pPr>
          </w:p>
          <w:p w14:paraId="2A29F6AD" w14:textId="5039A400" w:rsidR="00B36FD4" w:rsidRPr="00244F62" w:rsidRDefault="00244F62" w:rsidP="0057385F">
            <w:pPr>
              <w:jc w:val="both"/>
              <w:rPr>
                <w:rFonts w:cstheme="minorHAnsi"/>
                <w:sz w:val="24"/>
                <w:szCs w:val="24"/>
              </w:rPr>
            </w:pPr>
            <w:r w:rsidRPr="00244F62">
              <w:rPr>
                <w:rFonts w:cstheme="minorHAnsi"/>
                <w:sz w:val="24"/>
                <w:szCs w:val="24"/>
              </w:rPr>
              <w:t xml:space="preserve">No conflicts or changes were declared.  </w:t>
            </w:r>
          </w:p>
          <w:p w14:paraId="7046829F" w14:textId="58A17F47" w:rsidR="007047F3" w:rsidRPr="00B36FD4" w:rsidRDefault="007047F3" w:rsidP="00C72D32">
            <w:pPr>
              <w:jc w:val="both"/>
              <w:rPr>
                <w:rFonts w:cstheme="minorHAnsi"/>
                <w:sz w:val="24"/>
                <w:szCs w:val="24"/>
              </w:rPr>
            </w:pPr>
          </w:p>
        </w:tc>
        <w:tc>
          <w:tcPr>
            <w:tcW w:w="1534" w:type="dxa"/>
          </w:tcPr>
          <w:p w14:paraId="5C0DFBE8" w14:textId="77777777" w:rsidR="00B36FD4" w:rsidRPr="006622A3" w:rsidRDefault="00B36FD4" w:rsidP="009405D0">
            <w:pPr>
              <w:rPr>
                <w:rFonts w:cstheme="minorHAnsi"/>
                <w:sz w:val="24"/>
                <w:szCs w:val="24"/>
              </w:rPr>
            </w:pPr>
          </w:p>
        </w:tc>
      </w:tr>
      <w:tr w:rsidR="009405D0" w:rsidRPr="006622A3" w14:paraId="25C5838B" w14:textId="77777777" w:rsidTr="002A6A92">
        <w:tc>
          <w:tcPr>
            <w:tcW w:w="949" w:type="dxa"/>
          </w:tcPr>
          <w:p w14:paraId="5E98A9CE" w14:textId="3FAB5409" w:rsidR="009405D0" w:rsidRPr="006622A3" w:rsidRDefault="00C72D32" w:rsidP="009405D0">
            <w:pPr>
              <w:rPr>
                <w:rFonts w:cstheme="minorHAnsi"/>
                <w:b/>
                <w:bCs/>
                <w:sz w:val="24"/>
                <w:szCs w:val="24"/>
              </w:rPr>
            </w:pPr>
            <w:r>
              <w:rPr>
                <w:rFonts w:cstheme="minorHAnsi"/>
                <w:b/>
                <w:bCs/>
                <w:sz w:val="24"/>
                <w:szCs w:val="24"/>
              </w:rPr>
              <w:t>3</w:t>
            </w:r>
            <w:r w:rsidR="00E72045" w:rsidRPr="006622A3">
              <w:rPr>
                <w:rFonts w:cstheme="minorHAnsi"/>
                <w:b/>
                <w:bCs/>
                <w:sz w:val="24"/>
                <w:szCs w:val="24"/>
              </w:rPr>
              <w:t>.</w:t>
            </w:r>
          </w:p>
        </w:tc>
        <w:tc>
          <w:tcPr>
            <w:tcW w:w="6533" w:type="dxa"/>
          </w:tcPr>
          <w:p w14:paraId="39DB4E5A" w14:textId="67AC46A7" w:rsidR="004A6796" w:rsidRDefault="00C72D32" w:rsidP="0057385F">
            <w:pPr>
              <w:jc w:val="both"/>
              <w:rPr>
                <w:rFonts w:cstheme="minorHAnsi"/>
                <w:b/>
                <w:bCs/>
                <w:sz w:val="24"/>
                <w:szCs w:val="24"/>
              </w:rPr>
            </w:pPr>
            <w:r>
              <w:rPr>
                <w:rFonts w:cstheme="minorHAnsi"/>
                <w:b/>
                <w:bCs/>
                <w:sz w:val="24"/>
                <w:szCs w:val="24"/>
              </w:rPr>
              <w:t>Minutes of Previous Meeting</w:t>
            </w:r>
            <w:r w:rsidR="004A6796">
              <w:rPr>
                <w:rFonts w:cstheme="minorHAnsi"/>
                <w:b/>
                <w:bCs/>
                <w:sz w:val="24"/>
                <w:szCs w:val="24"/>
              </w:rPr>
              <w:t xml:space="preserve"> </w:t>
            </w:r>
            <w:r w:rsidR="00E02910">
              <w:rPr>
                <w:rFonts w:cstheme="minorHAnsi"/>
                <w:b/>
                <w:bCs/>
                <w:sz w:val="24"/>
                <w:szCs w:val="24"/>
              </w:rPr>
              <w:t>(paper 1)</w:t>
            </w:r>
          </w:p>
          <w:p w14:paraId="62C16683" w14:textId="77777777" w:rsidR="004A6796" w:rsidRDefault="004A6796" w:rsidP="0057385F">
            <w:pPr>
              <w:jc w:val="both"/>
              <w:rPr>
                <w:rFonts w:cstheme="minorHAnsi"/>
                <w:b/>
                <w:bCs/>
                <w:sz w:val="24"/>
                <w:szCs w:val="24"/>
              </w:rPr>
            </w:pPr>
          </w:p>
          <w:p w14:paraId="7C971C18" w14:textId="77777777" w:rsidR="00A20C74" w:rsidRDefault="004A6796" w:rsidP="004A6796">
            <w:pPr>
              <w:jc w:val="both"/>
              <w:rPr>
                <w:rFonts w:cstheme="minorHAnsi"/>
                <w:sz w:val="24"/>
                <w:szCs w:val="24"/>
              </w:rPr>
            </w:pPr>
            <w:r w:rsidRPr="004A6796">
              <w:rPr>
                <w:rFonts w:cstheme="minorHAnsi"/>
                <w:sz w:val="24"/>
                <w:szCs w:val="24"/>
              </w:rPr>
              <w:t xml:space="preserve">The minutes of the Board meeting on 20 November 2024 were approved without amendment.  </w:t>
            </w:r>
            <w:r w:rsidR="00176FE9" w:rsidRPr="004A6796">
              <w:rPr>
                <w:rFonts w:cstheme="minorHAnsi"/>
                <w:sz w:val="24"/>
                <w:szCs w:val="24"/>
              </w:rPr>
              <w:t xml:space="preserve"> </w:t>
            </w:r>
            <w:r w:rsidR="0057385F" w:rsidRPr="004A6796">
              <w:rPr>
                <w:rFonts w:cstheme="minorHAnsi"/>
                <w:sz w:val="24"/>
                <w:szCs w:val="24"/>
              </w:rPr>
              <w:t xml:space="preserve"> </w:t>
            </w:r>
          </w:p>
          <w:p w14:paraId="21B72971" w14:textId="7FA621A8" w:rsidR="004A6796" w:rsidRPr="00076617" w:rsidRDefault="004A6796" w:rsidP="004A6796">
            <w:pPr>
              <w:jc w:val="both"/>
              <w:rPr>
                <w:rFonts w:cstheme="minorHAnsi"/>
                <w:b/>
                <w:bCs/>
                <w:sz w:val="24"/>
                <w:szCs w:val="24"/>
              </w:rPr>
            </w:pPr>
          </w:p>
        </w:tc>
        <w:tc>
          <w:tcPr>
            <w:tcW w:w="1534" w:type="dxa"/>
          </w:tcPr>
          <w:p w14:paraId="776569DD" w14:textId="77777777" w:rsidR="009405D0" w:rsidRDefault="009405D0" w:rsidP="009405D0">
            <w:pPr>
              <w:rPr>
                <w:rFonts w:cstheme="minorHAnsi"/>
                <w:sz w:val="24"/>
                <w:szCs w:val="24"/>
              </w:rPr>
            </w:pPr>
          </w:p>
          <w:p w14:paraId="0ABD9338" w14:textId="5862D508" w:rsidR="00F433D1" w:rsidRPr="00AA367E" w:rsidRDefault="00F433D1" w:rsidP="009405D0">
            <w:pPr>
              <w:rPr>
                <w:rFonts w:cstheme="minorHAnsi"/>
                <w:b/>
                <w:bCs/>
                <w:sz w:val="24"/>
                <w:szCs w:val="24"/>
              </w:rPr>
            </w:pPr>
          </w:p>
        </w:tc>
      </w:tr>
      <w:tr w:rsidR="00076617" w:rsidRPr="006622A3" w14:paraId="3C0773C7" w14:textId="77777777" w:rsidTr="002A6A92">
        <w:tc>
          <w:tcPr>
            <w:tcW w:w="949" w:type="dxa"/>
          </w:tcPr>
          <w:p w14:paraId="08F00EB9" w14:textId="47292B2E" w:rsidR="00076617" w:rsidRDefault="00AF6F65" w:rsidP="009405D0">
            <w:pPr>
              <w:rPr>
                <w:rFonts w:cstheme="minorHAnsi"/>
                <w:b/>
                <w:bCs/>
                <w:sz w:val="24"/>
                <w:szCs w:val="24"/>
              </w:rPr>
            </w:pPr>
            <w:r>
              <w:rPr>
                <w:rFonts w:cstheme="minorHAnsi"/>
                <w:b/>
                <w:bCs/>
                <w:sz w:val="24"/>
                <w:szCs w:val="24"/>
              </w:rPr>
              <w:t>4</w:t>
            </w:r>
            <w:r w:rsidR="00076617">
              <w:rPr>
                <w:rFonts w:cstheme="minorHAnsi"/>
                <w:b/>
                <w:bCs/>
                <w:sz w:val="24"/>
                <w:szCs w:val="24"/>
              </w:rPr>
              <w:t>.</w:t>
            </w:r>
          </w:p>
        </w:tc>
        <w:tc>
          <w:tcPr>
            <w:tcW w:w="6533" w:type="dxa"/>
          </w:tcPr>
          <w:p w14:paraId="2D4AF020" w14:textId="4EAC2874" w:rsidR="00AF6F65" w:rsidRPr="00AF6F65" w:rsidRDefault="00AF6F65" w:rsidP="0057385F">
            <w:pPr>
              <w:jc w:val="both"/>
              <w:rPr>
                <w:rFonts w:cstheme="minorHAnsi"/>
                <w:b/>
                <w:bCs/>
                <w:sz w:val="24"/>
                <w:szCs w:val="24"/>
              </w:rPr>
            </w:pPr>
            <w:r w:rsidRPr="00AF6F65">
              <w:rPr>
                <w:rFonts w:cstheme="minorHAnsi"/>
                <w:b/>
                <w:bCs/>
                <w:sz w:val="24"/>
                <w:szCs w:val="24"/>
              </w:rPr>
              <w:t xml:space="preserve">Matters Arising/Action </w:t>
            </w:r>
            <w:proofErr w:type="gramStart"/>
            <w:r w:rsidRPr="00AF6F65">
              <w:rPr>
                <w:rFonts w:cstheme="minorHAnsi"/>
                <w:b/>
                <w:bCs/>
                <w:sz w:val="24"/>
                <w:szCs w:val="24"/>
              </w:rPr>
              <w:t>Points</w:t>
            </w:r>
            <w:r w:rsidR="00E02910">
              <w:rPr>
                <w:rFonts w:cstheme="minorHAnsi"/>
                <w:b/>
                <w:bCs/>
                <w:sz w:val="24"/>
                <w:szCs w:val="24"/>
              </w:rPr>
              <w:t xml:space="preserve">  (</w:t>
            </w:r>
            <w:proofErr w:type="gramEnd"/>
            <w:r w:rsidR="00E02910">
              <w:rPr>
                <w:rFonts w:cstheme="minorHAnsi"/>
                <w:b/>
                <w:bCs/>
                <w:sz w:val="24"/>
                <w:szCs w:val="24"/>
              </w:rPr>
              <w:t>paper 2}</w:t>
            </w:r>
          </w:p>
          <w:p w14:paraId="7E90EFFD" w14:textId="77777777" w:rsidR="00AF6F65" w:rsidRDefault="00AF6F65" w:rsidP="0057385F">
            <w:pPr>
              <w:jc w:val="both"/>
              <w:rPr>
                <w:rFonts w:cstheme="minorHAnsi"/>
                <w:sz w:val="24"/>
                <w:szCs w:val="24"/>
              </w:rPr>
            </w:pPr>
          </w:p>
          <w:p w14:paraId="2F5CC329" w14:textId="40196EC5" w:rsidR="00672CE4" w:rsidRDefault="00672CE4" w:rsidP="0057385F">
            <w:pPr>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provided the following update:</w:t>
            </w:r>
          </w:p>
          <w:p w14:paraId="36C5929D" w14:textId="77777777" w:rsidR="00672CE4" w:rsidRDefault="00672CE4" w:rsidP="0057385F">
            <w:pPr>
              <w:jc w:val="both"/>
              <w:rPr>
                <w:rFonts w:cstheme="minorHAnsi"/>
                <w:sz w:val="24"/>
                <w:szCs w:val="24"/>
              </w:rPr>
            </w:pPr>
          </w:p>
          <w:p w14:paraId="256754E6" w14:textId="4B0FCB5B" w:rsidR="00672CE4" w:rsidRDefault="004D236C" w:rsidP="003A586C">
            <w:pPr>
              <w:pStyle w:val="ListParagraph"/>
              <w:numPr>
                <w:ilvl w:val="0"/>
                <w:numId w:val="34"/>
              </w:numPr>
              <w:jc w:val="both"/>
              <w:rPr>
                <w:rFonts w:cstheme="minorHAnsi"/>
                <w:i/>
                <w:iCs/>
                <w:sz w:val="24"/>
                <w:szCs w:val="24"/>
              </w:rPr>
            </w:pPr>
            <w:r w:rsidRPr="003A586C">
              <w:rPr>
                <w:rFonts w:cstheme="minorHAnsi"/>
                <w:i/>
                <w:iCs/>
                <w:sz w:val="24"/>
                <w:szCs w:val="24"/>
              </w:rPr>
              <w:t xml:space="preserve">GDPR </w:t>
            </w:r>
            <w:r w:rsidR="008E5470" w:rsidRPr="003A586C">
              <w:rPr>
                <w:rFonts w:cstheme="minorHAnsi"/>
                <w:i/>
                <w:iCs/>
                <w:sz w:val="24"/>
                <w:szCs w:val="24"/>
              </w:rPr>
              <w:t>r</w:t>
            </w:r>
            <w:r w:rsidRPr="003A586C">
              <w:rPr>
                <w:rFonts w:cstheme="minorHAnsi"/>
                <w:i/>
                <w:iCs/>
                <w:sz w:val="24"/>
                <w:szCs w:val="24"/>
              </w:rPr>
              <w:t xml:space="preserve">efresher </w:t>
            </w:r>
            <w:r w:rsidR="003A586C" w:rsidRPr="003A586C">
              <w:rPr>
                <w:rFonts w:cstheme="minorHAnsi"/>
                <w:i/>
                <w:iCs/>
                <w:sz w:val="24"/>
                <w:szCs w:val="24"/>
              </w:rPr>
              <w:t>t</w:t>
            </w:r>
            <w:r w:rsidRPr="003A586C">
              <w:rPr>
                <w:rFonts w:cstheme="minorHAnsi"/>
                <w:i/>
                <w:iCs/>
                <w:sz w:val="24"/>
                <w:szCs w:val="24"/>
              </w:rPr>
              <w:t>raining</w:t>
            </w:r>
          </w:p>
          <w:p w14:paraId="6EABB541" w14:textId="07C03B4E" w:rsidR="003A586C" w:rsidRPr="00CA1964" w:rsidRDefault="00153EDB" w:rsidP="00CA1964">
            <w:pPr>
              <w:ind w:left="720"/>
              <w:jc w:val="both"/>
              <w:rPr>
                <w:rFonts w:cstheme="minorHAnsi"/>
                <w:sz w:val="24"/>
                <w:szCs w:val="24"/>
              </w:rPr>
            </w:pPr>
            <w:r w:rsidRPr="00CA1964">
              <w:rPr>
                <w:rFonts w:cstheme="minorHAnsi"/>
                <w:sz w:val="24"/>
                <w:szCs w:val="24"/>
              </w:rPr>
              <w:t xml:space="preserve">All staff and Board Members have received a link </w:t>
            </w:r>
            <w:r w:rsidR="00A1579C" w:rsidRPr="00CA1964">
              <w:rPr>
                <w:rFonts w:cstheme="minorHAnsi"/>
                <w:sz w:val="24"/>
                <w:szCs w:val="24"/>
              </w:rPr>
              <w:t xml:space="preserve">to the on-line package provided by </w:t>
            </w:r>
            <w:proofErr w:type="gramStart"/>
            <w:r w:rsidR="001427C5" w:rsidRPr="00CA1964">
              <w:rPr>
                <w:rFonts w:cstheme="minorHAnsi"/>
                <w:sz w:val="24"/>
                <w:szCs w:val="24"/>
              </w:rPr>
              <w:t xml:space="preserve">High </w:t>
            </w:r>
            <w:r w:rsidR="00CA1964" w:rsidRPr="00CA1964">
              <w:rPr>
                <w:rFonts w:cstheme="minorHAnsi"/>
                <w:sz w:val="24"/>
                <w:szCs w:val="24"/>
              </w:rPr>
              <w:t>S</w:t>
            </w:r>
            <w:r w:rsidR="001427C5" w:rsidRPr="00CA1964">
              <w:rPr>
                <w:rFonts w:cstheme="minorHAnsi"/>
                <w:sz w:val="24"/>
                <w:szCs w:val="24"/>
              </w:rPr>
              <w:t>peed</w:t>
            </w:r>
            <w:proofErr w:type="gramEnd"/>
            <w:r w:rsidR="001427C5" w:rsidRPr="00CA1964">
              <w:rPr>
                <w:rFonts w:cstheme="minorHAnsi"/>
                <w:sz w:val="24"/>
                <w:szCs w:val="24"/>
              </w:rPr>
              <w:t xml:space="preserve"> Training</w:t>
            </w:r>
            <w:r w:rsidR="00A1579C" w:rsidRPr="00CA1964">
              <w:rPr>
                <w:rFonts w:cstheme="minorHAnsi"/>
                <w:sz w:val="24"/>
                <w:szCs w:val="24"/>
              </w:rPr>
              <w:t xml:space="preserve">.  </w:t>
            </w:r>
            <w:r w:rsidR="001427C5" w:rsidRPr="00CA1964">
              <w:rPr>
                <w:rFonts w:cstheme="minorHAnsi"/>
                <w:sz w:val="24"/>
                <w:szCs w:val="24"/>
              </w:rPr>
              <w:lastRenderedPageBreak/>
              <w:t xml:space="preserve">Everyone has registered </w:t>
            </w:r>
            <w:r w:rsidR="00C25B6C" w:rsidRPr="00CA1964">
              <w:rPr>
                <w:rFonts w:cstheme="minorHAnsi"/>
                <w:sz w:val="24"/>
                <w:szCs w:val="24"/>
              </w:rPr>
              <w:t xml:space="preserve">and </w:t>
            </w:r>
            <w:r w:rsidR="00CA1964" w:rsidRPr="00CA1964">
              <w:rPr>
                <w:rFonts w:cstheme="minorHAnsi"/>
                <w:sz w:val="24"/>
                <w:szCs w:val="24"/>
              </w:rPr>
              <w:t>s</w:t>
            </w:r>
            <w:r w:rsidR="00CA1964">
              <w:rPr>
                <w:rFonts w:cstheme="minorHAnsi"/>
                <w:sz w:val="24"/>
                <w:szCs w:val="24"/>
              </w:rPr>
              <w:t xml:space="preserve">everal </w:t>
            </w:r>
            <w:r w:rsidR="00C25B6C" w:rsidRPr="00CA1964">
              <w:rPr>
                <w:rFonts w:cstheme="minorHAnsi"/>
                <w:sz w:val="24"/>
                <w:szCs w:val="24"/>
              </w:rPr>
              <w:t>Board Members have already completed the training.</w:t>
            </w:r>
            <w:r w:rsidR="00CA1964">
              <w:rPr>
                <w:rFonts w:cstheme="minorHAnsi"/>
                <w:sz w:val="24"/>
                <w:szCs w:val="24"/>
              </w:rPr>
              <w:t xml:space="preserve"> </w:t>
            </w:r>
            <w:r w:rsidR="00A1579C" w:rsidRPr="00CA1964">
              <w:rPr>
                <w:rFonts w:cstheme="minorHAnsi"/>
                <w:sz w:val="24"/>
                <w:szCs w:val="24"/>
              </w:rPr>
              <w:t>This Action is closed.</w:t>
            </w:r>
            <w:r w:rsidR="00CA1964" w:rsidRPr="00CA1964">
              <w:rPr>
                <w:rFonts w:cstheme="minorHAnsi"/>
                <w:sz w:val="24"/>
                <w:szCs w:val="24"/>
              </w:rPr>
              <w:t xml:space="preserve"> </w:t>
            </w:r>
            <w:r w:rsidR="00A1579C" w:rsidRPr="00CA1964">
              <w:rPr>
                <w:rFonts w:cstheme="minorHAnsi"/>
                <w:sz w:val="24"/>
                <w:szCs w:val="24"/>
              </w:rPr>
              <w:t>Members were conten</w:t>
            </w:r>
            <w:r w:rsidR="00CA1964" w:rsidRPr="00CA1964">
              <w:rPr>
                <w:rFonts w:cstheme="minorHAnsi"/>
                <w:sz w:val="24"/>
                <w:szCs w:val="24"/>
              </w:rPr>
              <w:t xml:space="preserve">t. </w:t>
            </w:r>
          </w:p>
          <w:p w14:paraId="1B8D083C" w14:textId="77777777" w:rsidR="004D236C" w:rsidRPr="003A586C" w:rsidRDefault="004D236C" w:rsidP="0057385F">
            <w:pPr>
              <w:jc w:val="both"/>
              <w:rPr>
                <w:rFonts w:cstheme="minorHAnsi"/>
                <w:i/>
                <w:iCs/>
                <w:sz w:val="24"/>
                <w:szCs w:val="24"/>
              </w:rPr>
            </w:pPr>
          </w:p>
          <w:p w14:paraId="62AE266D" w14:textId="206286C1" w:rsidR="004D236C" w:rsidRDefault="004D236C" w:rsidP="003A586C">
            <w:pPr>
              <w:pStyle w:val="ListParagraph"/>
              <w:numPr>
                <w:ilvl w:val="0"/>
                <w:numId w:val="34"/>
              </w:numPr>
              <w:jc w:val="both"/>
              <w:rPr>
                <w:rFonts w:cstheme="minorHAnsi"/>
                <w:i/>
                <w:iCs/>
                <w:sz w:val="24"/>
                <w:szCs w:val="24"/>
              </w:rPr>
            </w:pPr>
            <w:r w:rsidRPr="003A586C">
              <w:rPr>
                <w:rFonts w:cstheme="minorHAnsi"/>
                <w:i/>
                <w:iCs/>
                <w:sz w:val="24"/>
                <w:szCs w:val="24"/>
              </w:rPr>
              <w:t>Board Refreshment</w:t>
            </w:r>
          </w:p>
          <w:p w14:paraId="2BEAB381" w14:textId="31EA3224" w:rsidR="00C644AE" w:rsidRDefault="009F49A3" w:rsidP="00C644AE">
            <w:pPr>
              <w:ind w:left="720"/>
              <w:jc w:val="both"/>
              <w:rPr>
                <w:rFonts w:cstheme="minorHAnsi"/>
                <w:sz w:val="24"/>
                <w:szCs w:val="24"/>
              </w:rPr>
            </w:pPr>
            <w:r w:rsidRPr="00C644AE">
              <w:rPr>
                <w:rFonts w:cstheme="minorHAnsi"/>
                <w:sz w:val="24"/>
                <w:szCs w:val="24"/>
              </w:rPr>
              <w:t xml:space="preserve">LD continues to press for a representative of </w:t>
            </w:r>
            <w:proofErr w:type="spellStart"/>
            <w:r w:rsidRPr="00C644AE">
              <w:rPr>
                <w:rFonts w:cstheme="minorHAnsi"/>
                <w:sz w:val="24"/>
                <w:szCs w:val="24"/>
              </w:rPr>
              <w:t>Clanabogan</w:t>
            </w:r>
            <w:proofErr w:type="spellEnd"/>
            <w:r w:rsidRPr="00C644AE">
              <w:rPr>
                <w:rFonts w:cstheme="minorHAnsi"/>
                <w:sz w:val="24"/>
                <w:szCs w:val="24"/>
              </w:rPr>
              <w:t xml:space="preserve"> Community to </w:t>
            </w:r>
            <w:r w:rsidR="000E6EB4">
              <w:rPr>
                <w:rFonts w:cstheme="minorHAnsi"/>
                <w:sz w:val="24"/>
                <w:szCs w:val="24"/>
              </w:rPr>
              <w:t xml:space="preserve">join </w:t>
            </w:r>
            <w:r w:rsidRPr="00C644AE">
              <w:rPr>
                <w:rFonts w:cstheme="minorHAnsi"/>
                <w:sz w:val="24"/>
                <w:szCs w:val="24"/>
              </w:rPr>
              <w:t>the Board</w:t>
            </w:r>
            <w:r w:rsidR="00120C54" w:rsidRPr="00C644AE">
              <w:rPr>
                <w:rFonts w:cstheme="minorHAnsi"/>
                <w:sz w:val="24"/>
                <w:szCs w:val="24"/>
              </w:rPr>
              <w:t xml:space="preserve">. </w:t>
            </w:r>
            <w:r w:rsidR="000E6EB4">
              <w:rPr>
                <w:rFonts w:cstheme="minorHAnsi"/>
                <w:sz w:val="24"/>
                <w:szCs w:val="24"/>
              </w:rPr>
              <w:t>W</w:t>
            </w:r>
            <w:r w:rsidR="00C644AE">
              <w:rPr>
                <w:rFonts w:cstheme="minorHAnsi"/>
                <w:sz w:val="24"/>
                <w:szCs w:val="24"/>
              </w:rPr>
              <w:t xml:space="preserve">hilst </w:t>
            </w:r>
            <w:r w:rsidR="007A643A" w:rsidRPr="00C644AE">
              <w:rPr>
                <w:rFonts w:cstheme="minorHAnsi"/>
                <w:sz w:val="24"/>
                <w:szCs w:val="24"/>
              </w:rPr>
              <w:t>there is some interest the requirem</w:t>
            </w:r>
            <w:r w:rsidR="000F38F5" w:rsidRPr="00C644AE">
              <w:rPr>
                <w:rFonts w:cstheme="minorHAnsi"/>
                <w:sz w:val="24"/>
                <w:szCs w:val="24"/>
              </w:rPr>
              <w:t xml:space="preserve">ent </w:t>
            </w:r>
            <w:r w:rsidR="007A643A" w:rsidRPr="00C644AE">
              <w:rPr>
                <w:rFonts w:cstheme="minorHAnsi"/>
                <w:sz w:val="24"/>
                <w:szCs w:val="24"/>
              </w:rPr>
              <w:t>to trave</w:t>
            </w:r>
            <w:r w:rsidR="000F38F5" w:rsidRPr="00C644AE">
              <w:rPr>
                <w:rFonts w:cstheme="minorHAnsi"/>
                <w:sz w:val="24"/>
                <w:szCs w:val="24"/>
              </w:rPr>
              <w:t>l</w:t>
            </w:r>
            <w:r w:rsidR="007A643A" w:rsidRPr="00C644AE">
              <w:rPr>
                <w:rFonts w:cstheme="minorHAnsi"/>
                <w:sz w:val="24"/>
                <w:szCs w:val="24"/>
              </w:rPr>
              <w:t xml:space="preserve"> to Belfast is an obstacle</w:t>
            </w:r>
            <w:r w:rsidR="000F38F5" w:rsidRPr="00C644AE">
              <w:rPr>
                <w:rFonts w:cstheme="minorHAnsi"/>
                <w:sz w:val="24"/>
                <w:szCs w:val="24"/>
              </w:rPr>
              <w:t xml:space="preserve">. The option of hybrid meetings, </w:t>
            </w:r>
            <w:r w:rsidR="00EA79E0" w:rsidRPr="00C644AE">
              <w:rPr>
                <w:rFonts w:cstheme="minorHAnsi"/>
                <w:sz w:val="24"/>
                <w:szCs w:val="24"/>
              </w:rPr>
              <w:t xml:space="preserve">using a </w:t>
            </w:r>
            <w:r w:rsidR="00C644AE">
              <w:rPr>
                <w:rFonts w:cstheme="minorHAnsi"/>
                <w:sz w:val="24"/>
                <w:szCs w:val="24"/>
              </w:rPr>
              <w:t xml:space="preserve">blend </w:t>
            </w:r>
            <w:r w:rsidR="00EA79E0" w:rsidRPr="00C644AE">
              <w:rPr>
                <w:rFonts w:cstheme="minorHAnsi"/>
                <w:sz w:val="24"/>
                <w:szCs w:val="24"/>
              </w:rPr>
              <w:t xml:space="preserve">of </w:t>
            </w:r>
            <w:r w:rsidR="002F534F" w:rsidRPr="00C644AE">
              <w:rPr>
                <w:rFonts w:cstheme="minorHAnsi"/>
                <w:sz w:val="24"/>
                <w:szCs w:val="24"/>
              </w:rPr>
              <w:t xml:space="preserve">Zoom </w:t>
            </w:r>
            <w:r w:rsidR="000E6EB4">
              <w:rPr>
                <w:rFonts w:cstheme="minorHAnsi"/>
                <w:sz w:val="24"/>
                <w:szCs w:val="24"/>
              </w:rPr>
              <w:t xml:space="preserve">and </w:t>
            </w:r>
            <w:r w:rsidR="002F534F" w:rsidRPr="00C644AE">
              <w:rPr>
                <w:rFonts w:cstheme="minorHAnsi"/>
                <w:sz w:val="24"/>
                <w:szCs w:val="24"/>
              </w:rPr>
              <w:t>in person</w:t>
            </w:r>
            <w:r w:rsidR="00C644AE">
              <w:rPr>
                <w:rFonts w:cstheme="minorHAnsi"/>
                <w:sz w:val="24"/>
                <w:szCs w:val="24"/>
              </w:rPr>
              <w:t xml:space="preserve"> attendance</w:t>
            </w:r>
            <w:r w:rsidR="002F534F" w:rsidRPr="00C644AE">
              <w:rPr>
                <w:rFonts w:cstheme="minorHAnsi"/>
                <w:sz w:val="24"/>
                <w:szCs w:val="24"/>
              </w:rPr>
              <w:t xml:space="preserve">, was </w:t>
            </w:r>
            <w:r w:rsidR="00EA79E0" w:rsidRPr="00C644AE">
              <w:rPr>
                <w:rFonts w:cstheme="minorHAnsi"/>
                <w:sz w:val="24"/>
                <w:szCs w:val="24"/>
              </w:rPr>
              <w:t>discounted as being ineffective</w:t>
            </w:r>
            <w:r w:rsidR="00DA4EF2" w:rsidRPr="00C644AE">
              <w:rPr>
                <w:rFonts w:cstheme="minorHAnsi"/>
                <w:sz w:val="24"/>
                <w:szCs w:val="24"/>
              </w:rPr>
              <w:t xml:space="preserve"> but it was agreed to consider </w:t>
            </w:r>
            <w:r w:rsidR="00500969" w:rsidRPr="00C644AE">
              <w:rPr>
                <w:rFonts w:cstheme="minorHAnsi"/>
                <w:sz w:val="24"/>
                <w:szCs w:val="24"/>
              </w:rPr>
              <w:t xml:space="preserve">if </w:t>
            </w:r>
            <w:r w:rsidR="000E6EB4">
              <w:rPr>
                <w:rFonts w:cstheme="minorHAnsi"/>
                <w:sz w:val="24"/>
                <w:szCs w:val="24"/>
              </w:rPr>
              <w:t xml:space="preserve">Board </w:t>
            </w:r>
            <w:r w:rsidR="00500969" w:rsidRPr="00C644AE">
              <w:rPr>
                <w:rFonts w:cstheme="minorHAnsi"/>
                <w:sz w:val="24"/>
                <w:szCs w:val="24"/>
              </w:rPr>
              <w:t xml:space="preserve">meetings could </w:t>
            </w:r>
            <w:r w:rsidR="00C054F3" w:rsidRPr="00C644AE">
              <w:rPr>
                <w:rFonts w:cstheme="minorHAnsi"/>
                <w:sz w:val="24"/>
                <w:szCs w:val="24"/>
              </w:rPr>
              <w:t xml:space="preserve">occasionally </w:t>
            </w:r>
            <w:r w:rsidR="00500969" w:rsidRPr="00C644AE">
              <w:rPr>
                <w:rFonts w:cstheme="minorHAnsi"/>
                <w:sz w:val="24"/>
                <w:szCs w:val="24"/>
              </w:rPr>
              <w:t xml:space="preserve">be </w:t>
            </w:r>
            <w:proofErr w:type="gramStart"/>
            <w:r w:rsidR="00C054F3" w:rsidRPr="00C644AE">
              <w:rPr>
                <w:rFonts w:cstheme="minorHAnsi"/>
                <w:sz w:val="24"/>
                <w:szCs w:val="24"/>
              </w:rPr>
              <w:t xml:space="preserve">held </w:t>
            </w:r>
            <w:r w:rsidR="00C644AE" w:rsidRPr="00C644AE">
              <w:rPr>
                <w:rFonts w:cstheme="minorHAnsi"/>
                <w:sz w:val="24"/>
                <w:szCs w:val="24"/>
              </w:rPr>
              <w:t xml:space="preserve"> in</w:t>
            </w:r>
            <w:proofErr w:type="gramEnd"/>
            <w:r w:rsidR="00C644AE" w:rsidRPr="00C644AE">
              <w:rPr>
                <w:rFonts w:cstheme="minorHAnsi"/>
                <w:sz w:val="24"/>
                <w:szCs w:val="24"/>
              </w:rPr>
              <w:t xml:space="preserve"> the Communities</w:t>
            </w:r>
            <w:r w:rsidR="00C644AE">
              <w:rPr>
                <w:rFonts w:cstheme="minorHAnsi"/>
                <w:sz w:val="24"/>
                <w:szCs w:val="24"/>
              </w:rPr>
              <w:t>.</w:t>
            </w:r>
          </w:p>
          <w:p w14:paraId="441A52C7" w14:textId="77777777" w:rsidR="00C644AE" w:rsidRDefault="00C644AE" w:rsidP="00C644AE">
            <w:pPr>
              <w:ind w:left="720"/>
              <w:jc w:val="both"/>
              <w:rPr>
                <w:rFonts w:cstheme="minorHAnsi"/>
                <w:sz w:val="24"/>
                <w:szCs w:val="24"/>
              </w:rPr>
            </w:pPr>
          </w:p>
          <w:p w14:paraId="1D0D494B" w14:textId="0F0EA83E" w:rsidR="00CF44EA" w:rsidRPr="004C1A90" w:rsidRDefault="00C644AE" w:rsidP="00C644AE">
            <w:pPr>
              <w:ind w:left="720"/>
              <w:jc w:val="both"/>
              <w:rPr>
                <w:rFonts w:cstheme="minorHAnsi"/>
                <w:color w:val="FF0000"/>
                <w:sz w:val="24"/>
                <w:szCs w:val="24"/>
              </w:rPr>
            </w:pPr>
            <w:r>
              <w:rPr>
                <w:rFonts w:cstheme="minorHAnsi"/>
                <w:sz w:val="24"/>
                <w:szCs w:val="24"/>
              </w:rPr>
              <w:t xml:space="preserve">AH </w:t>
            </w:r>
            <w:r w:rsidR="00F5032D">
              <w:rPr>
                <w:rFonts w:cstheme="minorHAnsi"/>
                <w:sz w:val="24"/>
                <w:szCs w:val="24"/>
              </w:rPr>
              <w:t xml:space="preserve">confirmed that he is </w:t>
            </w:r>
            <w:r w:rsidR="0046750A">
              <w:rPr>
                <w:rFonts w:cstheme="minorHAnsi"/>
                <w:sz w:val="24"/>
                <w:szCs w:val="24"/>
              </w:rPr>
              <w:t xml:space="preserve">still </w:t>
            </w:r>
            <w:r w:rsidR="002F4602">
              <w:rPr>
                <w:rFonts w:cstheme="minorHAnsi"/>
                <w:sz w:val="24"/>
                <w:szCs w:val="24"/>
              </w:rPr>
              <w:t xml:space="preserve">trying </w:t>
            </w:r>
            <w:r w:rsidR="0046750A">
              <w:rPr>
                <w:rFonts w:cstheme="minorHAnsi"/>
                <w:sz w:val="24"/>
                <w:szCs w:val="24"/>
              </w:rPr>
              <w:t xml:space="preserve">to </w:t>
            </w:r>
            <w:r w:rsidR="00CA44F0">
              <w:rPr>
                <w:rFonts w:cstheme="minorHAnsi"/>
                <w:sz w:val="24"/>
                <w:szCs w:val="24"/>
              </w:rPr>
              <w:t>arrange a meeting with an</w:t>
            </w:r>
            <w:r w:rsidR="00F06533">
              <w:rPr>
                <w:rFonts w:cstheme="minorHAnsi"/>
                <w:sz w:val="24"/>
                <w:szCs w:val="24"/>
              </w:rPr>
              <w:t xml:space="preserve"> </w:t>
            </w:r>
            <w:r w:rsidR="0046750A">
              <w:rPr>
                <w:rFonts w:cstheme="minorHAnsi"/>
                <w:sz w:val="24"/>
                <w:szCs w:val="24"/>
              </w:rPr>
              <w:t>accountant</w:t>
            </w:r>
            <w:r w:rsidR="00CA44F0">
              <w:rPr>
                <w:rFonts w:cstheme="minorHAnsi"/>
                <w:sz w:val="24"/>
                <w:szCs w:val="24"/>
              </w:rPr>
              <w:t xml:space="preserve"> who may wish</w:t>
            </w:r>
            <w:r w:rsidR="0046750A">
              <w:rPr>
                <w:rFonts w:cstheme="minorHAnsi"/>
                <w:sz w:val="24"/>
                <w:szCs w:val="24"/>
              </w:rPr>
              <w:t xml:space="preserve"> to join the Board.</w:t>
            </w:r>
            <w:r w:rsidR="00F06533">
              <w:rPr>
                <w:rFonts w:cstheme="minorHAnsi"/>
                <w:sz w:val="24"/>
                <w:szCs w:val="24"/>
              </w:rPr>
              <w:t xml:space="preserve"> KJ advised of a qualified and experienced </w:t>
            </w:r>
            <w:r w:rsidR="00F41DCC">
              <w:rPr>
                <w:rFonts w:cstheme="minorHAnsi"/>
                <w:sz w:val="24"/>
                <w:szCs w:val="24"/>
              </w:rPr>
              <w:t>Financial Director who may be interested</w:t>
            </w:r>
            <w:r w:rsidR="00CA44F0">
              <w:rPr>
                <w:rFonts w:cstheme="minorHAnsi"/>
                <w:sz w:val="24"/>
                <w:szCs w:val="24"/>
              </w:rPr>
              <w:t xml:space="preserve">. It was agreed that KJ should </w:t>
            </w:r>
            <w:proofErr w:type="gramStart"/>
            <w:r w:rsidR="00CA44F0">
              <w:rPr>
                <w:rFonts w:cstheme="minorHAnsi"/>
                <w:sz w:val="24"/>
                <w:szCs w:val="24"/>
              </w:rPr>
              <w:t>make contact with</w:t>
            </w:r>
            <w:proofErr w:type="gramEnd"/>
            <w:r w:rsidR="00CA44F0">
              <w:rPr>
                <w:rFonts w:cstheme="minorHAnsi"/>
                <w:sz w:val="24"/>
                <w:szCs w:val="24"/>
              </w:rPr>
              <w:t xml:space="preserve"> this individual to determine his interest.</w:t>
            </w:r>
            <w:r w:rsidR="00CF44EA">
              <w:rPr>
                <w:rFonts w:cstheme="minorHAnsi"/>
                <w:sz w:val="24"/>
                <w:szCs w:val="24"/>
              </w:rPr>
              <w:t xml:space="preserve">  </w:t>
            </w:r>
          </w:p>
          <w:p w14:paraId="46E97EF3" w14:textId="77777777" w:rsidR="004C1A90" w:rsidRDefault="004C1A90" w:rsidP="00C644AE">
            <w:pPr>
              <w:ind w:left="720"/>
              <w:jc w:val="both"/>
              <w:rPr>
                <w:rFonts w:cstheme="minorHAnsi"/>
                <w:sz w:val="24"/>
                <w:szCs w:val="24"/>
              </w:rPr>
            </w:pPr>
          </w:p>
          <w:p w14:paraId="64BEE2FA" w14:textId="548F1698" w:rsidR="00C644AE" w:rsidRPr="00C644AE" w:rsidRDefault="00CF44EA" w:rsidP="00C644AE">
            <w:pPr>
              <w:ind w:left="720"/>
              <w:jc w:val="both"/>
              <w:rPr>
                <w:rFonts w:cstheme="minorHAnsi"/>
                <w:sz w:val="24"/>
                <w:szCs w:val="24"/>
              </w:rPr>
            </w:pPr>
            <w:r>
              <w:rPr>
                <w:rFonts w:cstheme="minorHAnsi"/>
                <w:sz w:val="24"/>
                <w:szCs w:val="24"/>
              </w:rPr>
              <w:t>This Action is ongoing.</w:t>
            </w:r>
            <w:r w:rsidR="0052367E">
              <w:rPr>
                <w:rFonts w:cstheme="minorHAnsi"/>
                <w:sz w:val="24"/>
                <w:szCs w:val="24"/>
              </w:rPr>
              <w:t xml:space="preserve"> Members were content.  </w:t>
            </w:r>
          </w:p>
          <w:p w14:paraId="0A483582" w14:textId="77777777" w:rsidR="00C644AE" w:rsidRDefault="00C644AE" w:rsidP="00C644AE">
            <w:pPr>
              <w:jc w:val="both"/>
              <w:rPr>
                <w:rFonts w:cstheme="minorHAnsi"/>
                <w:i/>
                <w:iCs/>
                <w:sz w:val="24"/>
                <w:szCs w:val="24"/>
              </w:rPr>
            </w:pPr>
          </w:p>
          <w:p w14:paraId="18F69AFB" w14:textId="65F5303B" w:rsidR="004D236C" w:rsidRPr="004C1A90" w:rsidRDefault="004D236C" w:rsidP="004C1A90">
            <w:pPr>
              <w:pStyle w:val="ListParagraph"/>
              <w:numPr>
                <w:ilvl w:val="0"/>
                <w:numId w:val="34"/>
              </w:numPr>
              <w:jc w:val="both"/>
              <w:rPr>
                <w:rFonts w:cstheme="minorHAnsi"/>
                <w:i/>
                <w:iCs/>
                <w:sz w:val="24"/>
                <w:szCs w:val="24"/>
              </w:rPr>
            </w:pPr>
            <w:r w:rsidRPr="004C1A90">
              <w:rPr>
                <w:rFonts w:cstheme="minorHAnsi"/>
                <w:i/>
                <w:iCs/>
                <w:sz w:val="24"/>
                <w:szCs w:val="24"/>
              </w:rPr>
              <w:t xml:space="preserve">Decent Homes </w:t>
            </w:r>
            <w:r w:rsidR="008E5470" w:rsidRPr="004C1A90">
              <w:rPr>
                <w:rFonts w:cstheme="minorHAnsi"/>
                <w:i/>
                <w:iCs/>
                <w:sz w:val="24"/>
                <w:szCs w:val="24"/>
              </w:rPr>
              <w:t xml:space="preserve">Standard </w:t>
            </w:r>
          </w:p>
          <w:p w14:paraId="08CAAEA7" w14:textId="4EEBD0DB" w:rsidR="008E5470" w:rsidRDefault="003C0076" w:rsidP="00291037">
            <w:pPr>
              <w:ind w:left="720"/>
              <w:jc w:val="both"/>
              <w:rPr>
                <w:rFonts w:cstheme="minorHAnsi"/>
                <w:sz w:val="24"/>
                <w:szCs w:val="24"/>
              </w:rPr>
            </w:pPr>
            <w:r>
              <w:rPr>
                <w:rFonts w:cstheme="minorHAnsi"/>
                <w:sz w:val="24"/>
                <w:szCs w:val="24"/>
              </w:rPr>
              <w:t xml:space="preserve">Although </w:t>
            </w:r>
            <w:r w:rsidR="00931BB1">
              <w:rPr>
                <w:rFonts w:cstheme="minorHAnsi"/>
                <w:sz w:val="24"/>
                <w:szCs w:val="24"/>
              </w:rPr>
              <w:t xml:space="preserve">DfC has not </w:t>
            </w:r>
            <w:r>
              <w:rPr>
                <w:rFonts w:cstheme="minorHAnsi"/>
                <w:sz w:val="24"/>
                <w:szCs w:val="24"/>
              </w:rPr>
              <w:t xml:space="preserve">yet </w:t>
            </w:r>
            <w:r w:rsidR="00931BB1">
              <w:rPr>
                <w:rFonts w:cstheme="minorHAnsi"/>
                <w:sz w:val="24"/>
                <w:szCs w:val="24"/>
              </w:rPr>
              <w:t>confirmed its plans in relation to a review of the Decent Hom</w:t>
            </w:r>
            <w:r>
              <w:rPr>
                <w:rFonts w:cstheme="minorHAnsi"/>
                <w:sz w:val="24"/>
                <w:szCs w:val="24"/>
              </w:rPr>
              <w:t xml:space="preserve">es Standard it was noted that CHA’s </w:t>
            </w:r>
            <w:r w:rsidR="00734C28">
              <w:rPr>
                <w:rFonts w:cstheme="minorHAnsi"/>
                <w:sz w:val="24"/>
                <w:szCs w:val="24"/>
              </w:rPr>
              <w:t xml:space="preserve">Corporate Strategy includes a proposal to </w:t>
            </w:r>
            <w:r w:rsidR="007B3E8D">
              <w:rPr>
                <w:rFonts w:cstheme="minorHAnsi"/>
                <w:sz w:val="24"/>
                <w:szCs w:val="24"/>
              </w:rPr>
              <w:t xml:space="preserve">develop its own standard over and above that set by the </w:t>
            </w:r>
            <w:r w:rsidR="000E6EB4">
              <w:rPr>
                <w:rFonts w:cstheme="minorHAnsi"/>
                <w:sz w:val="24"/>
                <w:szCs w:val="24"/>
              </w:rPr>
              <w:t>D</w:t>
            </w:r>
            <w:r w:rsidR="007B3E8D">
              <w:rPr>
                <w:rFonts w:cstheme="minorHAnsi"/>
                <w:sz w:val="24"/>
                <w:szCs w:val="24"/>
              </w:rPr>
              <w:t>epartment.</w:t>
            </w:r>
            <w:r w:rsidR="00291037">
              <w:rPr>
                <w:rFonts w:cstheme="minorHAnsi"/>
                <w:sz w:val="24"/>
                <w:szCs w:val="24"/>
              </w:rPr>
              <w:t xml:space="preserve"> </w:t>
            </w:r>
            <w:r w:rsidR="007B3E8D">
              <w:rPr>
                <w:rFonts w:cstheme="minorHAnsi"/>
                <w:sz w:val="24"/>
                <w:szCs w:val="24"/>
              </w:rPr>
              <w:t xml:space="preserve">It was </w:t>
            </w:r>
            <w:r w:rsidR="00163507">
              <w:rPr>
                <w:rFonts w:cstheme="minorHAnsi"/>
                <w:sz w:val="24"/>
                <w:szCs w:val="24"/>
              </w:rPr>
              <w:t>n</w:t>
            </w:r>
            <w:r w:rsidR="00A7020E">
              <w:rPr>
                <w:rFonts w:cstheme="minorHAnsi"/>
                <w:sz w:val="24"/>
                <w:szCs w:val="24"/>
              </w:rPr>
              <w:t xml:space="preserve">oted </w:t>
            </w:r>
            <w:r w:rsidR="007B3E8D">
              <w:rPr>
                <w:rFonts w:cstheme="minorHAnsi"/>
                <w:sz w:val="24"/>
                <w:szCs w:val="24"/>
              </w:rPr>
              <w:t>that further research is required, including a desktop review of the standard currently applying in England</w:t>
            </w:r>
            <w:r w:rsidR="003C69C2">
              <w:rPr>
                <w:rFonts w:cstheme="minorHAnsi"/>
                <w:sz w:val="24"/>
                <w:szCs w:val="24"/>
              </w:rPr>
              <w:t xml:space="preserve">. This will </w:t>
            </w:r>
            <w:r w:rsidR="003B74E4">
              <w:rPr>
                <w:rFonts w:cstheme="minorHAnsi"/>
                <w:sz w:val="24"/>
                <w:szCs w:val="24"/>
              </w:rPr>
              <w:t xml:space="preserve">provide a starting </w:t>
            </w:r>
            <w:r w:rsidR="0006537F">
              <w:rPr>
                <w:rFonts w:cstheme="minorHAnsi"/>
                <w:sz w:val="24"/>
                <w:szCs w:val="24"/>
              </w:rPr>
              <w:t>point</w:t>
            </w:r>
            <w:r w:rsidR="003C69C2">
              <w:rPr>
                <w:rFonts w:cstheme="minorHAnsi"/>
                <w:sz w:val="24"/>
                <w:szCs w:val="24"/>
              </w:rPr>
              <w:t xml:space="preserve"> for CHA</w:t>
            </w:r>
            <w:r w:rsidR="00291037">
              <w:rPr>
                <w:rFonts w:cstheme="minorHAnsi"/>
                <w:sz w:val="24"/>
                <w:szCs w:val="24"/>
              </w:rPr>
              <w:t xml:space="preserve"> </w:t>
            </w:r>
            <w:r w:rsidR="000E6EB4">
              <w:rPr>
                <w:rFonts w:cstheme="minorHAnsi"/>
                <w:sz w:val="24"/>
                <w:szCs w:val="24"/>
              </w:rPr>
              <w:t xml:space="preserve">to develop its own standard and </w:t>
            </w:r>
            <w:r w:rsidR="00291037">
              <w:rPr>
                <w:rFonts w:cstheme="minorHAnsi"/>
                <w:sz w:val="24"/>
                <w:szCs w:val="24"/>
              </w:rPr>
              <w:t xml:space="preserve">will be included in the Business Plan for 2025/2026. This Action is ongoing.  Members were content. </w:t>
            </w:r>
          </w:p>
          <w:p w14:paraId="044C8CBF" w14:textId="77777777" w:rsidR="00291037" w:rsidRDefault="00291037" w:rsidP="0057385F">
            <w:pPr>
              <w:jc w:val="both"/>
              <w:rPr>
                <w:rFonts w:cstheme="minorHAnsi"/>
                <w:sz w:val="24"/>
                <w:szCs w:val="24"/>
              </w:rPr>
            </w:pPr>
          </w:p>
          <w:p w14:paraId="6E4EBDDA" w14:textId="1DF060B3" w:rsidR="008E5470" w:rsidRDefault="008E5470" w:rsidP="003A586C">
            <w:pPr>
              <w:pStyle w:val="ListParagraph"/>
              <w:numPr>
                <w:ilvl w:val="0"/>
                <w:numId w:val="34"/>
              </w:numPr>
              <w:jc w:val="both"/>
              <w:rPr>
                <w:rFonts w:cstheme="minorHAnsi"/>
                <w:i/>
                <w:iCs/>
                <w:sz w:val="24"/>
                <w:szCs w:val="24"/>
              </w:rPr>
            </w:pPr>
            <w:r w:rsidRPr="003A586C">
              <w:rPr>
                <w:rFonts w:cstheme="minorHAnsi"/>
                <w:i/>
                <w:iCs/>
                <w:sz w:val="24"/>
                <w:szCs w:val="24"/>
              </w:rPr>
              <w:t xml:space="preserve">Website development </w:t>
            </w:r>
          </w:p>
          <w:p w14:paraId="4F7FB53C" w14:textId="77777777" w:rsidR="00AE234F" w:rsidRDefault="0052477D" w:rsidP="009A3BD8">
            <w:pPr>
              <w:ind w:left="720"/>
              <w:jc w:val="both"/>
              <w:rPr>
                <w:rFonts w:cstheme="minorHAnsi"/>
                <w:sz w:val="24"/>
                <w:szCs w:val="24"/>
              </w:rPr>
            </w:pPr>
            <w:r w:rsidRPr="009A3BD8">
              <w:rPr>
                <w:rFonts w:cstheme="minorHAnsi"/>
                <w:sz w:val="24"/>
                <w:szCs w:val="24"/>
              </w:rPr>
              <w:t>SL had c</w:t>
            </w:r>
            <w:r w:rsidR="00E649AA" w:rsidRPr="009A3BD8">
              <w:rPr>
                <w:rFonts w:cstheme="minorHAnsi"/>
                <w:sz w:val="24"/>
                <w:szCs w:val="24"/>
              </w:rPr>
              <w:t>i</w:t>
            </w:r>
            <w:r w:rsidRPr="009A3BD8">
              <w:rPr>
                <w:rFonts w:cstheme="minorHAnsi"/>
                <w:sz w:val="24"/>
                <w:szCs w:val="24"/>
              </w:rPr>
              <w:t xml:space="preserve">rculated a link to the </w:t>
            </w:r>
            <w:r w:rsidR="00051BDF" w:rsidRPr="009A3BD8">
              <w:rPr>
                <w:rFonts w:cstheme="minorHAnsi"/>
                <w:sz w:val="24"/>
                <w:szCs w:val="24"/>
              </w:rPr>
              <w:t xml:space="preserve">draft </w:t>
            </w:r>
            <w:proofErr w:type="gramStart"/>
            <w:r w:rsidRPr="009A3BD8">
              <w:rPr>
                <w:rFonts w:cstheme="minorHAnsi"/>
                <w:sz w:val="24"/>
                <w:szCs w:val="24"/>
              </w:rPr>
              <w:t>Website</w:t>
            </w:r>
            <w:proofErr w:type="gramEnd"/>
            <w:r w:rsidRPr="009A3BD8">
              <w:rPr>
                <w:rFonts w:cstheme="minorHAnsi"/>
                <w:sz w:val="24"/>
                <w:szCs w:val="24"/>
              </w:rPr>
              <w:t xml:space="preserve"> and invited comments.  </w:t>
            </w:r>
            <w:r w:rsidR="000E5E51" w:rsidRPr="009A3BD8">
              <w:rPr>
                <w:rFonts w:cstheme="minorHAnsi"/>
                <w:sz w:val="24"/>
                <w:szCs w:val="24"/>
              </w:rPr>
              <w:t>He</w:t>
            </w:r>
            <w:r w:rsidR="00051BDF" w:rsidRPr="009A3BD8">
              <w:rPr>
                <w:rFonts w:cstheme="minorHAnsi"/>
                <w:sz w:val="24"/>
                <w:szCs w:val="24"/>
              </w:rPr>
              <w:t xml:space="preserve"> explained </w:t>
            </w:r>
            <w:r w:rsidR="000E5E51" w:rsidRPr="009A3BD8">
              <w:rPr>
                <w:rFonts w:cstheme="minorHAnsi"/>
                <w:sz w:val="24"/>
                <w:szCs w:val="24"/>
              </w:rPr>
              <w:t xml:space="preserve">that the </w:t>
            </w:r>
            <w:r w:rsidR="000C4979" w:rsidRPr="009A3BD8">
              <w:rPr>
                <w:rFonts w:cstheme="minorHAnsi"/>
                <w:sz w:val="24"/>
                <w:szCs w:val="24"/>
              </w:rPr>
              <w:t>W</w:t>
            </w:r>
            <w:r w:rsidR="00802640" w:rsidRPr="009A3BD8">
              <w:rPr>
                <w:rFonts w:cstheme="minorHAnsi"/>
                <w:sz w:val="24"/>
                <w:szCs w:val="24"/>
              </w:rPr>
              <w:t>ebsite, when live, will provide CHA with a public presence</w:t>
            </w:r>
            <w:r w:rsidR="000C4979" w:rsidRPr="009A3BD8">
              <w:rPr>
                <w:rFonts w:cstheme="minorHAnsi"/>
                <w:sz w:val="24"/>
                <w:szCs w:val="24"/>
              </w:rPr>
              <w:t xml:space="preserve">. </w:t>
            </w:r>
            <w:r w:rsidRPr="009A3BD8">
              <w:rPr>
                <w:rFonts w:cstheme="minorHAnsi"/>
                <w:sz w:val="24"/>
                <w:szCs w:val="24"/>
              </w:rPr>
              <w:t xml:space="preserve">In the discussion that followed it was agreed that </w:t>
            </w:r>
            <w:r w:rsidR="00063F15">
              <w:rPr>
                <w:rFonts w:cstheme="minorHAnsi"/>
                <w:sz w:val="24"/>
                <w:szCs w:val="24"/>
              </w:rPr>
              <w:t xml:space="preserve">SL would contact </w:t>
            </w:r>
            <w:proofErr w:type="spellStart"/>
            <w:r w:rsidR="00063F15">
              <w:rPr>
                <w:rFonts w:cstheme="minorHAnsi"/>
                <w:sz w:val="24"/>
                <w:szCs w:val="24"/>
              </w:rPr>
              <w:t>GMcC</w:t>
            </w:r>
            <w:proofErr w:type="spellEnd"/>
            <w:r w:rsidR="00063F15">
              <w:rPr>
                <w:rFonts w:cstheme="minorHAnsi"/>
                <w:sz w:val="24"/>
                <w:szCs w:val="24"/>
              </w:rPr>
              <w:t>, who has expertise in this area, and is willing to assist regarding the presentation of images and photos</w:t>
            </w:r>
            <w:r w:rsidR="00A31397" w:rsidRPr="009A3BD8">
              <w:rPr>
                <w:rFonts w:cstheme="minorHAnsi"/>
                <w:sz w:val="24"/>
                <w:szCs w:val="24"/>
              </w:rPr>
              <w:t>. L</w:t>
            </w:r>
            <w:r w:rsidR="00FC4EDE" w:rsidRPr="009A3BD8">
              <w:rPr>
                <w:rFonts w:cstheme="minorHAnsi"/>
                <w:sz w:val="24"/>
                <w:szCs w:val="24"/>
              </w:rPr>
              <w:t xml:space="preserve">D </w:t>
            </w:r>
            <w:r w:rsidR="00AE234F">
              <w:rPr>
                <w:rFonts w:cstheme="minorHAnsi"/>
                <w:sz w:val="24"/>
                <w:szCs w:val="24"/>
              </w:rPr>
              <w:t>confirmed</w:t>
            </w:r>
            <w:r w:rsidR="00F26873" w:rsidRPr="009A3BD8">
              <w:rPr>
                <w:rFonts w:cstheme="minorHAnsi"/>
                <w:sz w:val="24"/>
                <w:szCs w:val="24"/>
              </w:rPr>
              <w:t xml:space="preserve"> that Mourne Grange has already secur</w:t>
            </w:r>
            <w:r w:rsidR="006521E2" w:rsidRPr="009A3BD8">
              <w:rPr>
                <w:rFonts w:cstheme="minorHAnsi"/>
                <w:sz w:val="24"/>
                <w:szCs w:val="24"/>
              </w:rPr>
              <w:t>e</w:t>
            </w:r>
            <w:r w:rsidR="00F26873" w:rsidRPr="009A3BD8">
              <w:rPr>
                <w:rFonts w:cstheme="minorHAnsi"/>
                <w:sz w:val="24"/>
                <w:szCs w:val="24"/>
              </w:rPr>
              <w:t xml:space="preserve">d agreement from its residents for </w:t>
            </w:r>
            <w:r w:rsidR="006521E2" w:rsidRPr="009A3BD8">
              <w:rPr>
                <w:rFonts w:cstheme="minorHAnsi"/>
                <w:sz w:val="24"/>
                <w:szCs w:val="24"/>
              </w:rPr>
              <w:t>t</w:t>
            </w:r>
            <w:r w:rsidR="00F26873" w:rsidRPr="009A3BD8">
              <w:rPr>
                <w:rFonts w:cstheme="minorHAnsi"/>
                <w:sz w:val="24"/>
                <w:szCs w:val="24"/>
              </w:rPr>
              <w:t>heir</w:t>
            </w:r>
            <w:r w:rsidR="006521E2" w:rsidRPr="009A3BD8">
              <w:rPr>
                <w:rFonts w:cstheme="minorHAnsi"/>
                <w:sz w:val="24"/>
                <w:szCs w:val="24"/>
              </w:rPr>
              <w:t xml:space="preserve"> photographs to be </w:t>
            </w:r>
            <w:r w:rsidR="00A31397" w:rsidRPr="009A3BD8">
              <w:rPr>
                <w:rFonts w:cstheme="minorHAnsi"/>
                <w:sz w:val="24"/>
                <w:szCs w:val="24"/>
              </w:rPr>
              <w:t>used</w:t>
            </w:r>
            <w:r w:rsidR="00EC4C4C" w:rsidRPr="009A3BD8">
              <w:rPr>
                <w:rFonts w:cstheme="minorHAnsi"/>
                <w:sz w:val="24"/>
                <w:szCs w:val="24"/>
              </w:rPr>
              <w:t>.</w:t>
            </w:r>
          </w:p>
          <w:p w14:paraId="51753123" w14:textId="60CA6489" w:rsidR="00291037" w:rsidRPr="009A3BD8" w:rsidRDefault="00EC4C4C" w:rsidP="009A3BD8">
            <w:pPr>
              <w:ind w:left="720"/>
              <w:jc w:val="both"/>
              <w:rPr>
                <w:rFonts w:cstheme="minorHAnsi"/>
                <w:sz w:val="24"/>
                <w:szCs w:val="24"/>
              </w:rPr>
            </w:pPr>
            <w:r w:rsidRPr="009A3BD8">
              <w:rPr>
                <w:rFonts w:cstheme="minorHAnsi"/>
                <w:sz w:val="24"/>
                <w:szCs w:val="24"/>
              </w:rPr>
              <w:t xml:space="preserve"> </w:t>
            </w:r>
            <w:r w:rsidR="00E763C1" w:rsidRPr="00A04854">
              <w:rPr>
                <w:rFonts w:cstheme="minorHAnsi"/>
                <w:sz w:val="24"/>
                <w:szCs w:val="24"/>
              </w:rPr>
              <w:t xml:space="preserve">It was also agreed that </w:t>
            </w:r>
            <w:proofErr w:type="spellStart"/>
            <w:r w:rsidR="00E763C1" w:rsidRPr="00A04854">
              <w:rPr>
                <w:rFonts w:cstheme="minorHAnsi"/>
                <w:sz w:val="24"/>
                <w:szCs w:val="24"/>
              </w:rPr>
              <w:t>WMcC</w:t>
            </w:r>
            <w:proofErr w:type="spellEnd"/>
            <w:r w:rsidR="00E763C1" w:rsidRPr="00A04854">
              <w:rPr>
                <w:rFonts w:cstheme="minorHAnsi"/>
                <w:sz w:val="24"/>
                <w:szCs w:val="24"/>
              </w:rPr>
              <w:t xml:space="preserve"> will </w:t>
            </w:r>
            <w:r w:rsidR="00A04854" w:rsidRPr="00A04854">
              <w:rPr>
                <w:rFonts w:cstheme="minorHAnsi"/>
                <w:sz w:val="24"/>
                <w:szCs w:val="24"/>
              </w:rPr>
              <w:t xml:space="preserve">follow up on the availability of </w:t>
            </w:r>
            <w:r w:rsidR="00A04854">
              <w:rPr>
                <w:rFonts w:cstheme="minorHAnsi"/>
                <w:sz w:val="24"/>
                <w:szCs w:val="24"/>
              </w:rPr>
              <w:t xml:space="preserve">a </w:t>
            </w:r>
            <w:r w:rsidR="00A04854" w:rsidRPr="00A04854">
              <w:rPr>
                <w:rFonts w:cstheme="minorHAnsi"/>
                <w:sz w:val="24"/>
                <w:szCs w:val="24"/>
              </w:rPr>
              <w:t>dro</w:t>
            </w:r>
            <w:r w:rsidR="00A04854">
              <w:rPr>
                <w:rFonts w:cstheme="minorHAnsi"/>
                <w:sz w:val="24"/>
                <w:szCs w:val="24"/>
              </w:rPr>
              <w:t xml:space="preserve">ne to capture </w:t>
            </w:r>
            <w:r w:rsidR="00451315">
              <w:rPr>
                <w:rFonts w:cstheme="minorHAnsi"/>
                <w:sz w:val="24"/>
                <w:szCs w:val="24"/>
              </w:rPr>
              <w:t>aerial images</w:t>
            </w:r>
            <w:r w:rsidR="00E33D70">
              <w:rPr>
                <w:rFonts w:cstheme="minorHAnsi"/>
                <w:sz w:val="24"/>
                <w:szCs w:val="24"/>
              </w:rPr>
              <w:t xml:space="preserve">.  </w:t>
            </w:r>
            <w:r w:rsidR="00B6084A" w:rsidRPr="00A04854">
              <w:rPr>
                <w:rFonts w:cstheme="minorHAnsi"/>
                <w:sz w:val="24"/>
                <w:szCs w:val="24"/>
              </w:rPr>
              <w:t xml:space="preserve">Members </w:t>
            </w:r>
            <w:r w:rsidR="00B6084A" w:rsidRPr="00A04854">
              <w:rPr>
                <w:rFonts w:cstheme="minorHAnsi"/>
                <w:sz w:val="24"/>
                <w:szCs w:val="24"/>
              </w:rPr>
              <w:lastRenderedPageBreak/>
              <w:t xml:space="preserve">welcomed the progress </w:t>
            </w:r>
            <w:r w:rsidR="00FC4175" w:rsidRPr="00A04854">
              <w:rPr>
                <w:rFonts w:cstheme="minorHAnsi"/>
                <w:sz w:val="24"/>
                <w:szCs w:val="24"/>
              </w:rPr>
              <w:t>made</w:t>
            </w:r>
            <w:r w:rsidR="00E33D70">
              <w:rPr>
                <w:rFonts w:cstheme="minorHAnsi"/>
                <w:sz w:val="24"/>
                <w:szCs w:val="24"/>
              </w:rPr>
              <w:t xml:space="preserve"> and </w:t>
            </w:r>
            <w:r w:rsidR="00E763C1" w:rsidRPr="00A04854">
              <w:rPr>
                <w:rFonts w:cstheme="minorHAnsi"/>
                <w:sz w:val="24"/>
                <w:szCs w:val="24"/>
              </w:rPr>
              <w:t xml:space="preserve">noted that the draft will be refined by SL and </w:t>
            </w:r>
            <w:proofErr w:type="spellStart"/>
            <w:r w:rsidR="00E763C1" w:rsidRPr="00A04854">
              <w:rPr>
                <w:rFonts w:cstheme="minorHAnsi"/>
                <w:sz w:val="24"/>
                <w:szCs w:val="24"/>
              </w:rPr>
              <w:t>GMcC</w:t>
            </w:r>
            <w:proofErr w:type="spellEnd"/>
            <w:r w:rsidR="00E763C1" w:rsidRPr="00A04854">
              <w:rPr>
                <w:rFonts w:cstheme="minorHAnsi"/>
                <w:sz w:val="24"/>
                <w:szCs w:val="24"/>
              </w:rPr>
              <w:t xml:space="preserve"> in the coming weeks</w:t>
            </w:r>
            <w:r w:rsidR="00E33D70">
              <w:rPr>
                <w:rFonts w:cstheme="minorHAnsi"/>
                <w:sz w:val="24"/>
                <w:szCs w:val="24"/>
              </w:rPr>
              <w:t>.</w:t>
            </w:r>
            <w:r w:rsidR="005E2172">
              <w:rPr>
                <w:rFonts w:cstheme="minorHAnsi"/>
                <w:sz w:val="24"/>
                <w:szCs w:val="24"/>
              </w:rPr>
              <w:t xml:space="preserve"> </w:t>
            </w:r>
            <w:r w:rsidR="009A3BD8" w:rsidRPr="009A3BD8">
              <w:rPr>
                <w:rFonts w:cstheme="minorHAnsi"/>
                <w:sz w:val="24"/>
                <w:szCs w:val="24"/>
              </w:rPr>
              <w:t xml:space="preserve">This Action is closed. Members were content. </w:t>
            </w:r>
          </w:p>
          <w:p w14:paraId="38D2AE3C" w14:textId="77777777" w:rsidR="004D236C" w:rsidRDefault="004D236C" w:rsidP="0057385F">
            <w:pPr>
              <w:jc w:val="both"/>
              <w:rPr>
                <w:rFonts w:cstheme="minorHAnsi"/>
                <w:sz w:val="24"/>
                <w:szCs w:val="24"/>
              </w:rPr>
            </w:pPr>
          </w:p>
          <w:p w14:paraId="7B934BA4" w14:textId="77777777" w:rsidR="00BE4956" w:rsidRDefault="00E02910" w:rsidP="00BE4956">
            <w:pPr>
              <w:pStyle w:val="ListParagraph"/>
              <w:numPr>
                <w:ilvl w:val="0"/>
                <w:numId w:val="33"/>
              </w:numPr>
              <w:jc w:val="both"/>
              <w:rPr>
                <w:rFonts w:cstheme="minorHAnsi"/>
                <w:b/>
                <w:bCs/>
                <w:sz w:val="24"/>
                <w:szCs w:val="24"/>
              </w:rPr>
            </w:pPr>
            <w:r w:rsidRPr="00BE4956">
              <w:rPr>
                <w:rFonts w:cstheme="minorHAnsi"/>
                <w:b/>
                <w:bCs/>
                <w:sz w:val="24"/>
                <w:szCs w:val="24"/>
              </w:rPr>
              <w:t xml:space="preserve">Summary </w:t>
            </w:r>
            <w:r w:rsidR="00BE4956" w:rsidRPr="00BE4956">
              <w:rPr>
                <w:rFonts w:cstheme="minorHAnsi"/>
                <w:b/>
                <w:bCs/>
                <w:sz w:val="24"/>
                <w:szCs w:val="24"/>
              </w:rPr>
              <w:t>Corporate Calendar update – to note (paper 2A)</w:t>
            </w:r>
          </w:p>
          <w:p w14:paraId="252F92FC" w14:textId="4D56F8F6" w:rsidR="005E2172" w:rsidRPr="005E2172" w:rsidRDefault="005E2172" w:rsidP="00FC29C9">
            <w:pPr>
              <w:ind w:left="720"/>
              <w:jc w:val="both"/>
              <w:rPr>
                <w:rFonts w:cstheme="minorHAnsi"/>
                <w:sz w:val="24"/>
                <w:szCs w:val="24"/>
              </w:rPr>
            </w:pPr>
            <w:proofErr w:type="spellStart"/>
            <w:r w:rsidRPr="005E2172">
              <w:rPr>
                <w:rFonts w:cstheme="minorHAnsi"/>
                <w:sz w:val="24"/>
                <w:szCs w:val="24"/>
              </w:rPr>
              <w:t>WMcC</w:t>
            </w:r>
            <w:proofErr w:type="spellEnd"/>
            <w:r w:rsidRPr="005E2172">
              <w:rPr>
                <w:rFonts w:cstheme="minorHAnsi"/>
                <w:sz w:val="24"/>
                <w:szCs w:val="24"/>
              </w:rPr>
              <w:t xml:space="preserve"> </w:t>
            </w:r>
            <w:r w:rsidR="00FC29C9">
              <w:rPr>
                <w:rFonts w:cstheme="minorHAnsi"/>
                <w:sz w:val="24"/>
                <w:szCs w:val="24"/>
              </w:rPr>
              <w:t xml:space="preserve">advised that the Summary Corporate Calendar is updated weekly. Members noted and were content. </w:t>
            </w:r>
          </w:p>
          <w:p w14:paraId="7C718680" w14:textId="7CF85507" w:rsidR="00AB781A" w:rsidRPr="0076106F" w:rsidRDefault="00AB781A" w:rsidP="00BE4956">
            <w:pPr>
              <w:jc w:val="both"/>
              <w:rPr>
                <w:rFonts w:cstheme="minorHAnsi"/>
                <w:sz w:val="24"/>
                <w:szCs w:val="24"/>
              </w:rPr>
            </w:pPr>
          </w:p>
        </w:tc>
        <w:tc>
          <w:tcPr>
            <w:tcW w:w="1534" w:type="dxa"/>
          </w:tcPr>
          <w:p w14:paraId="4B7CEDD9" w14:textId="77777777" w:rsidR="00076617" w:rsidRDefault="00076617" w:rsidP="009405D0">
            <w:pPr>
              <w:rPr>
                <w:rFonts w:cstheme="minorHAnsi"/>
                <w:sz w:val="24"/>
                <w:szCs w:val="24"/>
              </w:rPr>
            </w:pPr>
          </w:p>
          <w:p w14:paraId="07DEA798" w14:textId="77777777" w:rsidR="00C644AE" w:rsidRDefault="00C644AE" w:rsidP="009405D0">
            <w:pPr>
              <w:rPr>
                <w:rFonts w:cstheme="minorHAnsi"/>
                <w:sz w:val="24"/>
                <w:szCs w:val="24"/>
              </w:rPr>
            </w:pPr>
          </w:p>
          <w:p w14:paraId="630971EC" w14:textId="77777777" w:rsidR="00C644AE" w:rsidRDefault="00C644AE" w:rsidP="009405D0">
            <w:pPr>
              <w:rPr>
                <w:rFonts w:cstheme="minorHAnsi"/>
                <w:sz w:val="24"/>
                <w:szCs w:val="24"/>
              </w:rPr>
            </w:pPr>
          </w:p>
          <w:p w14:paraId="2E70C406" w14:textId="77777777" w:rsidR="00C644AE" w:rsidRDefault="00C644AE" w:rsidP="009405D0">
            <w:pPr>
              <w:rPr>
                <w:rFonts w:cstheme="minorHAnsi"/>
                <w:sz w:val="24"/>
                <w:szCs w:val="24"/>
              </w:rPr>
            </w:pPr>
          </w:p>
          <w:p w14:paraId="69BC58AA" w14:textId="77777777" w:rsidR="00C644AE" w:rsidRDefault="00C644AE" w:rsidP="009405D0">
            <w:pPr>
              <w:rPr>
                <w:rFonts w:cstheme="minorHAnsi"/>
                <w:sz w:val="24"/>
                <w:szCs w:val="24"/>
              </w:rPr>
            </w:pPr>
          </w:p>
          <w:p w14:paraId="636BB08B" w14:textId="77777777" w:rsidR="00C644AE" w:rsidRDefault="00C644AE" w:rsidP="009405D0">
            <w:pPr>
              <w:rPr>
                <w:rFonts w:cstheme="minorHAnsi"/>
                <w:sz w:val="24"/>
                <w:szCs w:val="24"/>
              </w:rPr>
            </w:pPr>
          </w:p>
          <w:p w14:paraId="5A1C7315" w14:textId="77777777" w:rsidR="00C644AE" w:rsidRDefault="00C644AE" w:rsidP="009405D0">
            <w:pPr>
              <w:rPr>
                <w:rFonts w:cstheme="minorHAnsi"/>
                <w:sz w:val="24"/>
                <w:szCs w:val="24"/>
              </w:rPr>
            </w:pPr>
          </w:p>
          <w:p w14:paraId="5D7601BB" w14:textId="77777777" w:rsidR="00C644AE" w:rsidRDefault="00C644AE" w:rsidP="009405D0">
            <w:pPr>
              <w:rPr>
                <w:rFonts w:cstheme="minorHAnsi"/>
                <w:sz w:val="24"/>
                <w:szCs w:val="24"/>
              </w:rPr>
            </w:pPr>
          </w:p>
          <w:p w14:paraId="4B9231CE" w14:textId="77777777" w:rsidR="00C644AE" w:rsidRDefault="00C644AE" w:rsidP="009405D0">
            <w:pPr>
              <w:rPr>
                <w:rFonts w:cstheme="minorHAnsi"/>
                <w:sz w:val="24"/>
                <w:szCs w:val="24"/>
              </w:rPr>
            </w:pPr>
          </w:p>
          <w:p w14:paraId="4B95C0C7" w14:textId="77777777" w:rsidR="00C644AE" w:rsidRDefault="00C644AE" w:rsidP="009405D0">
            <w:pPr>
              <w:rPr>
                <w:rFonts w:cstheme="minorHAnsi"/>
                <w:sz w:val="24"/>
                <w:szCs w:val="24"/>
              </w:rPr>
            </w:pPr>
          </w:p>
          <w:p w14:paraId="74F2B717" w14:textId="77777777" w:rsidR="00C644AE" w:rsidRDefault="00C644AE" w:rsidP="009405D0">
            <w:pPr>
              <w:rPr>
                <w:rFonts w:cstheme="minorHAnsi"/>
                <w:sz w:val="24"/>
                <w:szCs w:val="24"/>
              </w:rPr>
            </w:pPr>
          </w:p>
          <w:p w14:paraId="6EAB8D92" w14:textId="77777777" w:rsidR="00C644AE" w:rsidRDefault="00C644AE" w:rsidP="009405D0">
            <w:pPr>
              <w:rPr>
                <w:rFonts w:cstheme="minorHAnsi"/>
                <w:sz w:val="24"/>
                <w:szCs w:val="24"/>
              </w:rPr>
            </w:pPr>
          </w:p>
          <w:p w14:paraId="628DF2B8" w14:textId="77777777" w:rsidR="00C644AE" w:rsidRDefault="00C644AE" w:rsidP="009405D0">
            <w:pPr>
              <w:rPr>
                <w:rFonts w:cstheme="minorHAnsi"/>
                <w:sz w:val="24"/>
                <w:szCs w:val="24"/>
              </w:rPr>
            </w:pPr>
          </w:p>
          <w:p w14:paraId="384837B7" w14:textId="77777777" w:rsidR="00C644AE" w:rsidRDefault="00C644AE" w:rsidP="009405D0">
            <w:pPr>
              <w:rPr>
                <w:rFonts w:cstheme="minorHAnsi"/>
                <w:sz w:val="24"/>
                <w:szCs w:val="24"/>
              </w:rPr>
            </w:pPr>
          </w:p>
          <w:p w14:paraId="7C8C828C" w14:textId="77777777" w:rsidR="00C644AE" w:rsidRDefault="00C644AE" w:rsidP="009405D0">
            <w:pPr>
              <w:rPr>
                <w:rFonts w:cstheme="minorHAnsi"/>
                <w:sz w:val="24"/>
                <w:szCs w:val="24"/>
              </w:rPr>
            </w:pPr>
          </w:p>
          <w:p w14:paraId="02522277" w14:textId="77777777" w:rsidR="00C644AE" w:rsidRDefault="00C644AE" w:rsidP="009405D0">
            <w:pPr>
              <w:rPr>
                <w:rFonts w:cstheme="minorHAnsi"/>
                <w:sz w:val="24"/>
                <w:szCs w:val="24"/>
              </w:rPr>
            </w:pPr>
          </w:p>
          <w:p w14:paraId="50E0AD1C" w14:textId="77777777" w:rsidR="00C644AE" w:rsidRDefault="00C644AE" w:rsidP="009405D0">
            <w:pPr>
              <w:rPr>
                <w:rFonts w:cstheme="minorHAnsi"/>
                <w:sz w:val="24"/>
                <w:szCs w:val="24"/>
              </w:rPr>
            </w:pPr>
          </w:p>
          <w:p w14:paraId="6B1076CB" w14:textId="5C985F4A" w:rsidR="00C644AE" w:rsidRPr="0052367E" w:rsidRDefault="00C644AE" w:rsidP="009405D0">
            <w:pPr>
              <w:rPr>
                <w:rFonts w:cstheme="minorHAnsi"/>
                <w:b/>
                <w:bCs/>
                <w:sz w:val="24"/>
                <w:szCs w:val="24"/>
              </w:rPr>
            </w:pPr>
            <w:proofErr w:type="spellStart"/>
            <w:r w:rsidRPr="0052367E">
              <w:rPr>
                <w:rFonts w:cstheme="minorHAnsi"/>
                <w:b/>
                <w:bCs/>
                <w:sz w:val="24"/>
                <w:szCs w:val="24"/>
              </w:rPr>
              <w:t>WMcC</w:t>
            </w:r>
            <w:proofErr w:type="spellEnd"/>
          </w:p>
          <w:p w14:paraId="3528F558" w14:textId="77777777" w:rsidR="00C644AE" w:rsidRDefault="00C644AE" w:rsidP="009405D0">
            <w:pPr>
              <w:rPr>
                <w:rFonts w:cstheme="minorHAnsi"/>
                <w:sz w:val="24"/>
                <w:szCs w:val="24"/>
              </w:rPr>
            </w:pPr>
          </w:p>
          <w:p w14:paraId="12AD9F28" w14:textId="77777777" w:rsidR="0052367E" w:rsidRDefault="0052367E" w:rsidP="009405D0">
            <w:pPr>
              <w:rPr>
                <w:rFonts w:cstheme="minorHAnsi"/>
                <w:sz w:val="24"/>
                <w:szCs w:val="24"/>
              </w:rPr>
            </w:pPr>
          </w:p>
          <w:p w14:paraId="2FC22D5E" w14:textId="77777777" w:rsidR="0052367E" w:rsidRDefault="0052367E" w:rsidP="009405D0">
            <w:pPr>
              <w:rPr>
                <w:rFonts w:cstheme="minorHAnsi"/>
                <w:sz w:val="24"/>
                <w:szCs w:val="24"/>
              </w:rPr>
            </w:pPr>
          </w:p>
          <w:p w14:paraId="1BC085F7" w14:textId="6B38A23A" w:rsidR="0052367E" w:rsidRPr="0052367E" w:rsidRDefault="00CA44F0" w:rsidP="009405D0">
            <w:pPr>
              <w:rPr>
                <w:rFonts w:cstheme="minorHAnsi"/>
                <w:b/>
                <w:bCs/>
                <w:sz w:val="24"/>
                <w:szCs w:val="24"/>
              </w:rPr>
            </w:pPr>
            <w:r>
              <w:rPr>
                <w:rFonts w:cstheme="minorHAnsi"/>
                <w:b/>
                <w:bCs/>
                <w:sz w:val="24"/>
                <w:szCs w:val="24"/>
              </w:rPr>
              <w:t>KJ</w:t>
            </w:r>
          </w:p>
          <w:p w14:paraId="042370E1" w14:textId="77777777" w:rsidR="0052367E" w:rsidRDefault="0052367E" w:rsidP="009405D0">
            <w:pPr>
              <w:rPr>
                <w:rFonts w:cstheme="minorHAnsi"/>
                <w:sz w:val="24"/>
                <w:szCs w:val="24"/>
              </w:rPr>
            </w:pPr>
          </w:p>
          <w:p w14:paraId="51AADDFA" w14:textId="77777777" w:rsidR="0052367E" w:rsidRDefault="0052367E" w:rsidP="009405D0">
            <w:pPr>
              <w:rPr>
                <w:rFonts w:cstheme="minorHAnsi"/>
                <w:sz w:val="24"/>
                <w:szCs w:val="24"/>
              </w:rPr>
            </w:pPr>
          </w:p>
          <w:p w14:paraId="1EF093CA" w14:textId="77777777" w:rsidR="00810516" w:rsidRDefault="00810516" w:rsidP="009405D0">
            <w:pPr>
              <w:rPr>
                <w:rFonts w:cstheme="minorHAnsi"/>
                <w:sz w:val="24"/>
                <w:szCs w:val="24"/>
              </w:rPr>
            </w:pPr>
          </w:p>
          <w:p w14:paraId="701DFFEB" w14:textId="77777777" w:rsidR="00810516" w:rsidRDefault="00810516" w:rsidP="009405D0">
            <w:pPr>
              <w:rPr>
                <w:rFonts w:cstheme="minorHAnsi"/>
                <w:sz w:val="24"/>
                <w:szCs w:val="24"/>
              </w:rPr>
            </w:pPr>
          </w:p>
          <w:p w14:paraId="0E87AED9" w14:textId="77777777" w:rsidR="00810516" w:rsidRDefault="00810516" w:rsidP="009405D0">
            <w:pPr>
              <w:rPr>
                <w:rFonts w:cstheme="minorHAnsi"/>
                <w:sz w:val="24"/>
                <w:szCs w:val="24"/>
              </w:rPr>
            </w:pPr>
          </w:p>
          <w:p w14:paraId="15C84A67" w14:textId="77777777" w:rsidR="00810516" w:rsidRDefault="00810516" w:rsidP="009405D0">
            <w:pPr>
              <w:rPr>
                <w:rFonts w:cstheme="minorHAnsi"/>
                <w:sz w:val="24"/>
                <w:szCs w:val="24"/>
              </w:rPr>
            </w:pPr>
          </w:p>
          <w:p w14:paraId="03089F87" w14:textId="77777777" w:rsidR="00CA44F0" w:rsidRDefault="00CA44F0" w:rsidP="009405D0">
            <w:pPr>
              <w:rPr>
                <w:rFonts w:cstheme="minorHAnsi"/>
                <w:sz w:val="24"/>
                <w:szCs w:val="24"/>
              </w:rPr>
            </w:pPr>
          </w:p>
          <w:p w14:paraId="5037F849" w14:textId="77777777" w:rsidR="00810516" w:rsidRDefault="00810516" w:rsidP="009405D0">
            <w:pPr>
              <w:rPr>
                <w:rFonts w:cstheme="minorHAnsi"/>
                <w:sz w:val="24"/>
                <w:szCs w:val="24"/>
              </w:rPr>
            </w:pPr>
          </w:p>
          <w:p w14:paraId="51BEC9D7" w14:textId="77777777" w:rsidR="00810516" w:rsidRDefault="00810516" w:rsidP="009405D0">
            <w:pPr>
              <w:rPr>
                <w:rFonts w:cstheme="minorHAnsi"/>
                <w:sz w:val="24"/>
                <w:szCs w:val="24"/>
              </w:rPr>
            </w:pPr>
          </w:p>
          <w:p w14:paraId="2EF8C90A" w14:textId="77777777" w:rsidR="00810516" w:rsidRDefault="00810516" w:rsidP="009405D0">
            <w:pPr>
              <w:rPr>
                <w:rFonts w:cstheme="minorHAnsi"/>
                <w:sz w:val="24"/>
                <w:szCs w:val="24"/>
              </w:rPr>
            </w:pPr>
          </w:p>
          <w:p w14:paraId="35A39B95" w14:textId="77777777" w:rsidR="00810516" w:rsidRDefault="00810516" w:rsidP="009405D0">
            <w:pPr>
              <w:rPr>
                <w:rFonts w:cstheme="minorHAnsi"/>
                <w:sz w:val="24"/>
                <w:szCs w:val="24"/>
              </w:rPr>
            </w:pPr>
          </w:p>
          <w:p w14:paraId="3763779E" w14:textId="77777777" w:rsidR="00810516" w:rsidRDefault="00810516" w:rsidP="009405D0">
            <w:pPr>
              <w:rPr>
                <w:rFonts w:cstheme="minorHAnsi"/>
                <w:sz w:val="24"/>
                <w:szCs w:val="24"/>
              </w:rPr>
            </w:pPr>
          </w:p>
          <w:p w14:paraId="6E6671E6" w14:textId="77777777" w:rsidR="00810516" w:rsidRDefault="00810516" w:rsidP="009405D0">
            <w:pPr>
              <w:rPr>
                <w:rFonts w:cstheme="minorHAnsi"/>
                <w:b/>
                <w:bCs/>
                <w:sz w:val="24"/>
                <w:szCs w:val="24"/>
              </w:rPr>
            </w:pPr>
            <w:proofErr w:type="spellStart"/>
            <w:r w:rsidRPr="00810516">
              <w:rPr>
                <w:rFonts w:cstheme="minorHAnsi"/>
                <w:b/>
                <w:bCs/>
                <w:sz w:val="24"/>
                <w:szCs w:val="24"/>
              </w:rPr>
              <w:t>WMcC</w:t>
            </w:r>
            <w:proofErr w:type="spellEnd"/>
          </w:p>
          <w:p w14:paraId="228C9F3A" w14:textId="77777777" w:rsidR="009A3BD8" w:rsidRDefault="009A3BD8" w:rsidP="009405D0">
            <w:pPr>
              <w:rPr>
                <w:rFonts w:cstheme="minorHAnsi"/>
                <w:b/>
                <w:bCs/>
                <w:sz w:val="24"/>
                <w:szCs w:val="24"/>
              </w:rPr>
            </w:pPr>
          </w:p>
          <w:p w14:paraId="357ECA02" w14:textId="77777777" w:rsidR="009A3BD8" w:rsidRDefault="009A3BD8" w:rsidP="009405D0">
            <w:pPr>
              <w:rPr>
                <w:rFonts w:cstheme="minorHAnsi"/>
                <w:b/>
                <w:bCs/>
                <w:sz w:val="24"/>
                <w:szCs w:val="24"/>
              </w:rPr>
            </w:pPr>
          </w:p>
          <w:p w14:paraId="353EA8B6" w14:textId="77777777" w:rsidR="009A3BD8" w:rsidRDefault="009A3BD8" w:rsidP="009405D0">
            <w:pPr>
              <w:rPr>
                <w:rFonts w:cstheme="minorHAnsi"/>
                <w:b/>
                <w:bCs/>
                <w:sz w:val="24"/>
                <w:szCs w:val="24"/>
              </w:rPr>
            </w:pPr>
          </w:p>
          <w:p w14:paraId="51B060AE" w14:textId="77777777" w:rsidR="009A3BD8" w:rsidRDefault="009A3BD8" w:rsidP="009405D0">
            <w:pPr>
              <w:rPr>
                <w:rFonts w:cstheme="minorHAnsi"/>
                <w:b/>
                <w:bCs/>
                <w:sz w:val="24"/>
                <w:szCs w:val="24"/>
              </w:rPr>
            </w:pPr>
          </w:p>
          <w:p w14:paraId="3BDE64D3" w14:textId="77777777" w:rsidR="009A3BD8" w:rsidRDefault="009A3BD8" w:rsidP="009405D0">
            <w:pPr>
              <w:rPr>
                <w:rFonts w:cstheme="minorHAnsi"/>
                <w:b/>
                <w:bCs/>
                <w:sz w:val="24"/>
                <w:szCs w:val="24"/>
              </w:rPr>
            </w:pPr>
          </w:p>
          <w:p w14:paraId="1C78CCD5" w14:textId="77777777" w:rsidR="00AE234F" w:rsidRDefault="00AE234F" w:rsidP="009405D0">
            <w:pPr>
              <w:rPr>
                <w:rFonts w:cstheme="minorHAnsi"/>
                <w:b/>
                <w:bCs/>
                <w:sz w:val="24"/>
                <w:szCs w:val="24"/>
              </w:rPr>
            </w:pPr>
          </w:p>
          <w:p w14:paraId="5B058A4B" w14:textId="77777777" w:rsidR="00AE234F" w:rsidRDefault="00AE234F" w:rsidP="009405D0">
            <w:pPr>
              <w:rPr>
                <w:rFonts w:cstheme="minorHAnsi"/>
                <w:b/>
                <w:bCs/>
                <w:sz w:val="24"/>
                <w:szCs w:val="24"/>
              </w:rPr>
            </w:pPr>
          </w:p>
          <w:p w14:paraId="0C52FD33" w14:textId="77777777" w:rsidR="00AE234F" w:rsidRDefault="00AE234F" w:rsidP="009405D0">
            <w:pPr>
              <w:rPr>
                <w:rFonts w:cstheme="minorHAnsi"/>
                <w:b/>
                <w:bCs/>
                <w:sz w:val="24"/>
                <w:szCs w:val="24"/>
              </w:rPr>
            </w:pPr>
          </w:p>
          <w:p w14:paraId="5F1AEB61" w14:textId="77777777" w:rsidR="009A3BD8" w:rsidRDefault="009A3BD8" w:rsidP="009405D0">
            <w:pPr>
              <w:rPr>
                <w:rFonts w:cstheme="minorHAnsi"/>
                <w:b/>
                <w:bCs/>
                <w:sz w:val="24"/>
                <w:szCs w:val="24"/>
              </w:rPr>
            </w:pPr>
          </w:p>
          <w:p w14:paraId="77676FFE" w14:textId="77777777" w:rsidR="009A3BD8" w:rsidRDefault="009A3BD8" w:rsidP="009405D0">
            <w:pPr>
              <w:rPr>
                <w:rFonts w:cstheme="minorHAnsi"/>
                <w:b/>
                <w:bCs/>
                <w:sz w:val="24"/>
                <w:szCs w:val="24"/>
              </w:rPr>
            </w:pPr>
            <w:r>
              <w:rPr>
                <w:rFonts w:cstheme="minorHAnsi"/>
                <w:b/>
                <w:bCs/>
                <w:sz w:val="24"/>
                <w:szCs w:val="24"/>
              </w:rPr>
              <w:t>SL</w:t>
            </w:r>
          </w:p>
          <w:p w14:paraId="4018B821" w14:textId="77777777" w:rsidR="009A3BD8" w:rsidRDefault="009A3BD8" w:rsidP="009405D0">
            <w:pPr>
              <w:rPr>
                <w:rFonts w:cstheme="minorHAnsi"/>
                <w:b/>
                <w:bCs/>
                <w:sz w:val="24"/>
                <w:szCs w:val="24"/>
              </w:rPr>
            </w:pPr>
            <w:proofErr w:type="spellStart"/>
            <w:r>
              <w:rPr>
                <w:rFonts w:cstheme="minorHAnsi"/>
                <w:b/>
                <w:bCs/>
                <w:sz w:val="24"/>
                <w:szCs w:val="24"/>
              </w:rPr>
              <w:t>GMcC</w:t>
            </w:r>
            <w:proofErr w:type="spellEnd"/>
          </w:p>
          <w:p w14:paraId="70DA841D" w14:textId="77777777" w:rsidR="00063F15" w:rsidRDefault="00063F15" w:rsidP="009405D0">
            <w:pPr>
              <w:rPr>
                <w:rFonts w:cstheme="minorHAnsi"/>
                <w:b/>
                <w:bCs/>
                <w:sz w:val="24"/>
                <w:szCs w:val="24"/>
              </w:rPr>
            </w:pPr>
          </w:p>
          <w:p w14:paraId="6E323EE7" w14:textId="77777777" w:rsidR="00AE234F" w:rsidRDefault="00AE234F" w:rsidP="009405D0">
            <w:pPr>
              <w:rPr>
                <w:rFonts w:cstheme="minorHAnsi"/>
                <w:b/>
                <w:bCs/>
                <w:sz w:val="24"/>
                <w:szCs w:val="24"/>
              </w:rPr>
            </w:pPr>
          </w:p>
          <w:p w14:paraId="285D1164" w14:textId="77777777" w:rsidR="00063F15" w:rsidRDefault="00063F15" w:rsidP="009405D0">
            <w:pPr>
              <w:rPr>
                <w:rFonts w:cstheme="minorHAnsi"/>
                <w:b/>
                <w:bCs/>
                <w:sz w:val="24"/>
                <w:szCs w:val="24"/>
              </w:rPr>
            </w:pPr>
          </w:p>
          <w:p w14:paraId="2A41DEA7" w14:textId="329BBD44" w:rsidR="00063F15" w:rsidRPr="00810516" w:rsidRDefault="00063F15" w:rsidP="009405D0">
            <w:pPr>
              <w:rPr>
                <w:rFonts w:cstheme="minorHAnsi"/>
                <w:b/>
                <w:bCs/>
                <w:sz w:val="24"/>
                <w:szCs w:val="24"/>
              </w:rPr>
            </w:pPr>
            <w:proofErr w:type="spellStart"/>
            <w:r>
              <w:rPr>
                <w:rFonts w:cstheme="minorHAnsi"/>
                <w:b/>
                <w:bCs/>
                <w:sz w:val="24"/>
                <w:szCs w:val="24"/>
              </w:rPr>
              <w:t>WMcC</w:t>
            </w:r>
            <w:proofErr w:type="spellEnd"/>
          </w:p>
        </w:tc>
      </w:tr>
      <w:tr w:rsidR="00FC29C9" w:rsidRPr="006622A3" w14:paraId="219EFE20" w14:textId="77777777" w:rsidTr="002A6A92">
        <w:tc>
          <w:tcPr>
            <w:tcW w:w="949" w:type="dxa"/>
          </w:tcPr>
          <w:p w14:paraId="4E3B4662" w14:textId="48CB2137" w:rsidR="00FC29C9" w:rsidRDefault="00CE26C7" w:rsidP="009405D0">
            <w:pPr>
              <w:rPr>
                <w:rFonts w:cstheme="minorHAnsi"/>
                <w:b/>
                <w:bCs/>
                <w:sz w:val="24"/>
                <w:szCs w:val="24"/>
              </w:rPr>
            </w:pPr>
            <w:r>
              <w:rPr>
                <w:rFonts w:cstheme="minorHAnsi"/>
                <w:b/>
                <w:bCs/>
                <w:sz w:val="24"/>
                <w:szCs w:val="24"/>
              </w:rPr>
              <w:lastRenderedPageBreak/>
              <w:t xml:space="preserve">5. </w:t>
            </w:r>
          </w:p>
        </w:tc>
        <w:tc>
          <w:tcPr>
            <w:tcW w:w="6533" w:type="dxa"/>
          </w:tcPr>
          <w:p w14:paraId="661BA69B" w14:textId="77777777" w:rsidR="00FC29C9" w:rsidRDefault="00CE26C7" w:rsidP="0057385F">
            <w:pPr>
              <w:jc w:val="both"/>
              <w:rPr>
                <w:rFonts w:cstheme="minorHAnsi"/>
                <w:b/>
                <w:bCs/>
                <w:sz w:val="24"/>
                <w:szCs w:val="24"/>
              </w:rPr>
            </w:pPr>
            <w:r>
              <w:rPr>
                <w:rFonts w:cstheme="minorHAnsi"/>
                <w:b/>
                <w:bCs/>
                <w:sz w:val="24"/>
                <w:szCs w:val="24"/>
              </w:rPr>
              <w:t>Risk Register (paper 3)</w:t>
            </w:r>
          </w:p>
          <w:p w14:paraId="45E6E9BF" w14:textId="77777777" w:rsidR="00CE26C7" w:rsidRDefault="00CE26C7" w:rsidP="0057385F">
            <w:pPr>
              <w:jc w:val="both"/>
              <w:rPr>
                <w:rFonts w:cstheme="minorHAnsi"/>
                <w:b/>
                <w:bCs/>
                <w:sz w:val="24"/>
                <w:szCs w:val="24"/>
              </w:rPr>
            </w:pPr>
          </w:p>
          <w:p w14:paraId="20598A75" w14:textId="78AE5694" w:rsidR="00971C72" w:rsidRPr="00293DD8" w:rsidRDefault="00CE26C7" w:rsidP="0057385F">
            <w:pPr>
              <w:jc w:val="both"/>
              <w:rPr>
                <w:rFonts w:cstheme="minorHAnsi"/>
                <w:sz w:val="24"/>
                <w:szCs w:val="24"/>
              </w:rPr>
            </w:pPr>
            <w:proofErr w:type="spellStart"/>
            <w:r w:rsidRPr="00293DD8">
              <w:rPr>
                <w:rFonts w:cstheme="minorHAnsi"/>
                <w:sz w:val="24"/>
                <w:szCs w:val="24"/>
              </w:rPr>
              <w:t>WMcC</w:t>
            </w:r>
            <w:proofErr w:type="spellEnd"/>
            <w:r w:rsidRPr="00293DD8">
              <w:rPr>
                <w:rFonts w:cstheme="minorHAnsi"/>
                <w:sz w:val="24"/>
                <w:szCs w:val="24"/>
              </w:rPr>
              <w:t xml:space="preserve"> </w:t>
            </w:r>
            <w:r w:rsidR="00F40456" w:rsidRPr="00293DD8">
              <w:rPr>
                <w:rFonts w:cstheme="minorHAnsi"/>
                <w:sz w:val="24"/>
                <w:szCs w:val="24"/>
              </w:rPr>
              <w:t xml:space="preserve">advised </w:t>
            </w:r>
            <w:r w:rsidRPr="00293DD8">
              <w:rPr>
                <w:rFonts w:cstheme="minorHAnsi"/>
                <w:sz w:val="24"/>
                <w:szCs w:val="24"/>
              </w:rPr>
              <w:t xml:space="preserve">that the Risk </w:t>
            </w:r>
            <w:r w:rsidR="000E6EB4">
              <w:rPr>
                <w:rFonts w:cstheme="minorHAnsi"/>
                <w:sz w:val="24"/>
                <w:szCs w:val="24"/>
              </w:rPr>
              <w:t>R</w:t>
            </w:r>
            <w:r w:rsidRPr="00293DD8">
              <w:rPr>
                <w:rFonts w:cstheme="minorHAnsi"/>
                <w:sz w:val="24"/>
                <w:szCs w:val="24"/>
              </w:rPr>
              <w:t xml:space="preserve">egister, as presented, had been updated </w:t>
            </w:r>
            <w:r w:rsidR="00F40456" w:rsidRPr="00293DD8">
              <w:rPr>
                <w:rFonts w:cstheme="minorHAnsi"/>
                <w:sz w:val="24"/>
                <w:szCs w:val="24"/>
              </w:rPr>
              <w:t>to 13 December 2024</w:t>
            </w:r>
            <w:r w:rsidR="00293DD8">
              <w:rPr>
                <w:rFonts w:cstheme="minorHAnsi"/>
                <w:sz w:val="24"/>
                <w:szCs w:val="24"/>
              </w:rPr>
              <w:t>. He suggested that f</w:t>
            </w:r>
            <w:r w:rsidR="00A817ED" w:rsidRPr="00293DD8">
              <w:rPr>
                <w:rFonts w:cstheme="minorHAnsi"/>
                <w:sz w:val="24"/>
                <w:szCs w:val="24"/>
              </w:rPr>
              <w:t>urther changes w</w:t>
            </w:r>
            <w:r w:rsidR="00293DD8">
              <w:rPr>
                <w:rFonts w:cstheme="minorHAnsi"/>
                <w:sz w:val="24"/>
                <w:szCs w:val="24"/>
              </w:rPr>
              <w:t xml:space="preserve">ill </w:t>
            </w:r>
            <w:r w:rsidR="00A817ED" w:rsidRPr="00293DD8">
              <w:rPr>
                <w:rFonts w:cstheme="minorHAnsi"/>
                <w:sz w:val="24"/>
                <w:szCs w:val="24"/>
              </w:rPr>
              <w:t>be min</w:t>
            </w:r>
            <w:r w:rsidR="00293DD8">
              <w:rPr>
                <w:rFonts w:cstheme="minorHAnsi"/>
                <w:sz w:val="24"/>
                <w:szCs w:val="24"/>
              </w:rPr>
              <w:t xml:space="preserve">or, </w:t>
            </w:r>
            <w:r w:rsidR="00A817ED" w:rsidRPr="00293DD8">
              <w:rPr>
                <w:rFonts w:cstheme="minorHAnsi"/>
                <w:sz w:val="24"/>
                <w:szCs w:val="24"/>
              </w:rPr>
              <w:t xml:space="preserve">pending the </w:t>
            </w:r>
            <w:r w:rsidR="00971C72" w:rsidRPr="00293DD8">
              <w:rPr>
                <w:rFonts w:cstheme="minorHAnsi"/>
                <w:sz w:val="24"/>
                <w:szCs w:val="24"/>
              </w:rPr>
              <w:t xml:space="preserve">revised </w:t>
            </w:r>
            <w:r w:rsidR="00A817ED" w:rsidRPr="00293DD8">
              <w:rPr>
                <w:rFonts w:cstheme="minorHAnsi"/>
                <w:sz w:val="24"/>
                <w:szCs w:val="24"/>
              </w:rPr>
              <w:t>R</w:t>
            </w:r>
            <w:r w:rsidR="00971C72" w:rsidRPr="00293DD8">
              <w:rPr>
                <w:rFonts w:cstheme="minorHAnsi"/>
                <w:sz w:val="24"/>
                <w:szCs w:val="24"/>
              </w:rPr>
              <w:t xml:space="preserve">egister </w:t>
            </w:r>
            <w:r w:rsidR="00A817ED" w:rsidRPr="00293DD8">
              <w:rPr>
                <w:rFonts w:cstheme="minorHAnsi"/>
                <w:sz w:val="24"/>
                <w:szCs w:val="24"/>
              </w:rPr>
              <w:t xml:space="preserve">which FARC </w:t>
            </w:r>
            <w:r w:rsidR="000E6EB4">
              <w:rPr>
                <w:rFonts w:cstheme="minorHAnsi"/>
                <w:sz w:val="24"/>
                <w:szCs w:val="24"/>
              </w:rPr>
              <w:t xml:space="preserve">will bring to the Board by the end of March 2025.  </w:t>
            </w:r>
            <w:r w:rsidR="00293DD8" w:rsidRPr="00293DD8">
              <w:rPr>
                <w:rFonts w:cstheme="minorHAnsi"/>
                <w:sz w:val="24"/>
                <w:szCs w:val="24"/>
              </w:rPr>
              <w:t xml:space="preserve"> </w:t>
            </w:r>
          </w:p>
          <w:p w14:paraId="7567CD1C" w14:textId="77777777" w:rsidR="00293DD8" w:rsidRDefault="00293DD8" w:rsidP="0057385F">
            <w:pPr>
              <w:jc w:val="both"/>
              <w:rPr>
                <w:rFonts w:cstheme="minorHAnsi"/>
                <w:b/>
                <w:bCs/>
                <w:sz w:val="24"/>
                <w:szCs w:val="24"/>
              </w:rPr>
            </w:pPr>
            <w:r>
              <w:rPr>
                <w:rFonts w:cstheme="minorHAnsi"/>
                <w:b/>
                <w:bCs/>
                <w:sz w:val="24"/>
                <w:szCs w:val="24"/>
              </w:rPr>
              <w:t xml:space="preserve"> </w:t>
            </w:r>
          </w:p>
          <w:p w14:paraId="7394D15D" w14:textId="0C54E7C7" w:rsidR="001606DE" w:rsidRDefault="001606DE" w:rsidP="0057385F">
            <w:pPr>
              <w:jc w:val="both"/>
              <w:rPr>
                <w:rFonts w:cstheme="minorHAnsi"/>
                <w:sz w:val="24"/>
                <w:szCs w:val="24"/>
              </w:rPr>
            </w:pPr>
            <w:r w:rsidRPr="009A3C8B">
              <w:rPr>
                <w:rFonts w:cstheme="minorHAnsi"/>
                <w:sz w:val="24"/>
                <w:szCs w:val="24"/>
              </w:rPr>
              <w:t xml:space="preserve">In the discussion that followed it was agreed that: </w:t>
            </w:r>
          </w:p>
          <w:p w14:paraId="165D499D" w14:textId="77777777" w:rsidR="009A3C8B" w:rsidRPr="009A3C8B" w:rsidRDefault="009A3C8B" w:rsidP="0057385F">
            <w:pPr>
              <w:jc w:val="both"/>
              <w:rPr>
                <w:rFonts w:cstheme="minorHAnsi"/>
                <w:sz w:val="24"/>
                <w:szCs w:val="24"/>
              </w:rPr>
            </w:pPr>
          </w:p>
          <w:p w14:paraId="3064B39F" w14:textId="2F61E5CF" w:rsidR="009A3C8B" w:rsidRDefault="00293DD8" w:rsidP="009A3C8B">
            <w:pPr>
              <w:pStyle w:val="ListParagraph"/>
              <w:numPr>
                <w:ilvl w:val="0"/>
                <w:numId w:val="33"/>
              </w:numPr>
              <w:jc w:val="both"/>
              <w:rPr>
                <w:rFonts w:cstheme="minorHAnsi"/>
                <w:sz w:val="24"/>
                <w:szCs w:val="24"/>
              </w:rPr>
            </w:pPr>
            <w:r w:rsidRPr="009A3C8B">
              <w:rPr>
                <w:rFonts w:cstheme="minorHAnsi"/>
                <w:i/>
                <w:iCs/>
                <w:sz w:val="24"/>
                <w:szCs w:val="24"/>
              </w:rPr>
              <w:t>CR1</w:t>
            </w:r>
            <w:r w:rsidRPr="009A3C8B">
              <w:rPr>
                <w:rFonts w:cstheme="minorHAnsi"/>
                <w:sz w:val="24"/>
                <w:szCs w:val="24"/>
              </w:rPr>
              <w:t xml:space="preserve">: </w:t>
            </w:r>
            <w:r w:rsidR="00923939" w:rsidRPr="009A3C8B">
              <w:rPr>
                <w:rFonts w:cstheme="minorHAnsi"/>
                <w:sz w:val="24"/>
                <w:szCs w:val="24"/>
              </w:rPr>
              <w:t xml:space="preserve">the </w:t>
            </w:r>
            <w:r w:rsidR="009A3C8B">
              <w:rPr>
                <w:rFonts w:cstheme="minorHAnsi"/>
                <w:sz w:val="24"/>
                <w:szCs w:val="24"/>
              </w:rPr>
              <w:t xml:space="preserve">reference to </w:t>
            </w:r>
            <w:r w:rsidR="00923939" w:rsidRPr="009A3C8B">
              <w:rPr>
                <w:rFonts w:cstheme="minorHAnsi"/>
                <w:sz w:val="24"/>
                <w:szCs w:val="24"/>
              </w:rPr>
              <w:t xml:space="preserve">the Supporting People </w:t>
            </w:r>
            <w:r w:rsidR="0034780B" w:rsidRPr="009A3C8B">
              <w:rPr>
                <w:rFonts w:cstheme="minorHAnsi"/>
                <w:sz w:val="24"/>
                <w:szCs w:val="24"/>
              </w:rPr>
              <w:t xml:space="preserve">payments </w:t>
            </w:r>
            <w:r w:rsidR="00ED151A">
              <w:rPr>
                <w:rFonts w:cstheme="minorHAnsi"/>
                <w:sz w:val="24"/>
                <w:szCs w:val="24"/>
              </w:rPr>
              <w:t xml:space="preserve">(column one) </w:t>
            </w:r>
            <w:r w:rsidR="0034780B" w:rsidRPr="009A3C8B">
              <w:rPr>
                <w:rFonts w:cstheme="minorHAnsi"/>
                <w:sz w:val="24"/>
                <w:szCs w:val="24"/>
              </w:rPr>
              <w:t xml:space="preserve">should be </w:t>
            </w:r>
            <w:r w:rsidR="009A3C8B">
              <w:rPr>
                <w:rFonts w:cstheme="minorHAnsi"/>
                <w:sz w:val="24"/>
                <w:szCs w:val="24"/>
              </w:rPr>
              <w:t>a</w:t>
            </w:r>
            <w:r w:rsidR="0034780B" w:rsidRPr="009A3C8B">
              <w:rPr>
                <w:rFonts w:cstheme="minorHAnsi"/>
                <w:sz w:val="24"/>
                <w:szCs w:val="24"/>
              </w:rPr>
              <w:t xml:space="preserve">mended to “Reductions in the Supporting People payments </w:t>
            </w:r>
            <w:r w:rsidR="009A3C8B" w:rsidRPr="009A3C8B">
              <w:rPr>
                <w:rFonts w:cstheme="minorHAnsi"/>
                <w:sz w:val="24"/>
                <w:szCs w:val="24"/>
              </w:rPr>
              <w:t>could have adverse impact on the financial viability of Communities.”</w:t>
            </w:r>
          </w:p>
          <w:p w14:paraId="4220D7BA" w14:textId="1EE02FC0" w:rsidR="00D040EC" w:rsidRPr="00D040EC" w:rsidRDefault="00822F60" w:rsidP="003B524B">
            <w:pPr>
              <w:pStyle w:val="ListParagraph"/>
              <w:numPr>
                <w:ilvl w:val="0"/>
                <w:numId w:val="33"/>
              </w:numPr>
              <w:jc w:val="both"/>
              <w:rPr>
                <w:rFonts w:cstheme="minorHAnsi"/>
                <w:b/>
                <w:bCs/>
                <w:sz w:val="24"/>
                <w:szCs w:val="24"/>
              </w:rPr>
            </w:pPr>
            <w:r w:rsidRPr="006B5130">
              <w:rPr>
                <w:rFonts w:cstheme="minorHAnsi"/>
                <w:i/>
                <w:iCs/>
                <w:sz w:val="24"/>
                <w:szCs w:val="24"/>
              </w:rPr>
              <w:t>CR2</w:t>
            </w:r>
            <w:r w:rsidRPr="006B5130">
              <w:rPr>
                <w:rFonts w:cstheme="minorHAnsi"/>
                <w:sz w:val="24"/>
                <w:szCs w:val="24"/>
              </w:rPr>
              <w:t xml:space="preserve">:  </w:t>
            </w:r>
            <w:r w:rsidR="00237B7C" w:rsidRPr="006B5130">
              <w:rPr>
                <w:rFonts w:cstheme="minorHAnsi"/>
                <w:sz w:val="24"/>
                <w:szCs w:val="24"/>
              </w:rPr>
              <w:t>recent adverse weather incidents and in particular the risk of falling tre</w:t>
            </w:r>
            <w:r w:rsidR="004128D7">
              <w:rPr>
                <w:rFonts w:cstheme="minorHAnsi"/>
                <w:sz w:val="24"/>
                <w:szCs w:val="24"/>
              </w:rPr>
              <w:t>e</w:t>
            </w:r>
            <w:r w:rsidR="00237B7C" w:rsidRPr="006B5130">
              <w:rPr>
                <w:rFonts w:cstheme="minorHAnsi"/>
                <w:sz w:val="24"/>
                <w:szCs w:val="24"/>
              </w:rPr>
              <w:t xml:space="preserve">s </w:t>
            </w:r>
            <w:r w:rsidR="006B5130" w:rsidRPr="006B5130">
              <w:rPr>
                <w:rFonts w:cstheme="minorHAnsi"/>
                <w:sz w:val="24"/>
                <w:szCs w:val="24"/>
              </w:rPr>
              <w:t>needs to be addressed</w:t>
            </w:r>
            <w:r w:rsidR="006B5130">
              <w:rPr>
                <w:rFonts w:cstheme="minorHAnsi"/>
                <w:sz w:val="24"/>
                <w:szCs w:val="24"/>
              </w:rPr>
              <w:t xml:space="preserve"> </w:t>
            </w:r>
            <w:r w:rsidR="004128D7">
              <w:rPr>
                <w:rFonts w:cstheme="minorHAnsi"/>
                <w:sz w:val="24"/>
                <w:szCs w:val="24"/>
              </w:rPr>
              <w:t xml:space="preserve">in light </w:t>
            </w:r>
            <w:proofErr w:type="gramStart"/>
            <w:r w:rsidR="004128D7">
              <w:rPr>
                <w:rFonts w:cstheme="minorHAnsi"/>
                <w:sz w:val="24"/>
                <w:szCs w:val="24"/>
              </w:rPr>
              <w:t xml:space="preserve">of  </w:t>
            </w:r>
            <w:r w:rsidR="006B5130" w:rsidRPr="006B5130">
              <w:rPr>
                <w:rFonts w:cstheme="minorHAnsi"/>
                <w:sz w:val="24"/>
                <w:szCs w:val="24"/>
              </w:rPr>
              <w:t>potential</w:t>
            </w:r>
            <w:proofErr w:type="gramEnd"/>
            <w:r w:rsidR="006B5130" w:rsidRPr="006B5130">
              <w:rPr>
                <w:rFonts w:cstheme="minorHAnsi"/>
                <w:sz w:val="24"/>
                <w:szCs w:val="24"/>
              </w:rPr>
              <w:t xml:space="preserve"> Health and Safety risk</w:t>
            </w:r>
            <w:r w:rsidR="002E2022">
              <w:rPr>
                <w:rFonts w:cstheme="minorHAnsi"/>
                <w:sz w:val="24"/>
                <w:szCs w:val="24"/>
              </w:rPr>
              <w:t xml:space="preserve">s. It was noted that incidents of this nature may also </w:t>
            </w:r>
            <w:r w:rsidR="000E6EB4">
              <w:rPr>
                <w:rFonts w:cstheme="minorHAnsi"/>
                <w:sz w:val="24"/>
                <w:szCs w:val="24"/>
              </w:rPr>
              <w:t xml:space="preserve">create </w:t>
            </w:r>
            <w:r w:rsidR="002E2022">
              <w:rPr>
                <w:rFonts w:cstheme="minorHAnsi"/>
                <w:sz w:val="24"/>
                <w:szCs w:val="24"/>
              </w:rPr>
              <w:t>financial risk</w:t>
            </w:r>
            <w:r w:rsidR="00CF26FA">
              <w:rPr>
                <w:rFonts w:cstheme="minorHAnsi"/>
                <w:sz w:val="24"/>
                <w:szCs w:val="24"/>
              </w:rPr>
              <w:t xml:space="preserve">.  </w:t>
            </w:r>
            <w:proofErr w:type="spellStart"/>
            <w:r w:rsidR="006B5130">
              <w:rPr>
                <w:rFonts w:cstheme="minorHAnsi"/>
                <w:sz w:val="24"/>
                <w:szCs w:val="24"/>
              </w:rPr>
              <w:t>WMcC</w:t>
            </w:r>
            <w:proofErr w:type="spellEnd"/>
            <w:r w:rsidR="006B5130">
              <w:rPr>
                <w:rFonts w:cstheme="minorHAnsi"/>
                <w:sz w:val="24"/>
                <w:szCs w:val="24"/>
              </w:rPr>
              <w:t xml:space="preserve"> advised </w:t>
            </w:r>
            <w:r w:rsidR="008843B2">
              <w:rPr>
                <w:rFonts w:cstheme="minorHAnsi"/>
                <w:sz w:val="24"/>
                <w:szCs w:val="24"/>
              </w:rPr>
              <w:t>that a survey of tre</w:t>
            </w:r>
            <w:r w:rsidR="0039204E">
              <w:rPr>
                <w:rFonts w:cstheme="minorHAnsi"/>
                <w:sz w:val="24"/>
                <w:szCs w:val="24"/>
              </w:rPr>
              <w:t>e</w:t>
            </w:r>
            <w:r w:rsidR="008843B2">
              <w:rPr>
                <w:rFonts w:cstheme="minorHAnsi"/>
                <w:sz w:val="24"/>
                <w:szCs w:val="24"/>
              </w:rPr>
              <w:t xml:space="preserve">s adjacent to or in the proximity of </w:t>
            </w:r>
            <w:r w:rsidR="000E3269">
              <w:rPr>
                <w:rFonts w:cstheme="minorHAnsi"/>
                <w:sz w:val="24"/>
                <w:szCs w:val="24"/>
              </w:rPr>
              <w:t xml:space="preserve">properties owned or leased by CHA was planned (CCT is responsible for trees adjacent to or in proximity </w:t>
            </w:r>
            <w:r w:rsidR="00BA3A75">
              <w:rPr>
                <w:rFonts w:cstheme="minorHAnsi"/>
                <w:sz w:val="24"/>
                <w:szCs w:val="24"/>
              </w:rPr>
              <w:t>of</w:t>
            </w:r>
            <w:r w:rsidR="000E3269">
              <w:rPr>
                <w:rFonts w:cstheme="minorHAnsi"/>
                <w:sz w:val="24"/>
                <w:szCs w:val="24"/>
              </w:rPr>
              <w:t xml:space="preserve"> other properties </w:t>
            </w:r>
            <w:r w:rsidR="00293251">
              <w:rPr>
                <w:rFonts w:cstheme="minorHAnsi"/>
                <w:sz w:val="24"/>
                <w:szCs w:val="24"/>
              </w:rPr>
              <w:t>on the sites). LD had been advised that a</w:t>
            </w:r>
            <w:r w:rsidR="00BA3A75">
              <w:rPr>
                <w:rFonts w:cstheme="minorHAnsi"/>
                <w:sz w:val="24"/>
                <w:szCs w:val="24"/>
              </w:rPr>
              <w:t xml:space="preserve">ny such </w:t>
            </w:r>
            <w:r w:rsidR="00293251">
              <w:rPr>
                <w:rFonts w:cstheme="minorHAnsi"/>
                <w:sz w:val="24"/>
                <w:szCs w:val="24"/>
              </w:rPr>
              <w:t xml:space="preserve">survey </w:t>
            </w:r>
            <w:r w:rsidR="00184D4D">
              <w:rPr>
                <w:rFonts w:cstheme="minorHAnsi"/>
                <w:sz w:val="24"/>
                <w:szCs w:val="24"/>
              </w:rPr>
              <w:t xml:space="preserve">would have to be done in zones and was given an estimated cost of £15k for the whole site at Mourne Grange.  In the meantime, </w:t>
            </w:r>
            <w:r w:rsidR="00B35B85">
              <w:rPr>
                <w:rFonts w:cstheme="minorHAnsi"/>
                <w:sz w:val="24"/>
                <w:szCs w:val="24"/>
              </w:rPr>
              <w:t xml:space="preserve">Mourne Grange was doing what it could to manage the problem in-house, subject to safety </w:t>
            </w:r>
            <w:r w:rsidR="003C49E8">
              <w:rPr>
                <w:rFonts w:cstheme="minorHAnsi"/>
                <w:sz w:val="24"/>
                <w:szCs w:val="24"/>
              </w:rPr>
              <w:t>considerations</w:t>
            </w:r>
            <w:r w:rsidR="00B35B85">
              <w:rPr>
                <w:rFonts w:cstheme="minorHAnsi"/>
                <w:sz w:val="24"/>
                <w:szCs w:val="24"/>
              </w:rPr>
              <w:t xml:space="preserve">. </w:t>
            </w:r>
            <w:r w:rsidR="009047BC">
              <w:rPr>
                <w:rFonts w:cstheme="minorHAnsi"/>
                <w:sz w:val="24"/>
                <w:szCs w:val="24"/>
              </w:rPr>
              <w:t>It was agreed that CHA’s immediate priority should be to focus on those trees which are in proximity of CHA properties. This should not rule out the future consideration of a joint exercise with CCT and the Communities to cover all trees.</w:t>
            </w:r>
          </w:p>
          <w:p w14:paraId="17A254AA" w14:textId="77777777" w:rsidR="00D040EC" w:rsidRPr="00D040EC" w:rsidRDefault="00D040EC" w:rsidP="00D040EC">
            <w:pPr>
              <w:jc w:val="both"/>
              <w:rPr>
                <w:rFonts w:cstheme="minorHAnsi"/>
                <w:b/>
                <w:bCs/>
                <w:sz w:val="24"/>
                <w:szCs w:val="24"/>
              </w:rPr>
            </w:pPr>
          </w:p>
          <w:p w14:paraId="1A95CDB7" w14:textId="6C4F6D00" w:rsidR="00907BCF" w:rsidRDefault="00D040EC" w:rsidP="00116749">
            <w:pPr>
              <w:ind w:left="720"/>
              <w:jc w:val="both"/>
              <w:rPr>
                <w:rFonts w:cstheme="minorHAnsi"/>
                <w:sz w:val="24"/>
                <w:szCs w:val="24"/>
              </w:rPr>
            </w:pPr>
            <w:r w:rsidRPr="00D040EC">
              <w:rPr>
                <w:rFonts w:cstheme="minorHAnsi"/>
                <w:sz w:val="24"/>
                <w:szCs w:val="24"/>
              </w:rPr>
              <w:t xml:space="preserve">It was </w:t>
            </w:r>
            <w:r w:rsidR="009047BC">
              <w:rPr>
                <w:rFonts w:cstheme="minorHAnsi"/>
                <w:sz w:val="24"/>
                <w:szCs w:val="24"/>
              </w:rPr>
              <w:t xml:space="preserve">also </w:t>
            </w:r>
            <w:r w:rsidRPr="00D040EC">
              <w:rPr>
                <w:rFonts w:cstheme="minorHAnsi"/>
                <w:sz w:val="24"/>
                <w:szCs w:val="24"/>
              </w:rPr>
              <w:t>agreed that</w:t>
            </w:r>
            <w:r w:rsidR="00907BCF">
              <w:rPr>
                <w:rFonts w:cstheme="minorHAnsi"/>
                <w:sz w:val="24"/>
                <w:szCs w:val="24"/>
              </w:rPr>
              <w:t>:</w:t>
            </w:r>
          </w:p>
          <w:p w14:paraId="09457416" w14:textId="411BDEF2" w:rsidR="00907BCF" w:rsidRPr="00116749" w:rsidRDefault="00434438" w:rsidP="00FE4539">
            <w:pPr>
              <w:pStyle w:val="ListParagraph"/>
              <w:numPr>
                <w:ilvl w:val="1"/>
                <w:numId w:val="33"/>
              </w:numPr>
              <w:jc w:val="both"/>
              <w:rPr>
                <w:rFonts w:cstheme="minorHAnsi"/>
                <w:sz w:val="24"/>
                <w:szCs w:val="24"/>
              </w:rPr>
            </w:pPr>
            <w:r w:rsidRPr="00116749">
              <w:rPr>
                <w:rFonts w:cstheme="minorHAnsi"/>
                <w:sz w:val="24"/>
                <w:szCs w:val="24"/>
              </w:rPr>
              <w:t xml:space="preserve">the risk posed by </w:t>
            </w:r>
            <w:r w:rsidR="003C49E8" w:rsidRPr="00116749">
              <w:rPr>
                <w:rFonts w:cstheme="minorHAnsi"/>
                <w:sz w:val="24"/>
                <w:szCs w:val="24"/>
              </w:rPr>
              <w:t>a</w:t>
            </w:r>
            <w:r w:rsidRPr="00116749">
              <w:rPr>
                <w:rFonts w:cstheme="minorHAnsi"/>
                <w:sz w:val="24"/>
                <w:szCs w:val="24"/>
              </w:rPr>
              <w:t>dverse weather conditions</w:t>
            </w:r>
            <w:r w:rsidR="00907BCF" w:rsidRPr="00116749">
              <w:rPr>
                <w:rFonts w:cstheme="minorHAnsi"/>
                <w:sz w:val="24"/>
                <w:szCs w:val="24"/>
              </w:rPr>
              <w:t xml:space="preserve"> </w:t>
            </w:r>
            <w:r w:rsidRPr="00116749">
              <w:rPr>
                <w:rFonts w:cstheme="minorHAnsi"/>
                <w:sz w:val="24"/>
                <w:szCs w:val="24"/>
              </w:rPr>
              <w:t xml:space="preserve">should be added </w:t>
            </w:r>
            <w:r w:rsidR="00500FDE" w:rsidRPr="00116749">
              <w:rPr>
                <w:rFonts w:cstheme="minorHAnsi"/>
                <w:sz w:val="24"/>
                <w:szCs w:val="24"/>
              </w:rPr>
              <w:t xml:space="preserve">to CR2 </w:t>
            </w:r>
            <w:r w:rsidRPr="00116749">
              <w:rPr>
                <w:rFonts w:cstheme="minorHAnsi"/>
                <w:sz w:val="24"/>
                <w:szCs w:val="24"/>
              </w:rPr>
              <w:t xml:space="preserve">as a </w:t>
            </w:r>
            <w:r w:rsidR="00AE234F" w:rsidRPr="00116749">
              <w:rPr>
                <w:rFonts w:cstheme="minorHAnsi"/>
                <w:sz w:val="24"/>
                <w:szCs w:val="24"/>
              </w:rPr>
              <w:t>related issue</w:t>
            </w:r>
            <w:r w:rsidR="00500FDE" w:rsidRPr="00116749">
              <w:rPr>
                <w:rFonts w:cstheme="minorHAnsi"/>
                <w:sz w:val="24"/>
                <w:szCs w:val="24"/>
              </w:rPr>
              <w:t xml:space="preserve"> fo</w:t>
            </w:r>
            <w:r w:rsidR="00757697" w:rsidRPr="00116749">
              <w:rPr>
                <w:rFonts w:cstheme="minorHAnsi"/>
                <w:sz w:val="24"/>
                <w:szCs w:val="24"/>
              </w:rPr>
              <w:t>r</w:t>
            </w:r>
            <w:r w:rsidR="00500FDE" w:rsidRPr="00116749">
              <w:rPr>
                <w:rFonts w:cstheme="minorHAnsi"/>
                <w:sz w:val="24"/>
                <w:szCs w:val="24"/>
              </w:rPr>
              <w:t xml:space="preserve"> </w:t>
            </w:r>
            <w:proofErr w:type="gramStart"/>
            <w:r w:rsidR="00500FDE" w:rsidRPr="00116749">
              <w:rPr>
                <w:rFonts w:cstheme="minorHAnsi"/>
                <w:sz w:val="24"/>
                <w:szCs w:val="24"/>
              </w:rPr>
              <w:t>now</w:t>
            </w:r>
            <w:r w:rsidR="00A027CD" w:rsidRPr="00116749">
              <w:rPr>
                <w:rFonts w:cstheme="minorHAnsi"/>
                <w:sz w:val="24"/>
                <w:szCs w:val="24"/>
              </w:rPr>
              <w:t>;</w:t>
            </w:r>
            <w:proofErr w:type="gramEnd"/>
          </w:p>
          <w:p w14:paraId="0B7332A9" w14:textId="537C27EA" w:rsidR="00A027CD" w:rsidRPr="00FE4539" w:rsidRDefault="00A027CD" w:rsidP="00FE4539">
            <w:pPr>
              <w:pStyle w:val="ListParagraph"/>
              <w:numPr>
                <w:ilvl w:val="1"/>
                <w:numId w:val="33"/>
              </w:numPr>
              <w:jc w:val="both"/>
              <w:rPr>
                <w:rFonts w:cstheme="minorHAnsi"/>
                <w:sz w:val="24"/>
                <w:szCs w:val="24"/>
              </w:rPr>
            </w:pPr>
            <w:r w:rsidRPr="00FE4539">
              <w:rPr>
                <w:rFonts w:cstheme="minorHAnsi"/>
                <w:sz w:val="24"/>
                <w:szCs w:val="24"/>
              </w:rPr>
              <w:lastRenderedPageBreak/>
              <w:t xml:space="preserve">FARC will </w:t>
            </w:r>
            <w:r w:rsidR="00B50A7C" w:rsidRPr="00FE4539">
              <w:rPr>
                <w:rFonts w:cstheme="minorHAnsi"/>
                <w:sz w:val="24"/>
                <w:szCs w:val="24"/>
              </w:rPr>
              <w:t xml:space="preserve">consider whether </w:t>
            </w:r>
            <w:r w:rsidR="00C3506B" w:rsidRPr="00FE4539">
              <w:rPr>
                <w:rFonts w:cstheme="minorHAnsi"/>
                <w:sz w:val="24"/>
                <w:szCs w:val="24"/>
              </w:rPr>
              <w:t xml:space="preserve">the issue requires a separate </w:t>
            </w:r>
            <w:r w:rsidR="000E6EB4">
              <w:rPr>
                <w:rFonts w:cstheme="minorHAnsi"/>
                <w:sz w:val="24"/>
                <w:szCs w:val="24"/>
              </w:rPr>
              <w:t>r</w:t>
            </w:r>
            <w:r w:rsidR="00C3506B" w:rsidRPr="00FE4539">
              <w:rPr>
                <w:rFonts w:cstheme="minorHAnsi"/>
                <w:sz w:val="24"/>
                <w:szCs w:val="24"/>
              </w:rPr>
              <w:t xml:space="preserve">isk </w:t>
            </w:r>
            <w:r w:rsidR="00146072">
              <w:rPr>
                <w:rFonts w:cstheme="minorHAnsi"/>
                <w:sz w:val="24"/>
                <w:szCs w:val="24"/>
              </w:rPr>
              <w:t xml:space="preserve">and associated controls </w:t>
            </w:r>
            <w:r w:rsidR="00C3506B" w:rsidRPr="00FE4539">
              <w:rPr>
                <w:rFonts w:cstheme="minorHAnsi"/>
                <w:sz w:val="24"/>
                <w:szCs w:val="24"/>
              </w:rPr>
              <w:t xml:space="preserve">to be added as part of its review of the </w:t>
            </w:r>
            <w:r w:rsidR="00116749" w:rsidRPr="00FE4539">
              <w:rPr>
                <w:rFonts w:cstheme="minorHAnsi"/>
                <w:sz w:val="24"/>
                <w:szCs w:val="24"/>
              </w:rPr>
              <w:t>R</w:t>
            </w:r>
            <w:r w:rsidR="00C3506B" w:rsidRPr="00FE4539">
              <w:rPr>
                <w:rFonts w:cstheme="minorHAnsi"/>
                <w:sz w:val="24"/>
                <w:szCs w:val="24"/>
              </w:rPr>
              <w:t>egister</w:t>
            </w:r>
            <w:r w:rsidR="00116749" w:rsidRPr="00FE4539">
              <w:rPr>
                <w:rFonts w:cstheme="minorHAnsi"/>
                <w:sz w:val="24"/>
                <w:szCs w:val="24"/>
              </w:rPr>
              <w:t xml:space="preserve"> (which will be presented by the end of March 2025); and </w:t>
            </w:r>
            <w:r w:rsidR="00B50A7C" w:rsidRPr="00FE4539">
              <w:rPr>
                <w:rFonts w:cstheme="minorHAnsi"/>
                <w:sz w:val="24"/>
                <w:szCs w:val="24"/>
              </w:rPr>
              <w:t xml:space="preserve"> </w:t>
            </w:r>
          </w:p>
          <w:p w14:paraId="36843991" w14:textId="40FBEA57" w:rsidR="00500FDE" w:rsidRPr="002047C4" w:rsidRDefault="00C27E3D" w:rsidP="00FE4539">
            <w:pPr>
              <w:pStyle w:val="ListParagraph"/>
              <w:numPr>
                <w:ilvl w:val="1"/>
                <w:numId w:val="33"/>
              </w:numPr>
              <w:jc w:val="both"/>
              <w:rPr>
                <w:rFonts w:cstheme="minorHAnsi"/>
                <w:b/>
                <w:bCs/>
                <w:sz w:val="24"/>
                <w:szCs w:val="24"/>
              </w:rPr>
            </w:pPr>
            <w:proofErr w:type="spellStart"/>
            <w:r w:rsidRPr="00FE4539">
              <w:rPr>
                <w:rFonts w:cstheme="minorHAnsi"/>
                <w:sz w:val="24"/>
                <w:szCs w:val="24"/>
              </w:rPr>
              <w:t>WMcC</w:t>
            </w:r>
            <w:proofErr w:type="spellEnd"/>
            <w:r w:rsidRPr="00FE4539">
              <w:rPr>
                <w:rFonts w:cstheme="minorHAnsi"/>
                <w:sz w:val="24"/>
                <w:szCs w:val="24"/>
              </w:rPr>
              <w:t xml:space="preserve"> will </w:t>
            </w:r>
            <w:r w:rsidR="00AE234F">
              <w:rPr>
                <w:rFonts w:cstheme="minorHAnsi"/>
                <w:sz w:val="24"/>
                <w:szCs w:val="24"/>
              </w:rPr>
              <w:t>check if the risk of damage from falling trees is covered by the Associations insurance</w:t>
            </w:r>
            <w:r w:rsidR="00116749" w:rsidRPr="00FE4539">
              <w:rPr>
                <w:rFonts w:cstheme="minorHAnsi"/>
                <w:sz w:val="24"/>
                <w:szCs w:val="24"/>
              </w:rPr>
              <w:t xml:space="preserve">. </w:t>
            </w:r>
          </w:p>
          <w:p w14:paraId="240EC12A" w14:textId="77777777" w:rsidR="002047C4" w:rsidRDefault="002047C4" w:rsidP="002047C4">
            <w:pPr>
              <w:jc w:val="both"/>
              <w:rPr>
                <w:rFonts w:cstheme="minorHAnsi"/>
                <w:i/>
                <w:iCs/>
                <w:sz w:val="24"/>
                <w:szCs w:val="24"/>
              </w:rPr>
            </w:pPr>
          </w:p>
          <w:p w14:paraId="79914141" w14:textId="4CEC65EB" w:rsidR="002047C4" w:rsidRDefault="002047C4" w:rsidP="002047C4">
            <w:pPr>
              <w:jc w:val="both"/>
              <w:rPr>
                <w:rFonts w:cstheme="minorHAnsi"/>
                <w:i/>
                <w:iCs/>
                <w:sz w:val="24"/>
                <w:szCs w:val="24"/>
              </w:rPr>
            </w:pPr>
            <w:r w:rsidRPr="002047C4">
              <w:rPr>
                <w:rFonts w:cstheme="minorHAnsi"/>
                <w:i/>
                <w:iCs/>
                <w:sz w:val="24"/>
                <w:szCs w:val="24"/>
              </w:rPr>
              <w:t>[</w:t>
            </w:r>
            <w:proofErr w:type="spellStart"/>
            <w:r w:rsidRPr="002047C4">
              <w:rPr>
                <w:rFonts w:cstheme="minorHAnsi"/>
                <w:i/>
                <w:iCs/>
                <w:sz w:val="24"/>
                <w:szCs w:val="24"/>
              </w:rPr>
              <w:t>MMcA</w:t>
            </w:r>
            <w:proofErr w:type="spellEnd"/>
            <w:r w:rsidRPr="002047C4">
              <w:rPr>
                <w:rFonts w:cstheme="minorHAnsi"/>
                <w:i/>
                <w:iCs/>
                <w:sz w:val="24"/>
                <w:szCs w:val="24"/>
              </w:rPr>
              <w:t xml:space="preserve"> joined the meeting</w:t>
            </w:r>
            <w:r>
              <w:rPr>
                <w:rFonts w:cstheme="minorHAnsi"/>
                <w:i/>
                <w:iCs/>
                <w:sz w:val="24"/>
                <w:szCs w:val="24"/>
              </w:rPr>
              <w:t>]</w:t>
            </w:r>
          </w:p>
          <w:p w14:paraId="06BCA1D2" w14:textId="77777777" w:rsidR="00CF52F8" w:rsidRDefault="00CF52F8" w:rsidP="002047C4">
            <w:pPr>
              <w:jc w:val="both"/>
              <w:rPr>
                <w:rFonts w:cstheme="minorHAnsi"/>
                <w:i/>
                <w:iCs/>
                <w:sz w:val="24"/>
                <w:szCs w:val="24"/>
              </w:rPr>
            </w:pPr>
          </w:p>
          <w:p w14:paraId="245F9434" w14:textId="24B85F88" w:rsidR="00CE26C7" w:rsidRDefault="00CF52F8" w:rsidP="003D17F1">
            <w:pPr>
              <w:pStyle w:val="ListParagraph"/>
              <w:numPr>
                <w:ilvl w:val="0"/>
                <w:numId w:val="35"/>
              </w:numPr>
              <w:jc w:val="both"/>
              <w:rPr>
                <w:rFonts w:cstheme="minorHAnsi"/>
                <w:b/>
                <w:bCs/>
                <w:sz w:val="24"/>
                <w:szCs w:val="24"/>
              </w:rPr>
            </w:pPr>
            <w:r w:rsidRPr="00CF52F8">
              <w:rPr>
                <w:rFonts w:cstheme="minorHAnsi"/>
                <w:i/>
                <w:iCs/>
                <w:sz w:val="24"/>
                <w:szCs w:val="24"/>
              </w:rPr>
              <w:t xml:space="preserve">CR3:   </w:t>
            </w:r>
            <w:r w:rsidR="00CA45B4" w:rsidRPr="003D17F1">
              <w:rPr>
                <w:rFonts w:cstheme="minorHAnsi"/>
                <w:sz w:val="24"/>
                <w:szCs w:val="24"/>
              </w:rPr>
              <w:t xml:space="preserve">the proposal to establish a </w:t>
            </w:r>
            <w:r w:rsidR="00B1488A" w:rsidRPr="003D17F1">
              <w:rPr>
                <w:rFonts w:cstheme="minorHAnsi"/>
                <w:sz w:val="24"/>
                <w:szCs w:val="24"/>
              </w:rPr>
              <w:t xml:space="preserve">Decent Homes Standard appropriate to CHA’s accommodation </w:t>
            </w:r>
            <w:r w:rsidR="00CF7ED9" w:rsidRPr="003D17F1">
              <w:rPr>
                <w:rFonts w:cstheme="minorHAnsi"/>
                <w:sz w:val="24"/>
                <w:szCs w:val="24"/>
              </w:rPr>
              <w:t>should be added as a further action planned</w:t>
            </w:r>
            <w:r w:rsidR="003D17F1" w:rsidRPr="003D17F1">
              <w:rPr>
                <w:rFonts w:cstheme="minorHAnsi"/>
                <w:sz w:val="24"/>
                <w:szCs w:val="24"/>
              </w:rPr>
              <w:t>.</w:t>
            </w:r>
            <w:r w:rsidR="003D17F1">
              <w:rPr>
                <w:rFonts w:cstheme="minorHAnsi"/>
                <w:sz w:val="24"/>
                <w:szCs w:val="24"/>
              </w:rPr>
              <w:t xml:space="preserve"> </w:t>
            </w:r>
            <w:r w:rsidR="003D17F1" w:rsidRPr="003D17F1">
              <w:rPr>
                <w:rFonts w:cstheme="minorHAnsi"/>
                <w:sz w:val="24"/>
                <w:szCs w:val="24"/>
              </w:rPr>
              <w:t xml:space="preserve">The associated target date should state that this is subject to discussion by the Planning </w:t>
            </w:r>
            <w:r w:rsidR="00376ADD">
              <w:rPr>
                <w:rFonts w:cstheme="minorHAnsi"/>
                <w:sz w:val="24"/>
                <w:szCs w:val="24"/>
              </w:rPr>
              <w:t>Sub-</w:t>
            </w:r>
            <w:r w:rsidR="003D17F1" w:rsidRPr="003D17F1">
              <w:rPr>
                <w:rFonts w:cstheme="minorHAnsi"/>
                <w:sz w:val="24"/>
                <w:szCs w:val="24"/>
              </w:rPr>
              <w:t>Committee.</w:t>
            </w:r>
            <w:r w:rsidR="00F40456">
              <w:rPr>
                <w:rFonts w:cstheme="minorHAnsi"/>
                <w:b/>
                <w:bCs/>
                <w:sz w:val="24"/>
                <w:szCs w:val="24"/>
              </w:rPr>
              <w:t xml:space="preserve"> </w:t>
            </w:r>
          </w:p>
          <w:p w14:paraId="1C9A3D08" w14:textId="6BDBEC69" w:rsidR="002304F1" w:rsidRDefault="002304F1" w:rsidP="002304F1">
            <w:pPr>
              <w:pStyle w:val="ListParagraph"/>
              <w:numPr>
                <w:ilvl w:val="0"/>
                <w:numId w:val="35"/>
              </w:numPr>
              <w:jc w:val="both"/>
              <w:rPr>
                <w:rFonts w:cstheme="minorHAnsi"/>
                <w:sz w:val="24"/>
                <w:szCs w:val="24"/>
              </w:rPr>
            </w:pPr>
            <w:r w:rsidRPr="002304F1">
              <w:rPr>
                <w:rFonts w:cstheme="minorHAnsi"/>
                <w:i/>
                <w:iCs/>
                <w:sz w:val="24"/>
                <w:szCs w:val="24"/>
              </w:rPr>
              <w:t>CR5</w:t>
            </w:r>
            <w:r w:rsidRPr="002304F1">
              <w:rPr>
                <w:rFonts w:cstheme="minorHAnsi"/>
                <w:sz w:val="24"/>
                <w:szCs w:val="24"/>
              </w:rPr>
              <w:t xml:space="preserve">:  </w:t>
            </w:r>
            <w:r w:rsidR="009629DA">
              <w:rPr>
                <w:rFonts w:cstheme="minorHAnsi"/>
                <w:sz w:val="24"/>
                <w:szCs w:val="24"/>
              </w:rPr>
              <w:t xml:space="preserve">FARC will consider whether the </w:t>
            </w:r>
            <w:r w:rsidR="006337DA">
              <w:rPr>
                <w:rFonts w:cstheme="minorHAnsi"/>
                <w:sz w:val="24"/>
                <w:szCs w:val="24"/>
              </w:rPr>
              <w:t>a</w:t>
            </w:r>
            <w:r w:rsidR="009629DA">
              <w:rPr>
                <w:rFonts w:cstheme="minorHAnsi"/>
                <w:sz w:val="24"/>
                <w:szCs w:val="24"/>
              </w:rPr>
              <w:t xml:space="preserve">ssessment of </w:t>
            </w:r>
            <w:r w:rsidR="006337DA">
              <w:rPr>
                <w:rFonts w:cstheme="minorHAnsi"/>
                <w:sz w:val="24"/>
                <w:szCs w:val="24"/>
              </w:rPr>
              <w:t xml:space="preserve">residual risk should change to green </w:t>
            </w:r>
            <w:r w:rsidR="004128D7">
              <w:rPr>
                <w:rFonts w:cstheme="minorHAnsi"/>
                <w:sz w:val="24"/>
                <w:szCs w:val="24"/>
              </w:rPr>
              <w:t xml:space="preserve">considering </w:t>
            </w:r>
            <w:r w:rsidR="000E3B51">
              <w:rPr>
                <w:rFonts w:cstheme="minorHAnsi"/>
                <w:sz w:val="24"/>
                <w:szCs w:val="24"/>
              </w:rPr>
              <w:t xml:space="preserve">the processes </w:t>
            </w:r>
            <w:r w:rsidR="000E6EB4">
              <w:rPr>
                <w:rFonts w:cstheme="minorHAnsi"/>
                <w:sz w:val="24"/>
                <w:szCs w:val="24"/>
              </w:rPr>
              <w:t xml:space="preserve">that are </w:t>
            </w:r>
            <w:r w:rsidR="000E3B51">
              <w:rPr>
                <w:rFonts w:cstheme="minorHAnsi"/>
                <w:sz w:val="24"/>
                <w:szCs w:val="24"/>
              </w:rPr>
              <w:t xml:space="preserve">in place and the recent RSA 1 rating from the Department.  </w:t>
            </w:r>
            <w:r w:rsidR="006337DA">
              <w:rPr>
                <w:rFonts w:cstheme="minorHAnsi"/>
                <w:sz w:val="24"/>
                <w:szCs w:val="24"/>
              </w:rPr>
              <w:t xml:space="preserve">  </w:t>
            </w:r>
          </w:p>
          <w:p w14:paraId="175FA708" w14:textId="77777777" w:rsidR="00D73AAB" w:rsidRDefault="00D73AAB" w:rsidP="002304F1">
            <w:pPr>
              <w:pStyle w:val="ListParagraph"/>
              <w:numPr>
                <w:ilvl w:val="0"/>
                <w:numId w:val="35"/>
              </w:numPr>
              <w:jc w:val="both"/>
              <w:rPr>
                <w:rFonts w:cstheme="minorHAnsi"/>
                <w:sz w:val="24"/>
                <w:szCs w:val="24"/>
              </w:rPr>
            </w:pPr>
            <w:r>
              <w:rPr>
                <w:rFonts w:cstheme="minorHAnsi"/>
                <w:i/>
                <w:iCs/>
                <w:sz w:val="24"/>
                <w:szCs w:val="24"/>
              </w:rPr>
              <w:t>CR7</w:t>
            </w:r>
            <w:r w:rsidRPr="00D73AAB">
              <w:rPr>
                <w:rFonts w:cstheme="minorHAnsi"/>
                <w:sz w:val="24"/>
                <w:szCs w:val="24"/>
              </w:rPr>
              <w:t>:</w:t>
            </w:r>
            <w:r>
              <w:rPr>
                <w:rFonts w:cstheme="minorHAnsi"/>
                <w:sz w:val="24"/>
                <w:szCs w:val="24"/>
              </w:rPr>
              <w:t xml:space="preserve">  should be removed</w:t>
            </w:r>
            <w:r w:rsidR="00075D80">
              <w:rPr>
                <w:rFonts w:cstheme="minorHAnsi"/>
                <w:sz w:val="24"/>
                <w:szCs w:val="24"/>
              </w:rPr>
              <w:t xml:space="preserve"> as a separate risk and reflected instead in </w:t>
            </w:r>
            <w:r w:rsidR="00626772">
              <w:rPr>
                <w:rFonts w:cstheme="minorHAnsi"/>
                <w:sz w:val="24"/>
                <w:szCs w:val="24"/>
              </w:rPr>
              <w:t>CR5.</w:t>
            </w:r>
          </w:p>
          <w:p w14:paraId="505B36F5" w14:textId="716E30B4" w:rsidR="00626772" w:rsidRDefault="00697B18" w:rsidP="002304F1">
            <w:pPr>
              <w:pStyle w:val="ListParagraph"/>
              <w:numPr>
                <w:ilvl w:val="0"/>
                <w:numId w:val="35"/>
              </w:numPr>
              <w:jc w:val="both"/>
              <w:rPr>
                <w:rFonts w:cstheme="minorHAnsi"/>
                <w:sz w:val="24"/>
                <w:szCs w:val="24"/>
              </w:rPr>
            </w:pPr>
            <w:r>
              <w:rPr>
                <w:rFonts w:cstheme="minorHAnsi"/>
                <w:i/>
                <w:iCs/>
                <w:sz w:val="24"/>
                <w:szCs w:val="24"/>
              </w:rPr>
              <w:t>CR8</w:t>
            </w:r>
            <w:r w:rsidRPr="00697B18">
              <w:rPr>
                <w:rFonts w:cstheme="minorHAnsi"/>
                <w:sz w:val="24"/>
                <w:szCs w:val="24"/>
              </w:rPr>
              <w:t>:</w:t>
            </w:r>
            <w:r>
              <w:rPr>
                <w:rFonts w:cstheme="minorHAnsi"/>
                <w:sz w:val="24"/>
                <w:szCs w:val="24"/>
              </w:rPr>
              <w:t xml:space="preserve">  should be removed now that </w:t>
            </w:r>
            <w:r w:rsidR="007C64CA">
              <w:rPr>
                <w:rFonts w:cstheme="minorHAnsi"/>
                <w:sz w:val="24"/>
                <w:szCs w:val="24"/>
              </w:rPr>
              <w:t xml:space="preserve">the Corporate Strategy is in place. </w:t>
            </w:r>
          </w:p>
          <w:p w14:paraId="37BD0726" w14:textId="77777777" w:rsidR="007C64CA" w:rsidRDefault="007C64CA" w:rsidP="007C64CA">
            <w:pPr>
              <w:jc w:val="both"/>
              <w:rPr>
                <w:rFonts w:cstheme="minorHAnsi"/>
                <w:sz w:val="24"/>
                <w:szCs w:val="24"/>
              </w:rPr>
            </w:pPr>
          </w:p>
          <w:p w14:paraId="0F92E1D1" w14:textId="32B395E8" w:rsidR="007C64CA" w:rsidRDefault="007C64CA" w:rsidP="007C64CA">
            <w:pPr>
              <w:jc w:val="both"/>
              <w:rPr>
                <w:rFonts w:cstheme="minorHAnsi"/>
                <w:sz w:val="24"/>
                <w:szCs w:val="24"/>
              </w:rPr>
            </w:pPr>
            <w:r>
              <w:rPr>
                <w:rFonts w:cstheme="minorHAnsi"/>
                <w:sz w:val="24"/>
                <w:szCs w:val="24"/>
              </w:rPr>
              <w:t>Members were content</w:t>
            </w:r>
            <w:r w:rsidR="000E6EB4">
              <w:rPr>
                <w:rFonts w:cstheme="minorHAnsi"/>
                <w:sz w:val="24"/>
                <w:szCs w:val="24"/>
              </w:rPr>
              <w:t>.</w:t>
            </w:r>
          </w:p>
          <w:p w14:paraId="0F3E98F3" w14:textId="77777777" w:rsidR="00EE6775" w:rsidRDefault="00EE6775" w:rsidP="007C64CA">
            <w:pPr>
              <w:jc w:val="both"/>
              <w:rPr>
                <w:rFonts w:cstheme="minorHAnsi"/>
                <w:sz w:val="24"/>
                <w:szCs w:val="24"/>
              </w:rPr>
            </w:pPr>
          </w:p>
          <w:p w14:paraId="3DEA8198" w14:textId="77777777" w:rsidR="00F312E6" w:rsidRDefault="007A1033" w:rsidP="00F312E6">
            <w:pPr>
              <w:jc w:val="both"/>
              <w:rPr>
                <w:rFonts w:cstheme="minorHAnsi"/>
                <w:sz w:val="24"/>
                <w:szCs w:val="24"/>
              </w:rPr>
            </w:pPr>
            <w:r>
              <w:rPr>
                <w:rFonts w:cstheme="minorHAnsi"/>
                <w:sz w:val="24"/>
                <w:szCs w:val="24"/>
              </w:rPr>
              <w:t xml:space="preserve">SC confirmed that FARC will </w:t>
            </w:r>
            <w:r w:rsidR="00D116D7">
              <w:rPr>
                <w:rFonts w:cstheme="minorHAnsi"/>
                <w:sz w:val="24"/>
                <w:szCs w:val="24"/>
              </w:rPr>
              <w:t xml:space="preserve">discuss an </w:t>
            </w:r>
            <w:r w:rsidR="00FC5571">
              <w:rPr>
                <w:rFonts w:cstheme="minorHAnsi"/>
                <w:sz w:val="24"/>
                <w:szCs w:val="24"/>
              </w:rPr>
              <w:t xml:space="preserve">Audit Plan for 2025/2026 at its next meeting. </w:t>
            </w:r>
            <w:r w:rsidR="00B67CB2">
              <w:rPr>
                <w:rFonts w:cstheme="minorHAnsi"/>
                <w:sz w:val="24"/>
                <w:szCs w:val="24"/>
              </w:rPr>
              <w:t xml:space="preserve">Board Members </w:t>
            </w:r>
            <w:r w:rsidR="00F312E6">
              <w:rPr>
                <w:rFonts w:cstheme="minorHAnsi"/>
                <w:sz w:val="24"/>
                <w:szCs w:val="24"/>
              </w:rPr>
              <w:t xml:space="preserve">suggested that an </w:t>
            </w:r>
            <w:r w:rsidR="002568BE">
              <w:rPr>
                <w:rFonts w:cstheme="minorHAnsi"/>
                <w:sz w:val="24"/>
                <w:szCs w:val="24"/>
              </w:rPr>
              <w:t xml:space="preserve">audit of the </w:t>
            </w:r>
            <w:proofErr w:type="spellStart"/>
            <w:r w:rsidR="002568BE">
              <w:rPr>
                <w:rFonts w:cstheme="minorHAnsi"/>
                <w:sz w:val="24"/>
                <w:szCs w:val="24"/>
              </w:rPr>
              <w:t>Omniledger</w:t>
            </w:r>
            <w:proofErr w:type="spellEnd"/>
            <w:r w:rsidR="002568BE">
              <w:rPr>
                <w:rFonts w:cstheme="minorHAnsi"/>
                <w:sz w:val="24"/>
                <w:szCs w:val="24"/>
              </w:rPr>
              <w:t xml:space="preserve"> process</w:t>
            </w:r>
            <w:r w:rsidR="001E5E53">
              <w:rPr>
                <w:rFonts w:cstheme="minorHAnsi"/>
                <w:sz w:val="24"/>
                <w:szCs w:val="24"/>
              </w:rPr>
              <w:t xml:space="preserve"> and</w:t>
            </w:r>
            <w:r w:rsidR="00F312E6">
              <w:rPr>
                <w:rFonts w:cstheme="minorHAnsi"/>
                <w:sz w:val="24"/>
                <w:szCs w:val="24"/>
              </w:rPr>
              <w:t xml:space="preserve">/or </w:t>
            </w:r>
            <w:r w:rsidR="001E5E53">
              <w:rPr>
                <w:rFonts w:cstheme="minorHAnsi"/>
                <w:sz w:val="24"/>
                <w:szCs w:val="24"/>
              </w:rPr>
              <w:t xml:space="preserve">of the </w:t>
            </w:r>
            <w:r w:rsidR="00F312E6">
              <w:rPr>
                <w:rFonts w:cstheme="minorHAnsi"/>
                <w:sz w:val="24"/>
                <w:szCs w:val="24"/>
              </w:rPr>
              <w:t xml:space="preserve">current </w:t>
            </w:r>
            <w:r w:rsidR="001E5E53">
              <w:rPr>
                <w:rFonts w:cstheme="minorHAnsi"/>
                <w:sz w:val="24"/>
                <w:szCs w:val="24"/>
              </w:rPr>
              <w:t xml:space="preserve">controls </w:t>
            </w:r>
            <w:r w:rsidR="00F312E6">
              <w:rPr>
                <w:rFonts w:cstheme="minorHAnsi"/>
                <w:sz w:val="24"/>
                <w:szCs w:val="24"/>
              </w:rPr>
              <w:t xml:space="preserve">that are in place to mitigate the risks set out in the Register would be worth considering.  </w:t>
            </w:r>
          </w:p>
          <w:p w14:paraId="5307F198" w14:textId="48627747" w:rsidR="00F312E6" w:rsidRPr="007C64CA" w:rsidRDefault="00F312E6" w:rsidP="00F312E6">
            <w:pPr>
              <w:jc w:val="both"/>
              <w:rPr>
                <w:rFonts w:cstheme="minorHAnsi"/>
                <w:sz w:val="24"/>
                <w:szCs w:val="24"/>
              </w:rPr>
            </w:pPr>
          </w:p>
        </w:tc>
        <w:tc>
          <w:tcPr>
            <w:tcW w:w="1534" w:type="dxa"/>
          </w:tcPr>
          <w:p w14:paraId="6E91B0CB" w14:textId="77777777" w:rsidR="00FC29C9" w:rsidRDefault="00FC29C9" w:rsidP="009405D0">
            <w:pPr>
              <w:rPr>
                <w:rFonts w:cstheme="minorHAnsi"/>
                <w:sz w:val="24"/>
                <w:szCs w:val="24"/>
              </w:rPr>
            </w:pPr>
          </w:p>
          <w:p w14:paraId="18D665ED" w14:textId="77777777" w:rsidR="00FE4539" w:rsidRDefault="00FE4539" w:rsidP="009405D0">
            <w:pPr>
              <w:rPr>
                <w:rFonts w:cstheme="minorHAnsi"/>
                <w:sz w:val="24"/>
                <w:szCs w:val="24"/>
              </w:rPr>
            </w:pPr>
          </w:p>
          <w:p w14:paraId="4AAB1F10" w14:textId="77777777" w:rsidR="00FE4539" w:rsidRDefault="00FE4539" w:rsidP="009405D0">
            <w:pPr>
              <w:rPr>
                <w:rFonts w:cstheme="minorHAnsi"/>
                <w:sz w:val="24"/>
                <w:szCs w:val="24"/>
              </w:rPr>
            </w:pPr>
          </w:p>
          <w:p w14:paraId="48C6E3AB" w14:textId="77777777" w:rsidR="00FE4539" w:rsidRDefault="00FE4539" w:rsidP="009405D0">
            <w:pPr>
              <w:rPr>
                <w:rFonts w:cstheme="minorHAnsi"/>
                <w:sz w:val="24"/>
                <w:szCs w:val="24"/>
              </w:rPr>
            </w:pPr>
          </w:p>
          <w:p w14:paraId="071445B2" w14:textId="77777777" w:rsidR="00FE4539" w:rsidRDefault="00FE4539" w:rsidP="009405D0">
            <w:pPr>
              <w:rPr>
                <w:rFonts w:cstheme="minorHAnsi"/>
                <w:sz w:val="24"/>
                <w:szCs w:val="24"/>
              </w:rPr>
            </w:pPr>
          </w:p>
          <w:p w14:paraId="51198825" w14:textId="77777777" w:rsidR="00FE4539" w:rsidRDefault="00FE4539" w:rsidP="009405D0">
            <w:pPr>
              <w:rPr>
                <w:rFonts w:cstheme="minorHAnsi"/>
                <w:sz w:val="24"/>
                <w:szCs w:val="24"/>
              </w:rPr>
            </w:pPr>
          </w:p>
          <w:p w14:paraId="2DE6EA69" w14:textId="77777777" w:rsidR="00FE4539" w:rsidRDefault="00FE4539" w:rsidP="009405D0">
            <w:pPr>
              <w:rPr>
                <w:rFonts w:cstheme="minorHAnsi"/>
                <w:sz w:val="24"/>
                <w:szCs w:val="24"/>
              </w:rPr>
            </w:pPr>
          </w:p>
          <w:p w14:paraId="4C584083" w14:textId="77777777" w:rsidR="00FE4539" w:rsidRDefault="00FE4539" w:rsidP="009405D0">
            <w:pPr>
              <w:rPr>
                <w:rFonts w:cstheme="minorHAnsi"/>
                <w:sz w:val="24"/>
                <w:szCs w:val="24"/>
              </w:rPr>
            </w:pPr>
          </w:p>
          <w:p w14:paraId="23B899FA" w14:textId="77777777" w:rsidR="00FE4539" w:rsidRDefault="00FE4539" w:rsidP="009405D0">
            <w:pPr>
              <w:rPr>
                <w:rFonts w:cstheme="minorHAnsi"/>
                <w:sz w:val="24"/>
                <w:szCs w:val="24"/>
              </w:rPr>
            </w:pPr>
          </w:p>
          <w:p w14:paraId="6B9D8AD4" w14:textId="77777777" w:rsidR="00FE4539" w:rsidRDefault="00FE4539" w:rsidP="009405D0">
            <w:pPr>
              <w:rPr>
                <w:rFonts w:cstheme="minorHAnsi"/>
                <w:sz w:val="24"/>
                <w:szCs w:val="24"/>
              </w:rPr>
            </w:pPr>
          </w:p>
          <w:p w14:paraId="6221ACFD" w14:textId="1DF293A8" w:rsidR="00FE4539" w:rsidRPr="004128D7" w:rsidRDefault="004128D7" w:rsidP="009405D0">
            <w:pPr>
              <w:rPr>
                <w:rFonts w:cstheme="minorHAnsi"/>
                <w:b/>
                <w:bCs/>
                <w:sz w:val="24"/>
                <w:szCs w:val="24"/>
              </w:rPr>
            </w:pPr>
            <w:proofErr w:type="spellStart"/>
            <w:r w:rsidRPr="004128D7">
              <w:rPr>
                <w:rFonts w:cstheme="minorHAnsi"/>
                <w:b/>
                <w:bCs/>
                <w:sz w:val="24"/>
                <w:szCs w:val="24"/>
              </w:rPr>
              <w:t>WMcC</w:t>
            </w:r>
            <w:proofErr w:type="spellEnd"/>
          </w:p>
          <w:p w14:paraId="424616EE" w14:textId="77777777" w:rsidR="00FE4539" w:rsidRDefault="00FE4539" w:rsidP="009405D0">
            <w:pPr>
              <w:rPr>
                <w:rFonts w:cstheme="minorHAnsi"/>
                <w:sz w:val="24"/>
                <w:szCs w:val="24"/>
              </w:rPr>
            </w:pPr>
          </w:p>
          <w:p w14:paraId="6116EFD3" w14:textId="77777777" w:rsidR="00FE4539" w:rsidRDefault="00FE4539" w:rsidP="009405D0">
            <w:pPr>
              <w:rPr>
                <w:rFonts w:cstheme="minorHAnsi"/>
                <w:sz w:val="24"/>
                <w:szCs w:val="24"/>
              </w:rPr>
            </w:pPr>
          </w:p>
          <w:p w14:paraId="0F6F083B" w14:textId="77777777" w:rsidR="00FE4539" w:rsidRDefault="00FE4539" w:rsidP="009405D0">
            <w:pPr>
              <w:rPr>
                <w:rFonts w:cstheme="minorHAnsi"/>
                <w:sz w:val="24"/>
                <w:szCs w:val="24"/>
              </w:rPr>
            </w:pPr>
          </w:p>
          <w:p w14:paraId="3676E515" w14:textId="77777777" w:rsidR="00FE4539" w:rsidRDefault="00FE4539" w:rsidP="009405D0">
            <w:pPr>
              <w:rPr>
                <w:rFonts w:cstheme="minorHAnsi"/>
                <w:sz w:val="24"/>
                <w:szCs w:val="24"/>
              </w:rPr>
            </w:pPr>
          </w:p>
          <w:p w14:paraId="31A40643" w14:textId="77777777" w:rsidR="00FE4539" w:rsidRDefault="00FE4539" w:rsidP="009405D0">
            <w:pPr>
              <w:rPr>
                <w:rFonts w:cstheme="minorHAnsi"/>
                <w:sz w:val="24"/>
                <w:szCs w:val="24"/>
              </w:rPr>
            </w:pPr>
          </w:p>
          <w:p w14:paraId="64AF9DAA" w14:textId="77777777" w:rsidR="00FE4539" w:rsidRDefault="00FE4539" w:rsidP="009405D0">
            <w:pPr>
              <w:rPr>
                <w:rFonts w:cstheme="minorHAnsi"/>
                <w:sz w:val="24"/>
                <w:szCs w:val="24"/>
              </w:rPr>
            </w:pPr>
          </w:p>
          <w:p w14:paraId="0465FAA2" w14:textId="77777777" w:rsidR="00FE4539" w:rsidRDefault="00FE4539" w:rsidP="009405D0">
            <w:pPr>
              <w:rPr>
                <w:rFonts w:cstheme="minorHAnsi"/>
                <w:sz w:val="24"/>
                <w:szCs w:val="24"/>
              </w:rPr>
            </w:pPr>
          </w:p>
          <w:p w14:paraId="35F75ED4" w14:textId="77777777" w:rsidR="00FE4539" w:rsidRDefault="00FE4539" w:rsidP="009405D0">
            <w:pPr>
              <w:rPr>
                <w:rFonts w:cstheme="minorHAnsi"/>
                <w:sz w:val="24"/>
                <w:szCs w:val="24"/>
              </w:rPr>
            </w:pPr>
          </w:p>
          <w:p w14:paraId="3C224F79" w14:textId="77777777" w:rsidR="00FE4539" w:rsidRDefault="00FE4539" w:rsidP="009405D0">
            <w:pPr>
              <w:rPr>
                <w:rFonts w:cstheme="minorHAnsi"/>
                <w:sz w:val="24"/>
                <w:szCs w:val="24"/>
              </w:rPr>
            </w:pPr>
          </w:p>
          <w:p w14:paraId="0856B7CA" w14:textId="77777777" w:rsidR="00FE4539" w:rsidRDefault="00FE4539" w:rsidP="009405D0">
            <w:pPr>
              <w:rPr>
                <w:rFonts w:cstheme="minorHAnsi"/>
                <w:sz w:val="24"/>
                <w:szCs w:val="24"/>
              </w:rPr>
            </w:pPr>
          </w:p>
          <w:p w14:paraId="7446568A" w14:textId="77777777" w:rsidR="00FE4539" w:rsidRDefault="00FE4539" w:rsidP="009405D0">
            <w:pPr>
              <w:rPr>
                <w:rFonts w:cstheme="minorHAnsi"/>
                <w:sz w:val="24"/>
                <w:szCs w:val="24"/>
              </w:rPr>
            </w:pPr>
          </w:p>
          <w:p w14:paraId="587A0C92" w14:textId="77777777" w:rsidR="00FE4539" w:rsidRDefault="00FE4539" w:rsidP="009405D0">
            <w:pPr>
              <w:rPr>
                <w:rFonts w:cstheme="minorHAnsi"/>
                <w:sz w:val="24"/>
                <w:szCs w:val="24"/>
              </w:rPr>
            </w:pPr>
          </w:p>
          <w:p w14:paraId="28A6BE6A" w14:textId="77777777" w:rsidR="00FE4539" w:rsidRDefault="00FE4539" w:rsidP="009405D0">
            <w:pPr>
              <w:rPr>
                <w:rFonts w:cstheme="minorHAnsi"/>
                <w:sz w:val="24"/>
                <w:szCs w:val="24"/>
              </w:rPr>
            </w:pPr>
          </w:p>
          <w:p w14:paraId="7F44C645" w14:textId="77777777" w:rsidR="00FE4539" w:rsidRDefault="00FE4539" w:rsidP="009405D0">
            <w:pPr>
              <w:rPr>
                <w:rFonts w:cstheme="minorHAnsi"/>
                <w:sz w:val="24"/>
                <w:szCs w:val="24"/>
              </w:rPr>
            </w:pPr>
          </w:p>
          <w:p w14:paraId="1E9AA5A4" w14:textId="77777777" w:rsidR="000E6EB4" w:rsidRDefault="000E6EB4" w:rsidP="009405D0">
            <w:pPr>
              <w:rPr>
                <w:rFonts w:cstheme="minorHAnsi"/>
                <w:b/>
                <w:bCs/>
                <w:sz w:val="24"/>
                <w:szCs w:val="24"/>
              </w:rPr>
            </w:pPr>
          </w:p>
          <w:p w14:paraId="023F9D7E" w14:textId="77777777" w:rsidR="00FE4539" w:rsidRDefault="00FE4539" w:rsidP="009405D0">
            <w:pPr>
              <w:rPr>
                <w:rFonts w:cstheme="minorHAnsi"/>
                <w:sz w:val="24"/>
                <w:szCs w:val="24"/>
              </w:rPr>
            </w:pPr>
          </w:p>
          <w:p w14:paraId="01134B40" w14:textId="77777777" w:rsidR="00FE4539" w:rsidRDefault="00FE4539" w:rsidP="009405D0">
            <w:pPr>
              <w:rPr>
                <w:rFonts w:cstheme="minorHAnsi"/>
                <w:sz w:val="24"/>
                <w:szCs w:val="24"/>
              </w:rPr>
            </w:pPr>
          </w:p>
          <w:p w14:paraId="5C3B3435" w14:textId="77777777" w:rsidR="00FE4539" w:rsidRDefault="00FE4539" w:rsidP="009405D0">
            <w:pPr>
              <w:rPr>
                <w:rFonts w:cstheme="minorHAnsi"/>
                <w:sz w:val="24"/>
                <w:szCs w:val="24"/>
              </w:rPr>
            </w:pPr>
          </w:p>
          <w:p w14:paraId="72E525CB" w14:textId="77777777" w:rsidR="00FE4539" w:rsidRDefault="00FE4539" w:rsidP="009405D0">
            <w:pPr>
              <w:rPr>
                <w:rFonts w:cstheme="minorHAnsi"/>
                <w:sz w:val="24"/>
                <w:szCs w:val="24"/>
              </w:rPr>
            </w:pPr>
          </w:p>
          <w:p w14:paraId="6A052249" w14:textId="77777777" w:rsidR="00AE234F" w:rsidRDefault="00AE234F" w:rsidP="009405D0">
            <w:pPr>
              <w:rPr>
                <w:rFonts w:cstheme="minorHAnsi"/>
                <w:sz w:val="24"/>
                <w:szCs w:val="24"/>
              </w:rPr>
            </w:pPr>
          </w:p>
          <w:p w14:paraId="63C52D99" w14:textId="77777777" w:rsidR="00AE234F" w:rsidRDefault="00AE234F" w:rsidP="009405D0">
            <w:pPr>
              <w:rPr>
                <w:rFonts w:cstheme="minorHAnsi"/>
                <w:sz w:val="24"/>
                <w:szCs w:val="24"/>
              </w:rPr>
            </w:pPr>
          </w:p>
          <w:p w14:paraId="68E909E3" w14:textId="77777777" w:rsidR="00FE4539" w:rsidRDefault="00FE4539" w:rsidP="009405D0">
            <w:pPr>
              <w:rPr>
                <w:rFonts w:cstheme="minorHAnsi"/>
                <w:sz w:val="24"/>
                <w:szCs w:val="24"/>
              </w:rPr>
            </w:pPr>
          </w:p>
          <w:p w14:paraId="1522B14F" w14:textId="72A1D479" w:rsidR="00FE4539" w:rsidRDefault="00FE4539" w:rsidP="009405D0">
            <w:pPr>
              <w:rPr>
                <w:rFonts w:cstheme="minorHAnsi"/>
                <w:b/>
                <w:bCs/>
                <w:sz w:val="24"/>
                <w:szCs w:val="24"/>
              </w:rPr>
            </w:pPr>
            <w:proofErr w:type="spellStart"/>
            <w:r w:rsidRPr="00FE4539">
              <w:rPr>
                <w:rFonts w:cstheme="minorHAnsi"/>
                <w:b/>
                <w:bCs/>
                <w:sz w:val="24"/>
                <w:szCs w:val="24"/>
              </w:rPr>
              <w:t>WMcC</w:t>
            </w:r>
            <w:proofErr w:type="spellEnd"/>
          </w:p>
          <w:p w14:paraId="1C2E1091" w14:textId="77777777" w:rsidR="00CA44F0" w:rsidRPr="00FE4539" w:rsidRDefault="00CA44F0" w:rsidP="009405D0">
            <w:pPr>
              <w:rPr>
                <w:rFonts w:cstheme="minorHAnsi"/>
                <w:b/>
                <w:bCs/>
                <w:sz w:val="24"/>
                <w:szCs w:val="24"/>
              </w:rPr>
            </w:pPr>
          </w:p>
          <w:p w14:paraId="5B720A5F" w14:textId="480CA051" w:rsidR="00FE4539" w:rsidRPr="00FE4539" w:rsidRDefault="00FE4539" w:rsidP="009405D0">
            <w:pPr>
              <w:rPr>
                <w:rFonts w:cstheme="minorHAnsi"/>
                <w:b/>
                <w:bCs/>
                <w:sz w:val="24"/>
                <w:szCs w:val="24"/>
              </w:rPr>
            </w:pPr>
            <w:r w:rsidRPr="00FE4539">
              <w:rPr>
                <w:rFonts w:cstheme="minorHAnsi"/>
                <w:b/>
                <w:bCs/>
                <w:sz w:val="24"/>
                <w:szCs w:val="24"/>
              </w:rPr>
              <w:lastRenderedPageBreak/>
              <w:t>FARC</w:t>
            </w:r>
          </w:p>
          <w:p w14:paraId="48847368" w14:textId="77777777" w:rsidR="00FE4539" w:rsidRDefault="00FE4539" w:rsidP="009405D0">
            <w:pPr>
              <w:rPr>
                <w:rFonts w:cstheme="minorHAnsi"/>
                <w:sz w:val="24"/>
                <w:szCs w:val="24"/>
              </w:rPr>
            </w:pPr>
          </w:p>
          <w:p w14:paraId="333FBEC7" w14:textId="77777777" w:rsidR="003B31BF" w:rsidRDefault="003B31BF" w:rsidP="009405D0">
            <w:pPr>
              <w:rPr>
                <w:rFonts w:cstheme="minorHAnsi"/>
                <w:sz w:val="24"/>
                <w:szCs w:val="24"/>
              </w:rPr>
            </w:pPr>
          </w:p>
          <w:p w14:paraId="5E1ECC01" w14:textId="77777777" w:rsidR="003B31BF" w:rsidRDefault="003B31BF" w:rsidP="009405D0">
            <w:pPr>
              <w:rPr>
                <w:rFonts w:cstheme="minorHAnsi"/>
                <w:sz w:val="24"/>
                <w:szCs w:val="24"/>
              </w:rPr>
            </w:pPr>
          </w:p>
          <w:p w14:paraId="531DBF77" w14:textId="77777777" w:rsidR="003B31BF" w:rsidRDefault="003B31BF" w:rsidP="009405D0">
            <w:pPr>
              <w:rPr>
                <w:rFonts w:cstheme="minorHAnsi"/>
                <w:b/>
                <w:bCs/>
                <w:sz w:val="24"/>
                <w:szCs w:val="24"/>
              </w:rPr>
            </w:pPr>
            <w:proofErr w:type="spellStart"/>
            <w:r w:rsidRPr="003B31BF">
              <w:rPr>
                <w:rFonts w:cstheme="minorHAnsi"/>
                <w:b/>
                <w:bCs/>
                <w:sz w:val="24"/>
                <w:szCs w:val="24"/>
              </w:rPr>
              <w:t>WMcC</w:t>
            </w:r>
            <w:proofErr w:type="spellEnd"/>
          </w:p>
          <w:p w14:paraId="3C481151" w14:textId="77777777" w:rsidR="003D17F1" w:rsidRDefault="003D17F1" w:rsidP="009405D0">
            <w:pPr>
              <w:rPr>
                <w:rFonts w:cstheme="minorHAnsi"/>
                <w:b/>
                <w:bCs/>
                <w:sz w:val="24"/>
                <w:szCs w:val="24"/>
              </w:rPr>
            </w:pPr>
          </w:p>
          <w:p w14:paraId="5E5D2115" w14:textId="77777777" w:rsidR="003D17F1" w:rsidRDefault="003D17F1" w:rsidP="009405D0">
            <w:pPr>
              <w:rPr>
                <w:rFonts w:cstheme="minorHAnsi"/>
                <w:b/>
                <w:bCs/>
                <w:sz w:val="24"/>
                <w:szCs w:val="24"/>
              </w:rPr>
            </w:pPr>
          </w:p>
          <w:p w14:paraId="4C12A1EA" w14:textId="77777777" w:rsidR="003D17F1" w:rsidRDefault="003D17F1" w:rsidP="009405D0">
            <w:pPr>
              <w:rPr>
                <w:rFonts w:cstheme="minorHAnsi"/>
                <w:b/>
                <w:bCs/>
                <w:sz w:val="24"/>
                <w:szCs w:val="24"/>
              </w:rPr>
            </w:pPr>
          </w:p>
          <w:p w14:paraId="32E000BB" w14:textId="77777777" w:rsidR="003D17F1" w:rsidRDefault="003D17F1" w:rsidP="009405D0">
            <w:pPr>
              <w:rPr>
                <w:rFonts w:cstheme="minorHAnsi"/>
                <w:b/>
                <w:bCs/>
                <w:sz w:val="24"/>
                <w:szCs w:val="24"/>
              </w:rPr>
            </w:pPr>
          </w:p>
          <w:p w14:paraId="49A9DCE6" w14:textId="77777777" w:rsidR="003D17F1" w:rsidRDefault="003D17F1" w:rsidP="009405D0">
            <w:pPr>
              <w:rPr>
                <w:rFonts w:cstheme="minorHAnsi"/>
                <w:b/>
                <w:bCs/>
                <w:sz w:val="24"/>
                <w:szCs w:val="24"/>
              </w:rPr>
            </w:pPr>
          </w:p>
          <w:p w14:paraId="61D46C1B" w14:textId="02632C2E" w:rsidR="003D17F1" w:rsidRDefault="003D17F1" w:rsidP="009405D0">
            <w:pPr>
              <w:rPr>
                <w:rFonts w:cstheme="minorHAnsi"/>
                <w:b/>
                <w:bCs/>
                <w:sz w:val="24"/>
                <w:szCs w:val="24"/>
              </w:rPr>
            </w:pPr>
            <w:proofErr w:type="spellStart"/>
            <w:r>
              <w:rPr>
                <w:rFonts w:cstheme="minorHAnsi"/>
                <w:b/>
                <w:bCs/>
                <w:sz w:val="24"/>
                <w:szCs w:val="24"/>
              </w:rPr>
              <w:t>WMcC</w:t>
            </w:r>
            <w:proofErr w:type="spellEnd"/>
          </w:p>
          <w:p w14:paraId="76609334" w14:textId="77777777" w:rsidR="003D17F1" w:rsidRDefault="003D17F1" w:rsidP="009405D0">
            <w:pPr>
              <w:rPr>
                <w:rFonts w:cstheme="minorHAnsi"/>
                <w:b/>
                <w:bCs/>
                <w:sz w:val="24"/>
                <w:szCs w:val="24"/>
              </w:rPr>
            </w:pPr>
          </w:p>
          <w:p w14:paraId="26C61A1D" w14:textId="77777777" w:rsidR="00CA44F0" w:rsidRDefault="00CA44F0" w:rsidP="009405D0">
            <w:pPr>
              <w:rPr>
                <w:rFonts w:cstheme="minorHAnsi"/>
                <w:b/>
                <w:bCs/>
                <w:sz w:val="24"/>
                <w:szCs w:val="24"/>
              </w:rPr>
            </w:pPr>
          </w:p>
          <w:p w14:paraId="6FF893B1" w14:textId="77777777" w:rsidR="000B43EB" w:rsidRDefault="000B43EB" w:rsidP="009405D0">
            <w:pPr>
              <w:rPr>
                <w:rFonts w:cstheme="minorHAnsi"/>
                <w:b/>
                <w:bCs/>
                <w:sz w:val="24"/>
                <w:szCs w:val="24"/>
              </w:rPr>
            </w:pPr>
          </w:p>
          <w:p w14:paraId="1C3E9DA7" w14:textId="2BF467E4" w:rsidR="00CB0640" w:rsidRDefault="000E6EB4" w:rsidP="009405D0">
            <w:pPr>
              <w:rPr>
                <w:rFonts w:cstheme="minorHAnsi"/>
                <w:b/>
                <w:bCs/>
                <w:sz w:val="24"/>
                <w:szCs w:val="24"/>
              </w:rPr>
            </w:pPr>
            <w:r>
              <w:rPr>
                <w:rFonts w:cstheme="minorHAnsi"/>
                <w:b/>
                <w:bCs/>
                <w:sz w:val="24"/>
                <w:szCs w:val="24"/>
              </w:rPr>
              <w:t>FARC</w:t>
            </w:r>
          </w:p>
          <w:p w14:paraId="1B5B5548" w14:textId="77777777" w:rsidR="00CB0640" w:rsidRDefault="00CB0640" w:rsidP="009405D0">
            <w:pPr>
              <w:rPr>
                <w:rFonts w:cstheme="minorHAnsi"/>
                <w:b/>
                <w:bCs/>
                <w:sz w:val="24"/>
                <w:szCs w:val="24"/>
              </w:rPr>
            </w:pPr>
          </w:p>
          <w:p w14:paraId="42702180" w14:textId="77777777" w:rsidR="00CB0640" w:rsidRDefault="00CB0640" w:rsidP="009405D0">
            <w:pPr>
              <w:rPr>
                <w:rFonts w:cstheme="minorHAnsi"/>
                <w:b/>
                <w:bCs/>
                <w:sz w:val="24"/>
                <w:szCs w:val="24"/>
              </w:rPr>
            </w:pPr>
          </w:p>
          <w:p w14:paraId="4537701A" w14:textId="77777777" w:rsidR="00CB0640" w:rsidRDefault="00CB0640" w:rsidP="009405D0">
            <w:pPr>
              <w:rPr>
                <w:rFonts w:cstheme="minorHAnsi"/>
                <w:b/>
                <w:bCs/>
                <w:sz w:val="24"/>
                <w:szCs w:val="24"/>
              </w:rPr>
            </w:pPr>
          </w:p>
          <w:p w14:paraId="41458622" w14:textId="7D2C2CB3" w:rsidR="00CB0640" w:rsidRDefault="000E6EB4" w:rsidP="009405D0">
            <w:pPr>
              <w:rPr>
                <w:rFonts w:cstheme="minorHAnsi"/>
                <w:b/>
                <w:bCs/>
                <w:sz w:val="24"/>
                <w:szCs w:val="24"/>
              </w:rPr>
            </w:pPr>
            <w:proofErr w:type="spellStart"/>
            <w:r>
              <w:rPr>
                <w:rFonts w:cstheme="minorHAnsi"/>
                <w:b/>
                <w:bCs/>
                <w:sz w:val="24"/>
                <w:szCs w:val="24"/>
              </w:rPr>
              <w:t>WMcC</w:t>
            </w:r>
            <w:proofErr w:type="spellEnd"/>
          </w:p>
          <w:p w14:paraId="28654556" w14:textId="77777777" w:rsidR="00CB0640" w:rsidRDefault="00CB0640" w:rsidP="009405D0">
            <w:pPr>
              <w:rPr>
                <w:rFonts w:cstheme="minorHAnsi"/>
                <w:b/>
                <w:bCs/>
                <w:sz w:val="24"/>
                <w:szCs w:val="24"/>
              </w:rPr>
            </w:pPr>
          </w:p>
          <w:p w14:paraId="19E75DBC" w14:textId="6859D71E" w:rsidR="000E6EB4" w:rsidRDefault="000E6EB4" w:rsidP="009405D0">
            <w:pPr>
              <w:rPr>
                <w:rFonts w:cstheme="minorHAnsi"/>
                <w:b/>
                <w:bCs/>
                <w:sz w:val="24"/>
                <w:szCs w:val="24"/>
              </w:rPr>
            </w:pPr>
            <w:proofErr w:type="spellStart"/>
            <w:r>
              <w:rPr>
                <w:rFonts w:cstheme="minorHAnsi"/>
                <w:b/>
                <w:bCs/>
                <w:sz w:val="24"/>
                <w:szCs w:val="24"/>
              </w:rPr>
              <w:t>WMcC</w:t>
            </w:r>
            <w:proofErr w:type="spellEnd"/>
          </w:p>
          <w:p w14:paraId="30959B60" w14:textId="77777777" w:rsidR="00CB0640" w:rsidRDefault="00CB0640" w:rsidP="009405D0">
            <w:pPr>
              <w:rPr>
                <w:rFonts w:cstheme="minorHAnsi"/>
                <w:b/>
                <w:bCs/>
                <w:sz w:val="24"/>
                <w:szCs w:val="24"/>
              </w:rPr>
            </w:pPr>
          </w:p>
          <w:p w14:paraId="3B650DF7" w14:textId="77777777" w:rsidR="00CB0640" w:rsidRDefault="00CB0640" w:rsidP="009405D0">
            <w:pPr>
              <w:rPr>
                <w:rFonts w:cstheme="minorHAnsi"/>
                <w:b/>
                <w:bCs/>
                <w:sz w:val="24"/>
                <w:szCs w:val="24"/>
              </w:rPr>
            </w:pPr>
          </w:p>
          <w:p w14:paraId="52B933D0" w14:textId="77777777" w:rsidR="00CB0640" w:rsidRDefault="00CB0640" w:rsidP="009405D0">
            <w:pPr>
              <w:rPr>
                <w:rFonts w:cstheme="minorHAnsi"/>
                <w:b/>
                <w:bCs/>
                <w:sz w:val="24"/>
                <w:szCs w:val="24"/>
              </w:rPr>
            </w:pPr>
          </w:p>
          <w:p w14:paraId="4129B796" w14:textId="77777777" w:rsidR="00CB0640" w:rsidRDefault="00CB0640" w:rsidP="009405D0">
            <w:pPr>
              <w:rPr>
                <w:rFonts w:cstheme="minorHAnsi"/>
                <w:b/>
                <w:bCs/>
                <w:sz w:val="24"/>
                <w:szCs w:val="24"/>
              </w:rPr>
            </w:pPr>
          </w:p>
          <w:p w14:paraId="72CC45CF" w14:textId="7C2026B4" w:rsidR="00CB0640" w:rsidRPr="003B31BF" w:rsidRDefault="00D116D7" w:rsidP="009405D0">
            <w:pPr>
              <w:rPr>
                <w:rFonts w:cstheme="minorHAnsi"/>
                <w:b/>
                <w:bCs/>
                <w:sz w:val="24"/>
                <w:szCs w:val="24"/>
              </w:rPr>
            </w:pPr>
            <w:r>
              <w:rPr>
                <w:rFonts w:cstheme="minorHAnsi"/>
                <w:b/>
                <w:bCs/>
                <w:sz w:val="24"/>
                <w:szCs w:val="24"/>
              </w:rPr>
              <w:t>FARC</w:t>
            </w:r>
          </w:p>
        </w:tc>
      </w:tr>
      <w:tr w:rsidR="00B85872" w:rsidRPr="006622A3" w14:paraId="5889CF3D" w14:textId="77777777" w:rsidTr="002A6A92">
        <w:tc>
          <w:tcPr>
            <w:tcW w:w="949" w:type="dxa"/>
          </w:tcPr>
          <w:p w14:paraId="18379A80" w14:textId="3410F652" w:rsidR="00B85872" w:rsidRDefault="004259AB" w:rsidP="009405D0">
            <w:pPr>
              <w:rPr>
                <w:rFonts w:cstheme="minorHAnsi"/>
                <w:b/>
                <w:bCs/>
                <w:sz w:val="24"/>
                <w:szCs w:val="24"/>
              </w:rPr>
            </w:pPr>
            <w:r>
              <w:rPr>
                <w:rFonts w:cstheme="minorHAnsi"/>
                <w:b/>
                <w:bCs/>
                <w:sz w:val="24"/>
                <w:szCs w:val="24"/>
              </w:rPr>
              <w:lastRenderedPageBreak/>
              <w:t>6.</w:t>
            </w:r>
          </w:p>
        </w:tc>
        <w:tc>
          <w:tcPr>
            <w:tcW w:w="6533" w:type="dxa"/>
          </w:tcPr>
          <w:p w14:paraId="11336CEB" w14:textId="77777777" w:rsidR="00B85872" w:rsidRDefault="004259AB" w:rsidP="0057385F">
            <w:pPr>
              <w:jc w:val="both"/>
              <w:rPr>
                <w:rFonts w:cstheme="minorHAnsi"/>
                <w:b/>
                <w:bCs/>
                <w:sz w:val="24"/>
                <w:szCs w:val="24"/>
              </w:rPr>
            </w:pPr>
            <w:r>
              <w:rPr>
                <w:rFonts w:cstheme="minorHAnsi"/>
                <w:b/>
                <w:bCs/>
                <w:sz w:val="24"/>
                <w:szCs w:val="24"/>
              </w:rPr>
              <w:t xml:space="preserve">Maintenance Report </w:t>
            </w:r>
          </w:p>
          <w:p w14:paraId="16E3E982" w14:textId="77777777" w:rsidR="004259AB" w:rsidRDefault="004259AB" w:rsidP="0057385F">
            <w:pPr>
              <w:jc w:val="both"/>
              <w:rPr>
                <w:rFonts w:cstheme="minorHAnsi"/>
                <w:b/>
                <w:bCs/>
                <w:sz w:val="24"/>
                <w:szCs w:val="24"/>
              </w:rPr>
            </w:pPr>
          </w:p>
          <w:p w14:paraId="2B2B9059" w14:textId="7B950395" w:rsidR="009000E6" w:rsidRPr="009000E6" w:rsidRDefault="009000E6" w:rsidP="0057385F">
            <w:pPr>
              <w:jc w:val="both"/>
              <w:rPr>
                <w:rFonts w:cstheme="minorHAnsi"/>
                <w:sz w:val="24"/>
                <w:szCs w:val="24"/>
              </w:rPr>
            </w:pPr>
            <w:r w:rsidRPr="009000E6">
              <w:rPr>
                <w:rFonts w:cstheme="minorHAnsi"/>
                <w:sz w:val="24"/>
                <w:szCs w:val="24"/>
              </w:rPr>
              <w:t>MC provided the following updates:</w:t>
            </w:r>
          </w:p>
          <w:p w14:paraId="5AEFDC00" w14:textId="2B81353B" w:rsidR="004259AB" w:rsidRPr="009000E6" w:rsidRDefault="004259AB" w:rsidP="009000E6">
            <w:pPr>
              <w:pStyle w:val="ListParagraph"/>
              <w:numPr>
                <w:ilvl w:val="0"/>
                <w:numId w:val="36"/>
              </w:numPr>
              <w:jc w:val="both"/>
              <w:rPr>
                <w:rFonts w:cstheme="minorHAnsi"/>
                <w:b/>
                <w:bCs/>
                <w:sz w:val="24"/>
                <w:szCs w:val="24"/>
              </w:rPr>
            </w:pPr>
            <w:r w:rsidRPr="009000E6">
              <w:rPr>
                <w:rFonts w:cstheme="minorHAnsi"/>
                <w:b/>
                <w:bCs/>
                <w:sz w:val="24"/>
                <w:szCs w:val="24"/>
              </w:rPr>
              <w:t>Planned Maintenance Update (paper 5)</w:t>
            </w:r>
          </w:p>
          <w:p w14:paraId="7896A636" w14:textId="39D8549B" w:rsidR="004259AB" w:rsidRPr="00211F70" w:rsidRDefault="00375A87" w:rsidP="00211F70">
            <w:pPr>
              <w:ind w:left="720"/>
              <w:jc w:val="both"/>
              <w:rPr>
                <w:rFonts w:cstheme="minorHAnsi"/>
                <w:sz w:val="24"/>
                <w:szCs w:val="24"/>
              </w:rPr>
            </w:pPr>
            <w:r w:rsidRPr="00211F70">
              <w:rPr>
                <w:rFonts w:cstheme="minorHAnsi"/>
                <w:sz w:val="24"/>
                <w:szCs w:val="24"/>
              </w:rPr>
              <w:t xml:space="preserve">The </w:t>
            </w:r>
            <w:r w:rsidR="009124EE" w:rsidRPr="00211F70">
              <w:rPr>
                <w:rFonts w:cstheme="minorHAnsi"/>
                <w:sz w:val="24"/>
                <w:szCs w:val="24"/>
              </w:rPr>
              <w:t xml:space="preserve">summary report on </w:t>
            </w:r>
            <w:r w:rsidR="00EE1CAF" w:rsidRPr="00211F70">
              <w:rPr>
                <w:rFonts w:cstheme="minorHAnsi"/>
                <w:sz w:val="24"/>
                <w:szCs w:val="24"/>
              </w:rPr>
              <w:t xml:space="preserve">PMP against budget up to 12 </w:t>
            </w:r>
            <w:r w:rsidR="008C4195" w:rsidRPr="00211F70">
              <w:rPr>
                <w:rFonts w:cstheme="minorHAnsi"/>
                <w:sz w:val="24"/>
                <w:szCs w:val="24"/>
              </w:rPr>
              <w:t>D</w:t>
            </w:r>
            <w:r w:rsidR="00EE1CAF" w:rsidRPr="00211F70">
              <w:rPr>
                <w:rFonts w:cstheme="minorHAnsi"/>
                <w:sz w:val="24"/>
                <w:szCs w:val="24"/>
              </w:rPr>
              <w:t xml:space="preserve">ecember 2024 shows that 50% of the budget has been committed (either works completed or </w:t>
            </w:r>
            <w:r w:rsidR="008C4195" w:rsidRPr="00211F70">
              <w:rPr>
                <w:rFonts w:cstheme="minorHAnsi"/>
                <w:sz w:val="24"/>
                <w:szCs w:val="24"/>
              </w:rPr>
              <w:t xml:space="preserve">underway). </w:t>
            </w:r>
            <w:r w:rsidR="00ED541F" w:rsidRPr="00211F70">
              <w:rPr>
                <w:rFonts w:cstheme="minorHAnsi"/>
                <w:sz w:val="24"/>
                <w:szCs w:val="24"/>
              </w:rPr>
              <w:t xml:space="preserve">MC advised that </w:t>
            </w:r>
            <w:r w:rsidR="002D5F7A" w:rsidRPr="00211F70">
              <w:rPr>
                <w:rFonts w:cstheme="minorHAnsi"/>
                <w:sz w:val="24"/>
                <w:szCs w:val="24"/>
              </w:rPr>
              <w:t xml:space="preserve">all </w:t>
            </w:r>
            <w:r w:rsidR="00ED541F" w:rsidRPr="00211F70">
              <w:rPr>
                <w:rFonts w:cstheme="minorHAnsi"/>
                <w:sz w:val="24"/>
                <w:szCs w:val="24"/>
              </w:rPr>
              <w:t xml:space="preserve">other planned works </w:t>
            </w:r>
            <w:r w:rsidR="00FA160F" w:rsidRPr="00211F70">
              <w:rPr>
                <w:rFonts w:cstheme="minorHAnsi"/>
                <w:sz w:val="24"/>
                <w:szCs w:val="24"/>
              </w:rPr>
              <w:t xml:space="preserve">will be </w:t>
            </w:r>
            <w:r w:rsidR="002D5F7A" w:rsidRPr="00211F70">
              <w:rPr>
                <w:rFonts w:cstheme="minorHAnsi"/>
                <w:sz w:val="24"/>
                <w:szCs w:val="24"/>
              </w:rPr>
              <w:t>complete</w:t>
            </w:r>
            <w:r w:rsidR="003C05FC" w:rsidRPr="00211F70">
              <w:rPr>
                <w:rFonts w:cstheme="minorHAnsi"/>
                <w:sz w:val="24"/>
                <w:szCs w:val="24"/>
              </w:rPr>
              <w:t>d</w:t>
            </w:r>
            <w:r w:rsidR="002D5F7A" w:rsidRPr="00211F70">
              <w:rPr>
                <w:rFonts w:cstheme="minorHAnsi"/>
                <w:sz w:val="24"/>
                <w:szCs w:val="24"/>
              </w:rPr>
              <w:t xml:space="preserve"> by the end of this financial year. </w:t>
            </w:r>
            <w:proofErr w:type="gramStart"/>
            <w:r w:rsidR="00627125" w:rsidRPr="00211F70">
              <w:rPr>
                <w:rFonts w:cstheme="minorHAnsi"/>
                <w:sz w:val="24"/>
                <w:szCs w:val="24"/>
              </w:rPr>
              <w:t>Overall</w:t>
            </w:r>
            <w:proofErr w:type="gramEnd"/>
            <w:r w:rsidR="00627125" w:rsidRPr="00211F70">
              <w:rPr>
                <w:rFonts w:cstheme="minorHAnsi"/>
                <w:sz w:val="24"/>
                <w:szCs w:val="24"/>
              </w:rPr>
              <w:t xml:space="preserve"> the spend at Mourne Grange and </w:t>
            </w:r>
            <w:proofErr w:type="spellStart"/>
            <w:r w:rsidR="00AE234F" w:rsidRPr="00211F70">
              <w:rPr>
                <w:rFonts w:cstheme="minorHAnsi"/>
                <w:sz w:val="24"/>
                <w:szCs w:val="24"/>
              </w:rPr>
              <w:t>Clanabogan</w:t>
            </w:r>
            <w:proofErr w:type="spellEnd"/>
            <w:r w:rsidR="00AE234F" w:rsidRPr="00211F70">
              <w:rPr>
                <w:rFonts w:cstheme="minorHAnsi"/>
                <w:sz w:val="24"/>
                <w:szCs w:val="24"/>
              </w:rPr>
              <w:t xml:space="preserve"> is</w:t>
            </w:r>
            <w:r w:rsidR="00627125" w:rsidRPr="00211F70">
              <w:rPr>
                <w:rFonts w:cstheme="minorHAnsi"/>
                <w:sz w:val="24"/>
                <w:szCs w:val="24"/>
              </w:rPr>
              <w:t xml:space="preserve"> expected to be within budget (</w:t>
            </w:r>
            <w:r w:rsidR="005A2EE3" w:rsidRPr="00211F70">
              <w:rPr>
                <w:rFonts w:cstheme="minorHAnsi"/>
                <w:sz w:val="24"/>
                <w:szCs w:val="24"/>
              </w:rPr>
              <w:t>over</w:t>
            </w:r>
            <w:r w:rsidR="00D10BC8" w:rsidRPr="00211F70">
              <w:rPr>
                <w:rFonts w:cstheme="minorHAnsi"/>
                <w:sz w:val="24"/>
                <w:szCs w:val="24"/>
              </w:rPr>
              <w:t>spend o</w:t>
            </w:r>
            <w:r w:rsidR="005A2EE3" w:rsidRPr="00211F70">
              <w:rPr>
                <w:rFonts w:cstheme="minorHAnsi"/>
                <w:sz w:val="24"/>
                <w:szCs w:val="24"/>
              </w:rPr>
              <w:t xml:space="preserve">n some jobs is </w:t>
            </w:r>
            <w:r w:rsidR="00D10BC8" w:rsidRPr="00211F70">
              <w:rPr>
                <w:rFonts w:cstheme="minorHAnsi"/>
                <w:sz w:val="24"/>
                <w:szCs w:val="24"/>
              </w:rPr>
              <w:t>offset</w:t>
            </w:r>
            <w:r w:rsidR="005A2EE3" w:rsidRPr="00211F70">
              <w:rPr>
                <w:rFonts w:cstheme="minorHAnsi"/>
                <w:sz w:val="24"/>
                <w:szCs w:val="24"/>
              </w:rPr>
              <w:t xml:space="preserve"> by underspend in others)</w:t>
            </w:r>
            <w:r w:rsidR="00D10BC8" w:rsidRPr="00211F70">
              <w:rPr>
                <w:rFonts w:cstheme="minorHAnsi"/>
                <w:sz w:val="24"/>
                <w:szCs w:val="24"/>
              </w:rPr>
              <w:t xml:space="preserve"> and </w:t>
            </w:r>
            <w:r w:rsidR="00F312E6">
              <w:rPr>
                <w:rFonts w:cstheme="minorHAnsi"/>
                <w:sz w:val="24"/>
                <w:szCs w:val="24"/>
              </w:rPr>
              <w:t xml:space="preserve">any </w:t>
            </w:r>
            <w:r w:rsidR="00D10BC8" w:rsidRPr="00211F70">
              <w:rPr>
                <w:rFonts w:cstheme="minorHAnsi"/>
                <w:sz w:val="24"/>
                <w:szCs w:val="24"/>
              </w:rPr>
              <w:t xml:space="preserve">scope to </w:t>
            </w:r>
            <w:r w:rsidR="001C3360" w:rsidRPr="00211F70">
              <w:rPr>
                <w:rFonts w:cstheme="minorHAnsi"/>
                <w:sz w:val="24"/>
                <w:szCs w:val="24"/>
              </w:rPr>
              <w:t xml:space="preserve">undertake additional jobs will be </w:t>
            </w:r>
            <w:r w:rsidR="00422EF9" w:rsidRPr="00211F70">
              <w:rPr>
                <w:rFonts w:cstheme="minorHAnsi"/>
                <w:sz w:val="24"/>
                <w:szCs w:val="24"/>
              </w:rPr>
              <w:t xml:space="preserve">closely </w:t>
            </w:r>
            <w:r w:rsidR="001C3360" w:rsidRPr="00211F70">
              <w:rPr>
                <w:rFonts w:cstheme="minorHAnsi"/>
                <w:sz w:val="24"/>
                <w:szCs w:val="24"/>
              </w:rPr>
              <w:t>monitored and managed</w:t>
            </w:r>
            <w:r w:rsidR="00422EF9" w:rsidRPr="00211F70">
              <w:rPr>
                <w:rFonts w:cstheme="minorHAnsi"/>
                <w:sz w:val="24"/>
                <w:szCs w:val="24"/>
              </w:rPr>
              <w:t xml:space="preserve"> over the next three </w:t>
            </w:r>
            <w:r w:rsidR="00422EF9" w:rsidRPr="00211F70">
              <w:rPr>
                <w:rFonts w:cstheme="minorHAnsi"/>
                <w:sz w:val="24"/>
                <w:szCs w:val="24"/>
              </w:rPr>
              <w:lastRenderedPageBreak/>
              <w:t>months</w:t>
            </w:r>
            <w:r w:rsidR="001C3360" w:rsidRPr="00211F70">
              <w:rPr>
                <w:rFonts w:cstheme="minorHAnsi"/>
                <w:sz w:val="24"/>
                <w:szCs w:val="24"/>
              </w:rPr>
              <w:t>.  P</w:t>
            </w:r>
            <w:r w:rsidR="00422EF9" w:rsidRPr="00211F70">
              <w:rPr>
                <w:rFonts w:cstheme="minorHAnsi"/>
                <w:sz w:val="24"/>
                <w:szCs w:val="24"/>
              </w:rPr>
              <w:t>l</w:t>
            </w:r>
            <w:r w:rsidR="001C3360" w:rsidRPr="00211F70">
              <w:rPr>
                <w:rFonts w:cstheme="minorHAnsi"/>
                <w:sz w:val="24"/>
                <w:szCs w:val="24"/>
              </w:rPr>
              <w:t xml:space="preserve">anned </w:t>
            </w:r>
            <w:r w:rsidR="00422EF9" w:rsidRPr="00211F70">
              <w:rPr>
                <w:rFonts w:cstheme="minorHAnsi"/>
                <w:sz w:val="24"/>
                <w:szCs w:val="24"/>
              </w:rPr>
              <w:t xml:space="preserve">Maintenance at Glencraig will also be completed by the end of the financial year but </w:t>
            </w:r>
            <w:r w:rsidR="00AE234F">
              <w:rPr>
                <w:rFonts w:cstheme="minorHAnsi"/>
                <w:sz w:val="24"/>
                <w:szCs w:val="24"/>
              </w:rPr>
              <w:t>may</w:t>
            </w:r>
            <w:r w:rsidR="00D36CC1" w:rsidRPr="00211F70">
              <w:rPr>
                <w:rFonts w:cstheme="minorHAnsi"/>
                <w:sz w:val="24"/>
                <w:szCs w:val="24"/>
              </w:rPr>
              <w:t xml:space="preserve"> exceed the budget</w:t>
            </w:r>
            <w:r w:rsidR="00211F70" w:rsidRPr="00211F70">
              <w:rPr>
                <w:rFonts w:cstheme="minorHAnsi"/>
                <w:sz w:val="24"/>
                <w:szCs w:val="24"/>
              </w:rPr>
              <w:t>.</w:t>
            </w:r>
            <w:r w:rsidR="00AE234F">
              <w:rPr>
                <w:rFonts w:cstheme="minorHAnsi"/>
                <w:sz w:val="24"/>
                <w:szCs w:val="24"/>
              </w:rPr>
              <w:t xml:space="preserve"> </w:t>
            </w:r>
            <w:proofErr w:type="spellStart"/>
            <w:r w:rsidR="00AE234F">
              <w:rPr>
                <w:rFonts w:cstheme="minorHAnsi"/>
                <w:sz w:val="24"/>
                <w:szCs w:val="24"/>
              </w:rPr>
              <w:t>WMcC</w:t>
            </w:r>
            <w:proofErr w:type="spellEnd"/>
            <w:r w:rsidR="00AE234F">
              <w:rPr>
                <w:rFonts w:cstheme="minorHAnsi"/>
                <w:sz w:val="24"/>
                <w:szCs w:val="24"/>
              </w:rPr>
              <w:t xml:space="preserve"> </w:t>
            </w:r>
            <w:proofErr w:type="gramStart"/>
            <w:r w:rsidR="00AE234F">
              <w:rPr>
                <w:rFonts w:cstheme="minorHAnsi"/>
                <w:sz w:val="24"/>
                <w:szCs w:val="24"/>
              </w:rPr>
              <w:t>confirmed</w:t>
            </w:r>
            <w:r w:rsidR="00211F70" w:rsidRPr="00211F70">
              <w:rPr>
                <w:rFonts w:cstheme="minorHAnsi"/>
                <w:sz w:val="24"/>
                <w:szCs w:val="24"/>
              </w:rPr>
              <w:t xml:space="preserve">  </w:t>
            </w:r>
            <w:r w:rsidR="00AE234F">
              <w:rPr>
                <w:rFonts w:cstheme="minorHAnsi"/>
                <w:sz w:val="24"/>
                <w:szCs w:val="24"/>
              </w:rPr>
              <w:t>that</w:t>
            </w:r>
            <w:proofErr w:type="gramEnd"/>
            <w:r w:rsidR="00AE234F">
              <w:rPr>
                <w:rFonts w:cstheme="minorHAnsi"/>
                <w:sz w:val="24"/>
                <w:szCs w:val="24"/>
              </w:rPr>
              <w:t xml:space="preserve"> this budget will be closely monitored to ensure that costs do not exceed the overall delegated approved limits.</w:t>
            </w:r>
          </w:p>
          <w:p w14:paraId="72B86B79" w14:textId="77777777" w:rsidR="00211F70" w:rsidRDefault="00211F70" w:rsidP="0057385F">
            <w:pPr>
              <w:jc w:val="both"/>
              <w:rPr>
                <w:rFonts w:cstheme="minorHAnsi"/>
                <w:b/>
                <w:bCs/>
                <w:sz w:val="24"/>
                <w:szCs w:val="24"/>
              </w:rPr>
            </w:pPr>
          </w:p>
          <w:p w14:paraId="3BEE26B9" w14:textId="30F914FF" w:rsidR="00FC7793" w:rsidRPr="00FC7793" w:rsidRDefault="00FC7793" w:rsidP="00FC7793">
            <w:pPr>
              <w:pStyle w:val="ListParagraph"/>
              <w:numPr>
                <w:ilvl w:val="0"/>
                <w:numId w:val="36"/>
              </w:numPr>
              <w:jc w:val="both"/>
              <w:rPr>
                <w:rFonts w:cstheme="minorHAnsi"/>
                <w:b/>
                <w:bCs/>
                <w:sz w:val="24"/>
                <w:szCs w:val="24"/>
              </w:rPr>
            </w:pPr>
            <w:r w:rsidRPr="00FC7793">
              <w:rPr>
                <w:rFonts w:cstheme="minorHAnsi"/>
                <w:b/>
                <w:bCs/>
                <w:sz w:val="24"/>
                <w:szCs w:val="24"/>
              </w:rPr>
              <w:t xml:space="preserve">Response Maintenance </w:t>
            </w:r>
            <w:r w:rsidR="00F312E6">
              <w:rPr>
                <w:rFonts w:cstheme="minorHAnsi"/>
                <w:b/>
                <w:bCs/>
                <w:sz w:val="24"/>
                <w:szCs w:val="24"/>
              </w:rPr>
              <w:t>S</w:t>
            </w:r>
            <w:r w:rsidRPr="00FC7793">
              <w:rPr>
                <w:rFonts w:cstheme="minorHAnsi"/>
                <w:b/>
                <w:bCs/>
                <w:sz w:val="24"/>
                <w:szCs w:val="24"/>
              </w:rPr>
              <w:t xml:space="preserve">ummary of </w:t>
            </w:r>
            <w:proofErr w:type="spellStart"/>
            <w:r w:rsidRPr="00FC7793">
              <w:rPr>
                <w:rFonts w:cstheme="minorHAnsi"/>
                <w:b/>
                <w:bCs/>
                <w:sz w:val="24"/>
                <w:szCs w:val="24"/>
              </w:rPr>
              <w:t>ytd</w:t>
            </w:r>
            <w:proofErr w:type="spellEnd"/>
            <w:r w:rsidRPr="00FC7793">
              <w:rPr>
                <w:rFonts w:cstheme="minorHAnsi"/>
                <w:b/>
                <w:bCs/>
                <w:sz w:val="24"/>
                <w:szCs w:val="24"/>
              </w:rPr>
              <w:t xml:space="preserve"> KPIs (paper 5B)</w:t>
            </w:r>
          </w:p>
          <w:p w14:paraId="706D99C2" w14:textId="1336E9AA" w:rsidR="00D526B3" w:rsidRPr="00D526B3" w:rsidRDefault="004453C8" w:rsidP="00D526B3">
            <w:pPr>
              <w:ind w:left="720"/>
              <w:jc w:val="both"/>
              <w:rPr>
                <w:rFonts w:cstheme="minorHAnsi"/>
                <w:sz w:val="24"/>
                <w:szCs w:val="24"/>
              </w:rPr>
            </w:pPr>
            <w:r w:rsidRPr="00D526B3">
              <w:rPr>
                <w:rFonts w:cstheme="minorHAnsi"/>
                <w:sz w:val="24"/>
                <w:szCs w:val="24"/>
              </w:rPr>
              <w:t xml:space="preserve">KPIs for October and November </w:t>
            </w:r>
            <w:r w:rsidR="00D01BE4" w:rsidRPr="00D526B3">
              <w:rPr>
                <w:rFonts w:cstheme="minorHAnsi"/>
                <w:sz w:val="24"/>
                <w:szCs w:val="24"/>
              </w:rPr>
              <w:t xml:space="preserve">2024 showed some improvement compared to the same </w:t>
            </w:r>
            <w:r w:rsidR="00D526B3" w:rsidRPr="00D526B3">
              <w:rPr>
                <w:rFonts w:cstheme="minorHAnsi"/>
                <w:sz w:val="24"/>
                <w:szCs w:val="24"/>
              </w:rPr>
              <w:t xml:space="preserve">months </w:t>
            </w:r>
            <w:r w:rsidR="00D01BE4" w:rsidRPr="00D526B3">
              <w:rPr>
                <w:rFonts w:cstheme="minorHAnsi"/>
                <w:sz w:val="24"/>
                <w:szCs w:val="24"/>
              </w:rPr>
              <w:t>last year</w:t>
            </w:r>
            <w:r w:rsidR="00DB3BCB">
              <w:rPr>
                <w:rFonts w:cstheme="minorHAnsi"/>
                <w:sz w:val="24"/>
                <w:szCs w:val="24"/>
              </w:rPr>
              <w:t xml:space="preserve"> and are well above </w:t>
            </w:r>
            <w:r w:rsidR="00F65E97">
              <w:rPr>
                <w:rFonts w:cstheme="minorHAnsi"/>
                <w:sz w:val="24"/>
                <w:szCs w:val="24"/>
              </w:rPr>
              <w:t>industry targets. K</w:t>
            </w:r>
            <w:r w:rsidR="001E025A" w:rsidRPr="00D526B3">
              <w:rPr>
                <w:rFonts w:cstheme="minorHAnsi"/>
                <w:sz w:val="24"/>
                <w:szCs w:val="24"/>
              </w:rPr>
              <w:t xml:space="preserve">PIs for the year to date </w:t>
            </w:r>
            <w:r w:rsidR="00F94E43" w:rsidRPr="00D526B3">
              <w:rPr>
                <w:rFonts w:cstheme="minorHAnsi"/>
                <w:sz w:val="24"/>
                <w:szCs w:val="24"/>
              </w:rPr>
              <w:t>already match th</w:t>
            </w:r>
            <w:r w:rsidR="00D526B3" w:rsidRPr="00D526B3">
              <w:rPr>
                <w:rFonts w:cstheme="minorHAnsi"/>
                <w:sz w:val="24"/>
                <w:szCs w:val="24"/>
              </w:rPr>
              <w:t>e outturn f</w:t>
            </w:r>
            <w:r w:rsidR="00DC5373" w:rsidRPr="00D526B3">
              <w:rPr>
                <w:rFonts w:cstheme="minorHAnsi"/>
                <w:sz w:val="24"/>
                <w:szCs w:val="24"/>
              </w:rPr>
              <w:t xml:space="preserve">or the </w:t>
            </w:r>
            <w:r w:rsidR="00263EE6" w:rsidRPr="00D526B3">
              <w:rPr>
                <w:rFonts w:cstheme="minorHAnsi"/>
                <w:sz w:val="24"/>
                <w:szCs w:val="24"/>
              </w:rPr>
              <w:t xml:space="preserve">full </w:t>
            </w:r>
            <w:r w:rsidR="00600D2D" w:rsidRPr="00D526B3">
              <w:rPr>
                <w:rFonts w:cstheme="minorHAnsi"/>
                <w:sz w:val="24"/>
                <w:szCs w:val="24"/>
              </w:rPr>
              <w:t>twelve-month</w:t>
            </w:r>
            <w:r w:rsidR="00263EE6" w:rsidRPr="00D526B3">
              <w:rPr>
                <w:rFonts w:cstheme="minorHAnsi"/>
                <w:sz w:val="24"/>
                <w:szCs w:val="24"/>
              </w:rPr>
              <w:t xml:space="preserve"> period </w:t>
            </w:r>
            <w:r w:rsidR="00D526B3" w:rsidRPr="00D526B3">
              <w:rPr>
                <w:rFonts w:cstheme="minorHAnsi"/>
                <w:sz w:val="24"/>
                <w:szCs w:val="24"/>
              </w:rPr>
              <w:t xml:space="preserve">of </w:t>
            </w:r>
            <w:r w:rsidR="002A694D" w:rsidRPr="00D526B3">
              <w:rPr>
                <w:rFonts w:cstheme="minorHAnsi"/>
                <w:sz w:val="24"/>
                <w:szCs w:val="24"/>
              </w:rPr>
              <w:t>April 2023 to March 2024</w:t>
            </w:r>
            <w:r w:rsidR="00D526B3" w:rsidRPr="00D526B3">
              <w:rPr>
                <w:rFonts w:cstheme="minorHAnsi"/>
                <w:sz w:val="24"/>
                <w:szCs w:val="24"/>
              </w:rPr>
              <w:t xml:space="preserve">.  </w:t>
            </w:r>
            <w:r w:rsidR="002A694D" w:rsidRPr="00D526B3">
              <w:rPr>
                <w:rFonts w:cstheme="minorHAnsi"/>
                <w:sz w:val="24"/>
                <w:szCs w:val="24"/>
              </w:rPr>
              <w:t xml:space="preserve">   </w:t>
            </w:r>
          </w:p>
          <w:p w14:paraId="0BBC56F7" w14:textId="77777777" w:rsidR="00D526B3" w:rsidRPr="00D526B3" w:rsidRDefault="00D526B3" w:rsidP="00D526B3">
            <w:pPr>
              <w:ind w:left="720"/>
              <w:jc w:val="both"/>
              <w:rPr>
                <w:rFonts w:cstheme="minorHAnsi"/>
                <w:sz w:val="24"/>
                <w:szCs w:val="24"/>
              </w:rPr>
            </w:pPr>
          </w:p>
          <w:p w14:paraId="00A5AA43" w14:textId="37B09120" w:rsidR="004259AB" w:rsidRPr="00D526B3" w:rsidRDefault="004259AB" w:rsidP="00D526B3">
            <w:pPr>
              <w:pStyle w:val="ListParagraph"/>
              <w:numPr>
                <w:ilvl w:val="0"/>
                <w:numId w:val="36"/>
              </w:numPr>
              <w:jc w:val="both"/>
              <w:rPr>
                <w:rFonts w:cstheme="minorHAnsi"/>
                <w:b/>
                <w:bCs/>
                <w:sz w:val="24"/>
                <w:szCs w:val="24"/>
              </w:rPr>
            </w:pPr>
            <w:r w:rsidRPr="00D526B3">
              <w:rPr>
                <w:rFonts w:cstheme="minorHAnsi"/>
                <w:b/>
                <w:bCs/>
                <w:sz w:val="24"/>
                <w:szCs w:val="24"/>
              </w:rPr>
              <w:t>Response Maintenance KPIs (paper 5A)</w:t>
            </w:r>
          </w:p>
          <w:p w14:paraId="7A19BAB3" w14:textId="2489F319" w:rsidR="004259AB" w:rsidRDefault="00E534F2" w:rsidP="00AD7B5E">
            <w:pPr>
              <w:ind w:left="720"/>
              <w:jc w:val="both"/>
              <w:rPr>
                <w:rFonts w:cstheme="minorHAnsi"/>
                <w:sz w:val="24"/>
                <w:szCs w:val="24"/>
              </w:rPr>
            </w:pPr>
            <w:r w:rsidRPr="00AD7B5E">
              <w:rPr>
                <w:rFonts w:cstheme="minorHAnsi"/>
                <w:sz w:val="24"/>
                <w:szCs w:val="24"/>
              </w:rPr>
              <w:t xml:space="preserve">MC highlighted the </w:t>
            </w:r>
            <w:r w:rsidR="00A82B4B" w:rsidRPr="00AD7B5E">
              <w:rPr>
                <w:rFonts w:cstheme="minorHAnsi"/>
                <w:sz w:val="24"/>
                <w:szCs w:val="24"/>
              </w:rPr>
              <w:t xml:space="preserve">urgent response KPI </w:t>
            </w:r>
            <w:r w:rsidR="007F2355" w:rsidRPr="00AD7B5E">
              <w:rPr>
                <w:rFonts w:cstheme="minorHAnsi"/>
                <w:sz w:val="24"/>
                <w:szCs w:val="24"/>
              </w:rPr>
              <w:t xml:space="preserve">of 67% </w:t>
            </w:r>
            <w:r w:rsidR="00A82B4B" w:rsidRPr="00AD7B5E">
              <w:rPr>
                <w:rFonts w:cstheme="minorHAnsi"/>
                <w:sz w:val="24"/>
                <w:szCs w:val="24"/>
              </w:rPr>
              <w:t>recorded at Glencraig in October</w:t>
            </w:r>
            <w:r w:rsidR="007F2355" w:rsidRPr="00AD7B5E">
              <w:rPr>
                <w:rFonts w:cstheme="minorHAnsi"/>
                <w:sz w:val="24"/>
                <w:szCs w:val="24"/>
              </w:rPr>
              <w:t xml:space="preserve"> but </w:t>
            </w:r>
            <w:r w:rsidR="009613A5" w:rsidRPr="00AD7B5E">
              <w:rPr>
                <w:rFonts w:cstheme="minorHAnsi"/>
                <w:sz w:val="24"/>
                <w:szCs w:val="24"/>
              </w:rPr>
              <w:t xml:space="preserve">explained that the overall </w:t>
            </w:r>
            <w:r w:rsidR="00F312E6">
              <w:rPr>
                <w:rFonts w:cstheme="minorHAnsi"/>
                <w:sz w:val="24"/>
                <w:szCs w:val="24"/>
              </w:rPr>
              <w:t xml:space="preserve">percentage </w:t>
            </w:r>
            <w:r w:rsidR="009613A5" w:rsidRPr="00AD7B5E">
              <w:rPr>
                <w:rFonts w:cstheme="minorHAnsi"/>
                <w:sz w:val="24"/>
                <w:szCs w:val="24"/>
              </w:rPr>
              <w:t>figure can be misleading w</w:t>
            </w:r>
            <w:r w:rsidR="00F312E6">
              <w:rPr>
                <w:rFonts w:cstheme="minorHAnsi"/>
                <w:sz w:val="24"/>
                <w:szCs w:val="24"/>
              </w:rPr>
              <w:t xml:space="preserve">hen </w:t>
            </w:r>
            <w:r w:rsidR="00152014" w:rsidRPr="00AD7B5E">
              <w:rPr>
                <w:rFonts w:cstheme="minorHAnsi"/>
                <w:sz w:val="24"/>
                <w:szCs w:val="24"/>
              </w:rPr>
              <w:t xml:space="preserve">small numbers of requests are </w:t>
            </w:r>
            <w:r w:rsidR="00F312E6">
              <w:rPr>
                <w:rFonts w:cstheme="minorHAnsi"/>
                <w:sz w:val="24"/>
                <w:szCs w:val="24"/>
              </w:rPr>
              <w:t xml:space="preserve">involved </w:t>
            </w:r>
            <w:r w:rsidR="00152014" w:rsidRPr="00AD7B5E">
              <w:rPr>
                <w:rFonts w:cstheme="minorHAnsi"/>
                <w:sz w:val="24"/>
                <w:szCs w:val="24"/>
              </w:rPr>
              <w:t xml:space="preserve">(in this case two of the three </w:t>
            </w:r>
            <w:r w:rsidR="0031038A" w:rsidRPr="00AD7B5E">
              <w:rPr>
                <w:rFonts w:cstheme="minorHAnsi"/>
                <w:sz w:val="24"/>
                <w:szCs w:val="24"/>
              </w:rPr>
              <w:t xml:space="preserve">urgent responses </w:t>
            </w:r>
            <w:r w:rsidR="002B748B" w:rsidRPr="00AD7B5E">
              <w:rPr>
                <w:rFonts w:cstheme="minorHAnsi"/>
                <w:sz w:val="24"/>
                <w:szCs w:val="24"/>
              </w:rPr>
              <w:t>were dealt with within the KPI).</w:t>
            </w:r>
            <w:r w:rsidR="00500CAB" w:rsidRPr="00AD7B5E">
              <w:rPr>
                <w:rFonts w:cstheme="minorHAnsi"/>
                <w:sz w:val="24"/>
                <w:szCs w:val="24"/>
              </w:rPr>
              <w:t xml:space="preserve"> </w:t>
            </w:r>
            <w:r w:rsidR="002B748B" w:rsidRPr="00AD7B5E">
              <w:rPr>
                <w:rFonts w:cstheme="minorHAnsi"/>
                <w:sz w:val="24"/>
                <w:szCs w:val="24"/>
              </w:rPr>
              <w:t xml:space="preserve">He confirmed that </w:t>
            </w:r>
            <w:r w:rsidR="00500CAB" w:rsidRPr="00AD7B5E">
              <w:rPr>
                <w:rFonts w:cstheme="minorHAnsi"/>
                <w:sz w:val="24"/>
                <w:szCs w:val="24"/>
              </w:rPr>
              <w:t xml:space="preserve">all </w:t>
            </w:r>
            <w:r w:rsidR="002B748B" w:rsidRPr="00AD7B5E">
              <w:rPr>
                <w:rFonts w:cstheme="minorHAnsi"/>
                <w:sz w:val="24"/>
                <w:szCs w:val="24"/>
              </w:rPr>
              <w:t xml:space="preserve">immediate </w:t>
            </w:r>
            <w:r w:rsidR="00500CAB" w:rsidRPr="00AD7B5E">
              <w:rPr>
                <w:rFonts w:cstheme="minorHAnsi"/>
                <w:sz w:val="24"/>
                <w:szCs w:val="24"/>
              </w:rPr>
              <w:t xml:space="preserve">and </w:t>
            </w:r>
            <w:r w:rsidR="002B748B" w:rsidRPr="00AD7B5E">
              <w:rPr>
                <w:rFonts w:cstheme="minorHAnsi"/>
                <w:sz w:val="24"/>
                <w:szCs w:val="24"/>
              </w:rPr>
              <w:t>urgen</w:t>
            </w:r>
            <w:r w:rsidR="00500CAB" w:rsidRPr="00AD7B5E">
              <w:rPr>
                <w:rFonts w:cstheme="minorHAnsi"/>
                <w:sz w:val="24"/>
                <w:szCs w:val="24"/>
              </w:rPr>
              <w:t xml:space="preserve">t </w:t>
            </w:r>
            <w:r w:rsidR="00103E0A" w:rsidRPr="00AD7B5E">
              <w:rPr>
                <w:rFonts w:cstheme="minorHAnsi"/>
                <w:sz w:val="24"/>
                <w:szCs w:val="24"/>
              </w:rPr>
              <w:t>cases met the KPI.</w:t>
            </w:r>
            <w:r w:rsidR="00C10BD3" w:rsidRPr="00AD7B5E">
              <w:rPr>
                <w:rFonts w:cstheme="minorHAnsi"/>
                <w:sz w:val="24"/>
                <w:szCs w:val="24"/>
              </w:rPr>
              <w:t xml:space="preserve"> </w:t>
            </w:r>
            <w:r w:rsidR="00103E0A" w:rsidRPr="00AD7B5E">
              <w:rPr>
                <w:rFonts w:cstheme="minorHAnsi"/>
                <w:sz w:val="24"/>
                <w:szCs w:val="24"/>
              </w:rPr>
              <w:t xml:space="preserve">MC </w:t>
            </w:r>
            <w:r w:rsidR="00C10BD3" w:rsidRPr="00AD7B5E">
              <w:rPr>
                <w:rFonts w:cstheme="minorHAnsi"/>
                <w:sz w:val="24"/>
                <w:szCs w:val="24"/>
              </w:rPr>
              <w:t xml:space="preserve">advised that </w:t>
            </w:r>
            <w:r w:rsidR="0031038A" w:rsidRPr="00AD7B5E">
              <w:rPr>
                <w:rFonts w:cstheme="minorHAnsi"/>
                <w:sz w:val="24"/>
                <w:szCs w:val="24"/>
              </w:rPr>
              <w:t>regular meetings with contractors ha</w:t>
            </w:r>
            <w:r w:rsidR="00C10BD3" w:rsidRPr="00AD7B5E">
              <w:rPr>
                <w:rFonts w:cstheme="minorHAnsi"/>
                <w:sz w:val="24"/>
                <w:szCs w:val="24"/>
              </w:rPr>
              <w:t>ve helped push up performance.</w:t>
            </w:r>
          </w:p>
          <w:p w14:paraId="79E633D2" w14:textId="77777777" w:rsidR="005876B4" w:rsidRDefault="005876B4" w:rsidP="00AD7B5E">
            <w:pPr>
              <w:ind w:left="720"/>
              <w:jc w:val="both"/>
              <w:rPr>
                <w:rFonts w:cstheme="minorHAnsi"/>
                <w:sz w:val="24"/>
                <w:szCs w:val="24"/>
              </w:rPr>
            </w:pPr>
          </w:p>
          <w:p w14:paraId="44D3B1C8" w14:textId="73F96BA3" w:rsidR="00C10BD3" w:rsidRDefault="005876B4" w:rsidP="00AD7B5E">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that </w:t>
            </w:r>
            <w:r w:rsidR="00660344">
              <w:rPr>
                <w:rFonts w:cstheme="minorHAnsi"/>
                <w:sz w:val="24"/>
                <w:szCs w:val="24"/>
              </w:rPr>
              <w:t xml:space="preserve">it had not been necessary, to date, to </w:t>
            </w:r>
            <w:r w:rsidR="003A37A0">
              <w:rPr>
                <w:rFonts w:cstheme="minorHAnsi"/>
                <w:sz w:val="24"/>
                <w:szCs w:val="24"/>
              </w:rPr>
              <w:t xml:space="preserve">activate the provision set out in the JMA with Glencraig </w:t>
            </w:r>
            <w:r w:rsidR="00B42853">
              <w:rPr>
                <w:rFonts w:cstheme="minorHAnsi"/>
                <w:sz w:val="24"/>
                <w:szCs w:val="24"/>
              </w:rPr>
              <w:t>(relating to the definition of what constitutes an emergency)</w:t>
            </w:r>
            <w:r w:rsidR="00A2394A">
              <w:rPr>
                <w:rFonts w:cstheme="minorHAnsi"/>
                <w:sz w:val="24"/>
                <w:szCs w:val="24"/>
              </w:rPr>
              <w:t xml:space="preserve"> </w:t>
            </w:r>
            <w:r w:rsidR="001B2A7E">
              <w:rPr>
                <w:rFonts w:cstheme="minorHAnsi"/>
                <w:sz w:val="24"/>
                <w:szCs w:val="24"/>
              </w:rPr>
              <w:t xml:space="preserve">which enables CHA to charge </w:t>
            </w:r>
            <w:r w:rsidR="00A2394A">
              <w:rPr>
                <w:rFonts w:cstheme="minorHAnsi"/>
                <w:sz w:val="24"/>
                <w:szCs w:val="24"/>
              </w:rPr>
              <w:t xml:space="preserve">in specific cases.  SL and MC </w:t>
            </w:r>
            <w:r w:rsidR="00A00B08">
              <w:rPr>
                <w:rFonts w:cstheme="minorHAnsi"/>
                <w:sz w:val="24"/>
                <w:szCs w:val="24"/>
              </w:rPr>
              <w:t>noted that relationships with</w:t>
            </w:r>
            <w:r w:rsidR="00BE050F">
              <w:rPr>
                <w:rFonts w:cstheme="minorHAnsi"/>
                <w:sz w:val="24"/>
                <w:szCs w:val="24"/>
              </w:rPr>
              <w:t xml:space="preserve"> </w:t>
            </w:r>
            <w:proofErr w:type="spellStart"/>
            <w:proofErr w:type="gramStart"/>
            <w:r w:rsidR="00BE050F">
              <w:rPr>
                <w:rFonts w:cstheme="minorHAnsi"/>
                <w:sz w:val="24"/>
                <w:szCs w:val="24"/>
              </w:rPr>
              <w:t>Glencraig’s</w:t>
            </w:r>
            <w:proofErr w:type="spellEnd"/>
            <w:r w:rsidR="00BE050F">
              <w:rPr>
                <w:rFonts w:cstheme="minorHAnsi"/>
                <w:sz w:val="24"/>
                <w:szCs w:val="24"/>
              </w:rPr>
              <w:t xml:space="preserve"> </w:t>
            </w:r>
            <w:r w:rsidR="00A00B08">
              <w:rPr>
                <w:rFonts w:cstheme="minorHAnsi"/>
                <w:sz w:val="24"/>
                <w:szCs w:val="24"/>
              </w:rPr>
              <w:t xml:space="preserve"> maintenance</w:t>
            </w:r>
            <w:proofErr w:type="gramEnd"/>
            <w:r w:rsidR="00A00B08">
              <w:rPr>
                <w:rFonts w:cstheme="minorHAnsi"/>
                <w:sz w:val="24"/>
                <w:szCs w:val="24"/>
              </w:rPr>
              <w:t xml:space="preserve"> team </w:t>
            </w:r>
            <w:r w:rsidR="008F3A5B">
              <w:rPr>
                <w:rFonts w:cstheme="minorHAnsi"/>
                <w:sz w:val="24"/>
                <w:szCs w:val="24"/>
              </w:rPr>
              <w:t>were very good,</w:t>
            </w:r>
            <w:r w:rsidR="00F312E6">
              <w:rPr>
                <w:rFonts w:cstheme="minorHAnsi"/>
                <w:sz w:val="24"/>
                <w:szCs w:val="24"/>
              </w:rPr>
              <w:t xml:space="preserve"> and added that </w:t>
            </w:r>
            <w:r w:rsidR="00014869">
              <w:rPr>
                <w:rFonts w:cstheme="minorHAnsi"/>
                <w:sz w:val="24"/>
                <w:szCs w:val="24"/>
              </w:rPr>
              <w:t xml:space="preserve">the contractors can often triage </w:t>
            </w:r>
            <w:r w:rsidR="00F312E6">
              <w:rPr>
                <w:rFonts w:cstheme="minorHAnsi"/>
                <w:sz w:val="24"/>
                <w:szCs w:val="24"/>
              </w:rPr>
              <w:t xml:space="preserve">incidents </w:t>
            </w:r>
            <w:r w:rsidR="00014869">
              <w:rPr>
                <w:rFonts w:cstheme="minorHAnsi"/>
                <w:sz w:val="24"/>
                <w:szCs w:val="24"/>
              </w:rPr>
              <w:t xml:space="preserve">over the ‘phone.  </w:t>
            </w:r>
          </w:p>
          <w:p w14:paraId="378006A3" w14:textId="77777777" w:rsidR="00014869" w:rsidRPr="00AD7B5E" w:rsidRDefault="00014869" w:rsidP="00AD7B5E">
            <w:pPr>
              <w:ind w:left="720"/>
              <w:jc w:val="both"/>
              <w:rPr>
                <w:rFonts w:cstheme="minorHAnsi"/>
                <w:sz w:val="24"/>
                <w:szCs w:val="24"/>
              </w:rPr>
            </w:pPr>
          </w:p>
          <w:p w14:paraId="23085F84" w14:textId="3CD0508C" w:rsidR="00AD7B5E" w:rsidRDefault="00C10BD3" w:rsidP="00014869">
            <w:pPr>
              <w:jc w:val="both"/>
              <w:rPr>
                <w:rFonts w:cstheme="minorHAnsi"/>
                <w:sz w:val="24"/>
                <w:szCs w:val="24"/>
              </w:rPr>
            </w:pPr>
            <w:r w:rsidRPr="00AD7B5E">
              <w:rPr>
                <w:rFonts w:cstheme="minorHAnsi"/>
                <w:sz w:val="24"/>
                <w:szCs w:val="24"/>
              </w:rPr>
              <w:t>AH thanked MC and SL for the</w:t>
            </w:r>
            <w:r w:rsidR="00014869">
              <w:rPr>
                <w:rFonts w:cstheme="minorHAnsi"/>
                <w:sz w:val="24"/>
                <w:szCs w:val="24"/>
              </w:rPr>
              <w:t xml:space="preserve">ir work and </w:t>
            </w:r>
            <w:r w:rsidR="00F312E6">
              <w:rPr>
                <w:rFonts w:cstheme="minorHAnsi"/>
                <w:sz w:val="24"/>
                <w:szCs w:val="24"/>
              </w:rPr>
              <w:t xml:space="preserve">for </w:t>
            </w:r>
            <w:r w:rsidR="00014869">
              <w:rPr>
                <w:rFonts w:cstheme="minorHAnsi"/>
                <w:sz w:val="24"/>
                <w:szCs w:val="24"/>
              </w:rPr>
              <w:t xml:space="preserve">the significant progress being made. </w:t>
            </w:r>
            <w:r w:rsidR="00AD7B5E" w:rsidRPr="00AD7B5E">
              <w:rPr>
                <w:rFonts w:cstheme="minorHAnsi"/>
                <w:sz w:val="24"/>
                <w:szCs w:val="24"/>
              </w:rPr>
              <w:t xml:space="preserve">Members were content. </w:t>
            </w:r>
          </w:p>
          <w:p w14:paraId="11FF6CCC" w14:textId="77777777" w:rsidR="00014869" w:rsidRDefault="00014869" w:rsidP="00AD7B5E">
            <w:pPr>
              <w:ind w:left="720"/>
              <w:jc w:val="both"/>
              <w:rPr>
                <w:rFonts w:cstheme="minorHAnsi"/>
                <w:sz w:val="24"/>
                <w:szCs w:val="24"/>
              </w:rPr>
            </w:pPr>
          </w:p>
          <w:p w14:paraId="2D80F341" w14:textId="77777777" w:rsidR="00014869" w:rsidRDefault="00014869" w:rsidP="00014869">
            <w:pPr>
              <w:jc w:val="both"/>
              <w:rPr>
                <w:rFonts w:cstheme="minorHAnsi"/>
                <w:sz w:val="24"/>
                <w:szCs w:val="24"/>
              </w:rPr>
            </w:pPr>
          </w:p>
          <w:p w14:paraId="1529864E" w14:textId="0F1748C8" w:rsidR="008F0DA9" w:rsidRDefault="008D0B56" w:rsidP="00014869">
            <w:pPr>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updated Members on a power outage that occurred at Glencraig </w:t>
            </w:r>
            <w:r w:rsidR="00E65F8D">
              <w:rPr>
                <w:rFonts w:cstheme="minorHAnsi"/>
                <w:sz w:val="24"/>
                <w:szCs w:val="24"/>
              </w:rPr>
              <w:t>on 13 December 2024.</w:t>
            </w:r>
            <w:r w:rsidR="00371CE4">
              <w:rPr>
                <w:rFonts w:cstheme="minorHAnsi"/>
                <w:sz w:val="24"/>
                <w:szCs w:val="24"/>
              </w:rPr>
              <w:t xml:space="preserve"> NIE attended, advised that the problem had been caused by rats </w:t>
            </w:r>
            <w:r w:rsidR="00AF1477">
              <w:rPr>
                <w:rFonts w:cstheme="minorHAnsi"/>
                <w:sz w:val="24"/>
                <w:szCs w:val="24"/>
              </w:rPr>
              <w:t>gnaw</w:t>
            </w:r>
            <w:r w:rsidR="00E2778E">
              <w:rPr>
                <w:rFonts w:cstheme="minorHAnsi"/>
                <w:sz w:val="24"/>
                <w:szCs w:val="24"/>
              </w:rPr>
              <w:t>ing t</w:t>
            </w:r>
            <w:r w:rsidR="00AF1477">
              <w:rPr>
                <w:rFonts w:cstheme="minorHAnsi"/>
                <w:sz w:val="24"/>
                <w:szCs w:val="24"/>
              </w:rPr>
              <w:t xml:space="preserve">hrough </w:t>
            </w:r>
            <w:r w:rsidR="00E2778E">
              <w:rPr>
                <w:rFonts w:cstheme="minorHAnsi"/>
                <w:sz w:val="24"/>
                <w:szCs w:val="24"/>
              </w:rPr>
              <w:t>c</w:t>
            </w:r>
            <w:r w:rsidR="00AF1477">
              <w:rPr>
                <w:rFonts w:cstheme="minorHAnsi"/>
                <w:sz w:val="24"/>
                <w:szCs w:val="24"/>
              </w:rPr>
              <w:t>ables, and told Glencraig that it was their responsibility to resolve</w:t>
            </w:r>
            <w:r w:rsidR="008F0DA9">
              <w:rPr>
                <w:rFonts w:cstheme="minorHAnsi"/>
                <w:sz w:val="24"/>
                <w:szCs w:val="24"/>
              </w:rPr>
              <w:t xml:space="preserve"> it</w:t>
            </w:r>
            <w:r w:rsidR="00AF1477">
              <w:rPr>
                <w:rFonts w:cstheme="minorHAnsi"/>
                <w:sz w:val="24"/>
                <w:szCs w:val="24"/>
              </w:rPr>
              <w:t xml:space="preserve">. </w:t>
            </w:r>
            <w:r w:rsidR="00C3629F">
              <w:rPr>
                <w:rFonts w:cstheme="minorHAnsi"/>
                <w:sz w:val="24"/>
                <w:szCs w:val="24"/>
              </w:rPr>
              <w:t xml:space="preserve">Residents </w:t>
            </w:r>
            <w:r w:rsidR="008F0DA9">
              <w:rPr>
                <w:rFonts w:cstheme="minorHAnsi"/>
                <w:sz w:val="24"/>
                <w:szCs w:val="24"/>
              </w:rPr>
              <w:t xml:space="preserve">were </w:t>
            </w:r>
            <w:r w:rsidR="00C3629F">
              <w:rPr>
                <w:rFonts w:cstheme="minorHAnsi"/>
                <w:sz w:val="24"/>
                <w:szCs w:val="24"/>
              </w:rPr>
              <w:t>moved from the affected houses (three of which were CHA properties)</w:t>
            </w:r>
            <w:r w:rsidR="00F932C0">
              <w:rPr>
                <w:rFonts w:cstheme="minorHAnsi"/>
                <w:sz w:val="24"/>
                <w:szCs w:val="24"/>
              </w:rPr>
              <w:t xml:space="preserve"> to other locations on site.  </w:t>
            </w:r>
            <w:r w:rsidR="00AA73CB">
              <w:rPr>
                <w:rFonts w:cstheme="minorHAnsi"/>
                <w:sz w:val="24"/>
                <w:szCs w:val="24"/>
              </w:rPr>
              <w:t xml:space="preserve"> </w:t>
            </w:r>
          </w:p>
          <w:p w14:paraId="51A3E5D6" w14:textId="77777777" w:rsidR="008F0DA9" w:rsidRDefault="008F0DA9" w:rsidP="00014869">
            <w:pPr>
              <w:jc w:val="both"/>
              <w:rPr>
                <w:rFonts w:cstheme="minorHAnsi"/>
                <w:sz w:val="24"/>
                <w:szCs w:val="24"/>
              </w:rPr>
            </w:pPr>
          </w:p>
          <w:p w14:paraId="14A57AD3" w14:textId="77777777" w:rsidR="00F932C0" w:rsidRDefault="00F932C0" w:rsidP="00014869">
            <w:pPr>
              <w:jc w:val="both"/>
              <w:rPr>
                <w:rFonts w:cstheme="minorHAnsi"/>
                <w:sz w:val="24"/>
                <w:szCs w:val="24"/>
              </w:rPr>
            </w:pPr>
          </w:p>
          <w:p w14:paraId="105C3E26" w14:textId="730A03FB" w:rsidR="002035F3" w:rsidRDefault="007A1EAE" w:rsidP="00014869">
            <w:pPr>
              <w:jc w:val="both"/>
              <w:rPr>
                <w:rFonts w:cstheme="minorHAnsi"/>
                <w:sz w:val="24"/>
                <w:szCs w:val="24"/>
              </w:rPr>
            </w:pPr>
            <w:r>
              <w:rPr>
                <w:rFonts w:cstheme="minorHAnsi"/>
                <w:sz w:val="24"/>
                <w:szCs w:val="24"/>
              </w:rPr>
              <w:lastRenderedPageBreak/>
              <w:t xml:space="preserve">NIE attended Glencraig again on </w:t>
            </w:r>
            <w:r w:rsidR="00112868">
              <w:rPr>
                <w:rFonts w:cstheme="minorHAnsi"/>
                <w:sz w:val="24"/>
                <w:szCs w:val="24"/>
              </w:rPr>
              <w:t xml:space="preserve">16 December and repaired the damage but </w:t>
            </w:r>
            <w:r w:rsidR="00F932C0">
              <w:rPr>
                <w:rFonts w:cstheme="minorHAnsi"/>
                <w:sz w:val="24"/>
                <w:szCs w:val="24"/>
              </w:rPr>
              <w:t xml:space="preserve">the question as to </w:t>
            </w:r>
            <w:r w:rsidR="00A473B3">
              <w:rPr>
                <w:rFonts w:cstheme="minorHAnsi"/>
                <w:sz w:val="24"/>
                <w:szCs w:val="24"/>
              </w:rPr>
              <w:t xml:space="preserve">ownership of the cables – and therefore </w:t>
            </w:r>
            <w:r w:rsidR="00F932C0">
              <w:rPr>
                <w:rFonts w:cstheme="minorHAnsi"/>
                <w:sz w:val="24"/>
                <w:szCs w:val="24"/>
              </w:rPr>
              <w:t xml:space="preserve">whose responsibility it is </w:t>
            </w:r>
            <w:r w:rsidR="00F312E6">
              <w:rPr>
                <w:rFonts w:cstheme="minorHAnsi"/>
                <w:sz w:val="24"/>
                <w:szCs w:val="24"/>
              </w:rPr>
              <w:t xml:space="preserve">for the repair </w:t>
            </w:r>
            <w:r w:rsidR="005E4B64">
              <w:rPr>
                <w:rFonts w:cstheme="minorHAnsi"/>
                <w:sz w:val="24"/>
                <w:szCs w:val="24"/>
              </w:rPr>
              <w:t>– has still not been c</w:t>
            </w:r>
            <w:r w:rsidR="00F312E6">
              <w:rPr>
                <w:rFonts w:cstheme="minorHAnsi"/>
                <w:sz w:val="24"/>
                <w:szCs w:val="24"/>
              </w:rPr>
              <w:t>larified</w:t>
            </w:r>
            <w:r w:rsidR="005E4B64">
              <w:rPr>
                <w:rFonts w:cstheme="minorHAnsi"/>
                <w:sz w:val="24"/>
                <w:szCs w:val="24"/>
              </w:rPr>
              <w:t xml:space="preserve">.  </w:t>
            </w:r>
            <w:proofErr w:type="spellStart"/>
            <w:r w:rsidR="005E4B64">
              <w:rPr>
                <w:rFonts w:cstheme="minorHAnsi"/>
                <w:sz w:val="24"/>
                <w:szCs w:val="24"/>
              </w:rPr>
              <w:t>WMcC</w:t>
            </w:r>
            <w:proofErr w:type="spellEnd"/>
            <w:r w:rsidR="005E4B64">
              <w:rPr>
                <w:rFonts w:cstheme="minorHAnsi"/>
                <w:sz w:val="24"/>
                <w:szCs w:val="24"/>
              </w:rPr>
              <w:t xml:space="preserve"> noted that </w:t>
            </w:r>
            <w:r w:rsidR="00D75E0B">
              <w:rPr>
                <w:rFonts w:cstheme="minorHAnsi"/>
                <w:sz w:val="24"/>
                <w:szCs w:val="24"/>
              </w:rPr>
              <w:t xml:space="preserve">although </w:t>
            </w:r>
            <w:r w:rsidR="005E4B64">
              <w:rPr>
                <w:rFonts w:cstheme="minorHAnsi"/>
                <w:sz w:val="24"/>
                <w:szCs w:val="24"/>
              </w:rPr>
              <w:t xml:space="preserve">the JMA clearly states that </w:t>
            </w:r>
            <w:r w:rsidR="00550827">
              <w:rPr>
                <w:rFonts w:cstheme="minorHAnsi"/>
                <w:sz w:val="24"/>
                <w:szCs w:val="24"/>
              </w:rPr>
              <w:t xml:space="preserve">CHA is responsible for internal cabling </w:t>
            </w:r>
            <w:r w:rsidR="00D75E0B">
              <w:rPr>
                <w:rFonts w:cstheme="minorHAnsi"/>
                <w:sz w:val="24"/>
                <w:szCs w:val="24"/>
              </w:rPr>
              <w:t xml:space="preserve">only (and was therefore not responsible for </w:t>
            </w:r>
            <w:r w:rsidR="00F312E6">
              <w:rPr>
                <w:rFonts w:cstheme="minorHAnsi"/>
                <w:sz w:val="24"/>
                <w:szCs w:val="24"/>
              </w:rPr>
              <w:t xml:space="preserve">the faulty cables </w:t>
            </w:r>
            <w:r w:rsidR="00C025A7">
              <w:rPr>
                <w:rFonts w:cstheme="minorHAnsi"/>
                <w:sz w:val="24"/>
                <w:szCs w:val="24"/>
              </w:rPr>
              <w:t>in this case)</w:t>
            </w:r>
            <w:r w:rsidR="00C8644B">
              <w:rPr>
                <w:rFonts w:cstheme="minorHAnsi"/>
                <w:sz w:val="24"/>
                <w:szCs w:val="24"/>
              </w:rPr>
              <w:t xml:space="preserve"> he and his maintenance team </w:t>
            </w:r>
            <w:r w:rsidR="00A226BA">
              <w:rPr>
                <w:rFonts w:cstheme="minorHAnsi"/>
                <w:sz w:val="24"/>
                <w:szCs w:val="24"/>
              </w:rPr>
              <w:t xml:space="preserve">made every effort to </w:t>
            </w:r>
            <w:r w:rsidR="009B1B54">
              <w:rPr>
                <w:rFonts w:cstheme="minorHAnsi"/>
                <w:sz w:val="24"/>
                <w:szCs w:val="24"/>
              </w:rPr>
              <w:t xml:space="preserve">assist. </w:t>
            </w:r>
            <w:r w:rsidR="00A1541E">
              <w:rPr>
                <w:rFonts w:cstheme="minorHAnsi"/>
                <w:sz w:val="24"/>
                <w:szCs w:val="24"/>
              </w:rPr>
              <w:t xml:space="preserve">He </w:t>
            </w:r>
            <w:r w:rsidR="009B1B54">
              <w:rPr>
                <w:rFonts w:cstheme="minorHAnsi"/>
                <w:sz w:val="24"/>
                <w:szCs w:val="24"/>
              </w:rPr>
              <w:t xml:space="preserve">also noted that </w:t>
            </w:r>
            <w:proofErr w:type="spellStart"/>
            <w:r w:rsidR="00A1541E">
              <w:rPr>
                <w:rFonts w:cstheme="minorHAnsi"/>
                <w:sz w:val="24"/>
                <w:szCs w:val="24"/>
              </w:rPr>
              <w:t>Glencraig’s</w:t>
            </w:r>
            <w:proofErr w:type="spellEnd"/>
            <w:r w:rsidR="00A1541E">
              <w:rPr>
                <w:rFonts w:cstheme="minorHAnsi"/>
                <w:sz w:val="24"/>
                <w:szCs w:val="24"/>
              </w:rPr>
              <w:t xml:space="preserve"> Business Continuity Plan was activated and was very effective. </w:t>
            </w:r>
            <w:r w:rsidR="002F1D54">
              <w:rPr>
                <w:rFonts w:cstheme="minorHAnsi"/>
                <w:sz w:val="24"/>
                <w:szCs w:val="24"/>
              </w:rPr>
              <w:t xml:space="preserve">The situation had, however, </w:t>
            </w:r>
            <w:r w:rsidR="005D2D8B">
              <w:rPr>
                <w:rFonts w:cstheme="minorHAnsi"/>
                <w:sz w:val="24"/>
                <w:szCs w:val="24"/>
              </w:rPr>
              <w:t xml:space="preserve">highlighted </w:t>
            </w:r>
            <w:r w:rsidR="00891BCA">
              <w:rPr>
                <w:rFonts w:cstheme="minorHAnsi"/>
                <w:sz w:val="24"/>
                <w:szCs w:val="24"/>
              </w:rPr>
              <w:t xml:space="preserve">the need for greater cooperation between CHA, Glencraig and CCT and </w:t>
            </w:r>
            <w:proofErr w:type="spellStart"/>
            <w:r w:rsidR="00891BCA">
              <w:rPr>
                <w:rFonts w:cstheme="minorHAnsi"/>
                <w:sz w:val="24"/>
                <w:szCs w:val="24"/>
              </w:rPr>
              <w:t>WM</w:t>
            </w:r>
            <w:r w:rsidR="00600D2D">
              <w:rPr>
                <w:rFonts w:cstheme="minorHAnsi"/>
                <w:sz w:val="24"/>
                <w:szCs w:val="24"/>
              </w:rPr>
              <w:t>c</w:t>
            </w:r>
            <w:r w:rsidR="00891BCA">
              <w:rPr>
                <w:rFonts w:cstheme="minorHAnsi"/>
                <w:sz w:val="24"/>
                <w:szCs w:val="24"/>
              </w:rPr>
              <w:t>C</w:t>
            </w:r>
            <w:proofErr w:type="spellEnd"/>
            <w:r w:rsidR="00891BCA">
              <w:rPr>
                <w:rFonts w:cstheme="minorHAnsi"/>
                <w:sz w:val="24"/>
                <w:szCs w:val="24"/>
              </w:rPr>
              <w:t xml:space="preserve"> plan</w:t>
            </w:r>
            <w:r w:rsidR="00F312E6">
              <w:rPr>
                <w:rFonts w:cstheme="minorHAnsi"/>
                <w:sz w:val="24"/>
                <w:szCs w:val="24"/>
              </w:rPr>
              <w:t xml:space="preserve">ned </w:t>
            </w:r>
            <w:r w:rsidR="00891BCA">
              <w:rPr>
                <w:rFonts w:cstheme="minorHAnsi"/>
                <w:sz w:val="24"/>
                <w:szCs w:val="24"/>
              </w:rPr>
              <w:t xml:space="preserve">to meet Paul Betts </w:t>
            </w:r>
            <w:r w:rsidR="00080C8D">
              <w:rPr>
                <w:rFonts w:cstheme="minorHAnsi"/>
                <w:sz w:val="24"/>
                <w:szCs w:val="24"/>
              </w:rPr>
              <w:t xml:space="preserve">shortly to consider how this can be taken forward. </w:t>
            </w:r>
          </w:p>
          <w:p w14:paraId="5FDA3C1F" w14:textId="77777777" w:rsidR="002035F3" w:rsidRDefault="002035F3" w:rsidP="00014869">
            <w:pPr>
              <w:jc w:val="both"/>
              <w:rPr>
                <w:rFonts w:cstheme="minorHAnsi"/>
                <w:sz w:val="24"/>
                <w:szCs w:val="24"/>
              </w:rPr>
            </w:pPr>
          </w:p>
          <w:p w14:paraId="282EEEA7" w14:textId="17854F79" w:rsidR="00A87263" w:rsidRDefault="000A2BC4" w:rsidP="00FB6CA9">
            <w:pPr>
              <w:jc w:val="both"/>
              <w:rPr>
                <w:rFonts w:cstheme="minorHAnsi"/>
                <w:b/>
                <w:bCs/>
                <w:sz w:val="24"/>
                <w:szCs w:val="24"/>
              </w:rPr>
            </w:pPr>
            <w:r>
              <w:rPr>
                <w:rFonts w:cstheme="minorHAnsi"/>
                <w:sz w:val="24"/>
                <w:szCs w:val="24"/>
              </w:rPr>
              <w:t xml:space="preserve">MC reported that NIE </w:t>
            </w:r>
            <w:r w:rsidR="00600D2D">
              <w:rPr>
                <w:rFonts w:cstheme="minorHAnsi"/>
                <w:sz w:val="24"/>
                <w:szCs w:val="24"/>
              </w:rPr>
              <w:t xml:space="preserve">has </w:t>
            </w:r>
            <w:r w:rsidR="00CD25B8">
              <w:rPr>
                <w:rFonts w:cstheme="minorHAnsi"/>
                <w:sz w:val="24"/>
                <w:szCs w:val="24"/>
              </w:rPr>
              <w:t>Critical Case arrangement</w:t>
            </w:r>
            <w:r w:rsidR="00600D2D">
              <w:rPr>
                <w:rFonts w:cstheme="minorHAnsi"/>
                <w:sz w:val="24"/>
                <w:szCs w:val="24"/>
              </w:rPr>
              <w:t>s</w:t>
            </w:r>
            <w:r w:rsidR="00CD25B8">
              <w:rPr>
                <w:rFonts w:cstheme="minorHAnsi"/>
                <w:sz w:val="24"/>
                <w:szCs w:val="24"/>
              </w:rPr>
              <w:t xml:space="preserve"> </w:t>
            </w:r>
            <w:r w:rsidR="00600D2D">
              <w:rPr>
                <w:rFonts w:cstheme="minorHAnsi"/>
                <w:sz w:val="24"/>
                <w:szCs w:val="24"/>
              </w:rPr>
              <w:t xml:space="preserve">and </w:t>
            </w:r>
            <w:proofErr w:type="gramStart"/>
            <w:r w:rsidR="00F312E6">
              <w:rPr>
                <w:rFonts w:cstheme="minorHAnsi"/>
                <w:sz w:val="24"/>
                <w:szCs w:val="24"/>
              </w:rPr>
              <w:t xml:space="preserve">can </w:t>
            </w:r>
            <w:r w:rsidR="00600D2D">
              <w:rPr>
                <w:rFonts w:cstheme="minorHAnsi"/>
                <w:sz w:val="24"/>
                <w:szCs w:val="24"/>
              </w:rPr>
              <w:t xml:space="preserve"> provide</w:t>
            </w:r>
            <w:proofErr w:type="gramEnd"/>
            <w:r w:rsidR="00600D2D">
              <w:rPr>
                <w:rFonts w:cstheme="minorHAnsi"/>
                <w:sz w:val="24"/>
                <w:szCs w:val="24"/>
              </w:rPr>
              <w:t xml:space="preserve"> generators to those registered on the scheme. </w:t>
            </w:r>
            <w:r w:rsidR="00502EE0">
              <w:rPr>
                <w:rFonts w:cstheme="minorHAnsi"/>
                <w:sz w:val="24"/>
                <w:szCs w:val="24"/>
              </w:rPr>
              <w:t xml:space="preserve">He assumed that Mourne Grange and </w:t>
            </w:r>
            <w:proofErr w:type="spellStart"/>
            <w:r w:rsidR="00502EE0">
              <w:rPr>
                <w:rFonts w:cstheme="minorHAnsi"/>
                <w:sz w:val="24"/>
                <w:szCs w:val="24"/>
              </w:rPr>
              <w:t>Clanabogan</w:t>
            </w:r>
            <w:proofErr w:type="spellEnd"/>
            <w:r w:rsidR="00502EE0">
              <w:rPr>
                <w:rFonts w:cstheme="minorHAnsi"/>
                <w:sz w:val="24"/>
                <w:szCs w:val="24"/>
              </w:rPr>
              <w:t xml:space="preserve"> could also register but will </w:t>
            </w:r>
            <w:r w:rsidR="00A87263">
              <w:rPr>
                <w:rFonts w:cstheme="minorHAnsi"/>
                <w:sz w:val="24"/>
                <w:szCs w:val="24"/>
              </w:rPr>
              <w:t xml:space="preserve">follow up with NIE to clarify. </w:t>
            </w:r>
          </w:p>
        </w:tc>
        <w:tc>
          <w:tcPr>
            <w:tcW w:w="1534" w:type="dxa"/>
          </w:tcPr>
          <w:p w14:paraId="196DDD5A" w14:textId="77777777" w:rsidR="00B85872" w:rsidRDefault="00B85872" w:rsidP="009405D0">
            <w:pPr>
              <w:rPr>
                <w:rFonts w:cstheme="minorHAnsi"/>
                <w:sz w:val="24"/>
                <w:szCs w:val="24"/>
              </w:rPr>
            </w:pPr>
          </w:p>
          <w:p w14:paraId="4E58D0B0" w14:textId="77777777" w:rsidR="00600D2D" w:rsidRDefault="00600D2D" w:rsidP="009405D0">
            <w:pPr>
              <w:rPr>
                <w:rFonts w:cstheme="minorHAnsi"/>
                <w:sz w:val="24"/>
                <w:szCs w:val="24"/>
              </w:rPr>
            </w:pPr>
          </w:p>
          <w:p w14:paraId="1264CF5D" w14:textId="77777777" w:rsidR="00600D2D" w:rsidRDefault="00600D2D" w:rsidP="009405D0">
            <w:pPr>
              <w:rPr>
                <w:rFonts w:cstheme="minorHAnsi"/>
                <w:sz w:val="24"/>
                <w:szCs w:val="24"/>
              </w:rPr>
            </w:pPr>
          </w:p>
          <w:p w14:paraId="3551ACA3" w14:textId="77777777" w:rsidR="00600D2D" w:rsidRDefault="00600D2D" w:rsidP="009405D0">
            <w:pPr>
              <w:rPr>
                <w:rFonts w:cstheme="minorHAnsi"/>
                <w:sz w:val="24"/>
                <w:szCs w:val="24"/>
              </w:rPr>
            </w:pPr>
          </w:p>
          <w:p w14:paraId="7A20A5B5" w14:textId="77777777" w:rsidR="00600D2D" w:rsidRDefault="00600D2D" w:rsidP="009405D0">
            <w:pPr>
              <w:rPr>
                <w:rFonts w:cstheme="minorHAnsi"/>
                <w:sz w:val="24"/>
                <w:szCs w:val="24"/>
              </w:rPr>
            </w:pPr>
          </w:p>
          <w:p w14:paraId="04F6E295" w14:textId="77777777" w:rsidR="00600D2D" w:rsidRDefault="00600D2D" w:rsidP="009405D0">
            <w:pPr>
              <w:rPr>
                <w:rFonts w:cstheme="minorHAnsi"/>
                <w:sz w:val="24"/>
                <w:szCs w:val="24"/>
              </w:rPr>
            </w:pPr>
          </w:p>
          <w:p w14:paraId="748492DD" w14:textId="77777777" w:rsidR="00600D2D" w:rsidRDefault="00600D2D" w:rsidP="009405D0">
            <w:pPr>
              <w:rPr>
                <w:rFonts w:cstheme="minorHAnsi"/>
                <w:sz w:val="24"/>
                <w:szCs w:val="24"/>
              </w:rPr>
            </w:pPr>
          </w:p>
          <w:p w14:paraId="1B048E4E" w14:textId="77777777" w:rsidR="00600D2D" w:rsidRDefault="00600D2D" w:rsidP="009405D0">
            <w:pPr>
              <w:rPr>
                <w:rFonts w:cstheme="minorHAnsi"/>
                <w:sz w:val="24"/>
                <w:szCs w:val="24"/>
              </w:rPr>
            </w:pPr>
          </w:p>
          <w:p w14:paraId="16C49681" w14:textId="77777777" w:rsidR="00600D2D" w:rsidRDefault="00600D2D" w:rsidP="009405D0">
            <w:pPr>
              <w:rPr>
                <w:rFonts w:cstheme="minorHAnsi"/>
                <w:sz w:val="24"/>
                <w:szCs w:val="24"/>
              </w:rPr>
            </w:pPr>
          </w:p>
          <w:p w14:paraId="271545F9" w14:textId="77777777" w:rsidR="00600D2D" w:rsidRDefault="00600D2D" w:rsidP="009405D0">
            <w:pPr>
              <w:rPr>
                <w:rFonts w:cstheme="minorHAnsi"/>
                <w:sz w:val="24"/>
                <w:szCs w:val="24"/>
              </w:rPr>
            </w:pPr>
          </w:p>
          <w:p w14:paraId="4B405AA7" w14:textId="77777777" w:rsidR="00600D2D" w:rsidRDefault="00600D2D" w:rsidP="009405D0">
            <w:pPr>
              <w:rPr>
                <w:rFonts w:cstheme="minorHAnsi"/>
                <w:sz w:val="24"/>
                <w:szCs w:val="24"/>
              </w:rPr>
            </w:pPr>
          </w:p>
          <w:p w14:paraId="586870E0" w14:textId="77777777" w:rsidR="00600D2D" w:rsidRDefault="00600D2D" w:rsidP="009405D0">
            <w:pPr>
              <w:rPr>
                <w:rFonts w:cstheme="minorHAnsi"/>
                <w:sz w:val="24"/>
                <w:szCs w:val="24"/>
              </w:rPr>
            </w:pPr>
          </w:p>
          <w:p w14:paraId="75D9C3C0" w14:textId="77777777" w:rsidR="00600D2D" w:rsidRDefault="00600D2D" w:rsidP="009405D0">
            <w:pPr>
              <w:rPr>
                <w:rFonts w:cstheme="minorHAnsi"/>
                <w:sz w:val="24"/>
                <w:szCs w:val="24"/>
              </w:rPr>
            </w:pPr>
          </w:p>
          <w:p w14:paraId="7481E5EC" w14:textId="77777777" w:rsidR="00600D2D" w:rsidRDefault="00600D2D" w:rsidP="009405D0">
            <w:pPr>
              <w:rPr>
                <w:rFonts w:cstheme="minorHAnsi"/>
                <w:sz w:val="24"/>
                <w:szCs w:val="24"/>
              </w:rPr>
            </w:pPr>
          </w:p>
          <w:p w14:paraId="6303515A" w14:textId="77777777" w:rsidR="00600D2D" w:rsidRDefault="00600D2D" w:rsidP="009405D0">
            <w:pPr>
              <w:rPr>
                <w:rFonts w:cstheme="minorHAnsi"/>
                <w:sz w:val="24"/>
                <w:szCs w:val="24"/>
              </w:rPr>
            </w:pPr>
          </w:p>
          <w:p w14:paraId="7DE0B94A" w14:textId="77777777" w:rsidR="00600D2D" w:rsidRDefault="00600D2D" w:rsidP="009405D0">
            <w:pPr>
              <w:rPr>
                <w:rFonts w:cstheme="minorHAnsi"/>
                <w:sz w:val="24"/>
                <w:szCs w:val="24"/>
              </w:rPr>
            </w:pPr>
          </w:p>
          <w:p w14:paraId="49DF2992" w14:textId="77777777" w:rsidR="00600D2D" w:rsidRDefault="00600D2D" w:rsidP="009405D0">
            <w:pPr>
              <w:rPr>
                <w:rFonts w:cstheme="minorHAnsi"/>
                <w:sz w:val="24"/>
                <w:szCs w:val="24"/>
              </w:rPr>
            </w:pPr>
          </w:p>
          <w:p w14:paraId="780C5F16" w14:textId="77777777" w:rsidR="00600D2D" w:rsidRDefault="00600D2D" w:rsidP="009405D0">
            <w:pPr>
              <w:rPr>
                <w:rFonts w:cstheme="minorHAnsi"/>
                <w:sz w:val="24"/>
                <w:szCs w:val="24"/>
              </w:rPr>
            </w:pPr>
          </w:p>
          <w:p w14:paraId="1FB167E2" w14:textId="77777777" w:rsidR="00600D2D" w:rsidRDefault="00600D2D" w:rsidP="009405D0">
            <w:pPr>
              <w:rPr>
                <w:rFonts w:cstheme="minorHAnsi"/>
                <w:sz w:val="24"/>
                <w:szCs w:val="24"/>
              </w:rPr>
            </w:pPr>
          </w:p>
          <w:p w14:paraId="19EE1FAC" w14:textId="77777777" w:rsidR="00600D2D" w:rsidRDefault="00600D2D" w:rsidP="009405D0">
            <w:pPr>
              <w:rPr>
                <w:rFonts w:cstheme="minorHAnsi"/>
                <w:sz w:val="24"/>
                <w:szCs w:val="24"/>
              </w:rPr>
            </w:pPr>
          </w:p>
          <w:p w14:paraId="79372CCF" w14:textId="77777777" w:rsidR="00600D2D" w:rsidRDefault="00600D2D" w:rsidP="009405D0">
            <w:pPr>
              <w:rPr>
                <w:rFonts w:cstheme="minorHAnsi"/>
                <w:sz w:val="24"/>
                <w:szCs w:val="24"/>
              </w:rPr>
            </w:pPr>
          </w:p>
          <w:p w14:paraId="3FA292C9" w14:textId="77777777" w:rsidR="00600D2D" w:rsidRDefault="00600D2D" w:rsidP="009405D0">
            <w:pPr>
              <w:rPr>
                <w:rFonts w:cstheme="minorHAnsi"/>
                <w:sz w:val="24"/>
                <w:szCs w:val="24"/>
              </w:rPr>
            </w:pPr>
          </w:p>
          <w:p w14:paraId="4367B659" w14:textId="77777777" w:rsidR="00600D2D" w:rsidRDefault="00600D2D" w:rsidP="009405D0">
            <w:pPr>
              <w:rPr>
                <w:rFonts w:cstheme="minorHAnsi"/>
                <w:sz w:val="24"/>
                <w:szCs w:val="24"/>
              </w:rPr>
            </w:pPr>
          </w:p>
          <w:p w14:paraId="1C01BC80" w14:textId="77777777" w:rsidR="00600D2D" w:rsidRDefault="00600D2D" w:rsidP="009405D0">
            <w:pPr>
              <w:rPr>
                <w:rFonts w:cstheme="minorHAnsi"/>
                <w:sz w:val="24"/>
                <w:szCs w:val="24"/>
              </w:rPr>
            </w:pPr>
          </w:p>
          <w:p w14:paraId="3A05251D" w14:textId="77777777" w:rsidR="00600D2D" w:rsidRDefault="00600D2D" w:rsidP="009405D0">
            <w:pPr>
              <w:rPr>
                <w:rFonts w:cstheme="minorHAnsi"/>
                <w:sz w:val="24"/>
                <w:szCs w:val="24"/>
              </w:rPr>
            </w:pPr>
          </w:p>
          <w:p w14:paraId="731BABCD" w14:textId="77777777" w:rsidR="00600D2D" w:rsidRDefault="00600D2D" w:rsidP="009405D0">
            <w:pPr>
              <w:rPr>
                <w:rFonts w:cstheme="minorHAnsi"/>
                <w:sz w:val="24"/>
                <w:szCs w:val="24"/>
              </w:rPr>
            </w:pPr>
          </w:p>
          <w:p w14:paraId="5B7BCC25" w14:textId="77777777" w:rsidR="00600D2D" w:rsidRDefault="00600D2D" w:rsidP="009405D0">
            <w:pPr>
              <w:rPr>
                <w:rFonts w:cstheme="minorHAnsi"/>
                <w:sz w:val="24"/>
                <w:szCs w:val="24"/>
              </w:rPr>
            </w:pPr>
          </w:p>
          <w:p w14:paraId="199098F6" w14:textId="77777777" w:rsidR="00600D2D" w:rsidRDefault="00600D2D" w:rsidP="009405D0">
            <w:pPr>
              <w:rPr>
                <w:rFonts w:cstheme="minorHAnsi"/>
                <w:sz w:val="24"/>
                <w:szCs w:val="24"/>
              </w:rPr>
            </w:pPr>
          </w:p>
          <w:p w14:paraId="12DAB1CF" w14:textId="77777777" w:rsidR="00600D2D" w:rsidRDefault="00600D2D" w:rsidP="009405D0">
            <w:pPr>
              <w:rPr>
                <w:rFonts w:cstheme="minorHAnsi"/>
                <w:sz w:val="24"/>
                <w:szCs w:val="24"/>
              </w:rPr>
            </w:pPr>
          </w:p>
          <w:p w14:paraId="472541C1" w14:textId="77777777" w:rsidR="00600D2D" w:rsidRDefault="00600D2D" w:rsidP="009405D0">
            <w:pPr>
              <w:rPr>
                <w:rFonts w:cstheme="minorHAnsi"/>
                <w:sz w:val="24"/>
                <w:szCs w:val="24"/>
              </w:rPr>
            </w:pPr>
          </w:p>
          <w:p w14:paraId="09A23343" w14:textId="77777777" w:rsidR="00600D2D" w:rsidRDefault="00600D2D" w:rsidP="009405D0">
            <w:pPr>
              <w:rPr>
                <w:rFonts w:cstheme="minorHAnsi"/>
                <w:sz w:val="24"/>
                <w:szCs w:val="24"/>
              </w:rPr>
            </w:pPr>
          </w:p>
          <w:p w14:paraId="322FB890" w14:textId="77777777" w:rsidR="00600D2D" w:rsidRDefault="00600D2D" w:rsidP="009405D0">
            <w:pPr>
              <w:rPr>
                <w:rFonts w:cstheme="minorHAnsi"/>
                <w:sz w:val="24"/>
                <w:szCs w:val="24"/>
              </w:rPr>
            </w:pPr>
          </w:p>
          <w:p w14:paraId="78A90C58" w14:textId="77777777" w:rsidR="00600D2D" w:rsidRDefault="00600D2D" w:rsidP="009405D0">
            <w:pPr>
              <w:rPr>
                <w:rFonts w:cstheme="minorHAnsi"/>
                <w:sz w:val="24"/>
                <w:szCs w:val="24"/>
              </w:rPr>
            </w:pPr>
          </w:p>
          <w:p w14:paraId="5302E01D" w14:textId="77777777" w:rsidR="00600D2D" w:rsidRDefault="00600D2D" w:rsidP="009405D0">
            <w:pPr>
              <w:rPr>
                <w:rFonts w:cstheme="minorHAnsi"/>
                <w:sz w:val="24"/>
                <w:szCs w:val="24"/>
              </w:rPr>
            </w:pPr>
          </w:p>
          <w:p w14:paraId="6AE3D8FC" w14:textId="77777777" w:rsidR="00600D2D" w:rsidRDefault="00600D2D" w:rsidP="009405D0">
            <w:pPr>
              <w:rPr>
                <w:rFonts w:cstheme="minorHAnsi"/>
                <w:sz w:val="24"/>
                <w:szCs w:val="24"/>
              </w:rPr>
            </w:pPr>
          </w:p>
          <w:p w14:paraId="4D489032" w14:textId="77777777" w:rsidR="00600D2D" w:rsidRDefault="00600D2D" w:rsidP="009405D0">
            <w:pPr>
              <w:rPr>
                <w:rFonts w:cstheme="minorHAnsi"/>
                <w:sz w:val="24"/>
                <w:szCs w:val="24"/>
              </w:rPr>
            </w:pPr>
          </w:p>
          <w:p w14:paraId="24FB34DC" w14:textId="77777777" w:rsidR="00600D2D" w:rsidRDefault="00600D2D" w:rsidP="009405D0">
            <w:pPr>
              <w:rPr>
                <w:rFonts w:cstheme="minorHAnsi"/>
                <w:sz w:val="24"/>
                <w:szCs w:val="24"/>
              </w:rPr>
            </w:pPr>
          </w:p>
          <w:p w14:paraId="0E58BAD9" w14:textId="77777777" w:rsidR="00600D2D" w:rsidRDefault="00600D2D" w:rsidP="009405D0">
            <w:pPr>
              <w:rPr>
                <w:rFonts w:cstheme="minorHAnsi"/>
                <w:sz w:val="24"/>
                <w:szCs w:val="24"/>
              </w:rPr>
            </w:pPr>
          </w:p>
          <w:p w14:paraId="3D927632" w14:textId="77777777" w:rsidR="00600D2D" w:rsidRDefault="00600D2D" w:rsidP="009405D0">
            <w:pPr>
              <w:rPr>
                <w:rFonts w:cstheme="minorHAnsi"/>
                <w:sz w:val="24"/>
                <w:szCs w:val="24"/>
              </w:rPr>
            </w:pPr>
          </w:p>
          <w:p w14:paraId="7AF68683" w14:textId="77777777" w:rsidR="00600D2D" w:rsidRDefault="00600D2D" w:rsidP="009405D0">
            <w:pPr>
              <w:rPr>
                <w:rFonts w:cstheme="minorHAnsi"/>
                <w:sz w:val="24"/>
                <w:szCs w:val="24"/>
              </w:rPr>
            </w:pPr>
          </w:p>
          <w:p w14:paraId="54F8AA07" w14:textId="77777777" w:rsidR="00600D2D" w:rsidRDefault="00600D2D" w:rsidP="009405D0">
            <w:pPr>
              <w:rPr>
                <w:rFonts w:cstheme="minorHAnsi"/>
                <w:sz w:val="24"/>
                <w:szCs w:val="24"/>
              </w:rPr>
            </w:pPr>
          </w:p>
          <w:p w14:paraId="20E37699" w14:textId="77777777" w:rsidR="00600D2D" w:rsidRDefault="00600D2D" w:rsidP="009405D0">
            <w:pPr>
              <w:rPr>
                <w:rFonts w:cstheme="minorHAnsi"/>
                <w:sz w:val="24"/>
                <w:szCs w:val="24"/>
              </w:rPr>
            </w:pPr>
          </w:p>
          <w:p w14:paraId="0BE9D0A2" w14:textId="77777777" w:rsidR="00600D2D" w:rsidRDefault="00600D2D" w:rsidP="009405D0">
            <w:pPr>
              <w:rPr>
                <w:rFonts w:cstheme="minorHAnsi"/>
                <w:sz w:val="24"/>
                <w:szCs w:val="24"/>
              </w:rPr>
            </w:pPr>
          </w:p>
          <w:p w14:paraId="1E49E45F" w14:textId="77777777" w:rsidR="00600D2D" w:rsidRDefault="00600D2D" w:rsidP="009405D0">
            <w:pPr>
              <w:rPr>
                <w:rFonts w:cstheme="minorHAnsi"/>
                <w:sz w:val="24"/>
                <w:szCs w:val="24"/>
              </w:rPr>
            </w:pPr>
          </w:p>
          <w:p w14:paraId="65B0A85D" w14:textId="77777777" w:rsidR="00600D2D" w:rsidRDefault="00600D2D" w:rsidP="009405D0">
            <w:pPr>
              <w:rPr>
                <w:rFonts w:cstheme="minorHAnsi"/>
                <w:sz w:val="24"/>
                <w:szCs w:val="24"/>
              </w:rPr>
            </w:pPr>
          </w:p>
          <w:p w14:paraId="0C547790" w14:textId="77777777" w:rsidR="00600D2D" w:rsidRDefault="00600D2D" w:rsidP="009405D0">
            <w:pPr>
              <w:rPr>
                <w:rFonts w:cstheme="minorHAnsi"/>
                <w:sz w:val="24"/>
                <w:szCs w:val="24"/>
              </w:rPr>
            </w:pPr>
          </w:p>
          <w:p w14:paraId="6285D7D6" w14:textId="77777777" w:rsidR="00600D2D" w:rsidRDefault="00600D2D" w:rsidP="009405D0">
            <w:pPr>
              <w:rPr>
                <w:rFonts w:cstheme="minorHAnsi"/>
                <w:sz w:val="24"/>
                <w:szCs w:val="24"/>
              </w:rPr>
            </w:pPr>
          </w:p>
          <w:p w14:paraId="3963B116" w14:textId="77777777" w:rsidR="00600D2D" w:rsidRDefault="00600D2D" w:rsidP="009405D0">
            <w:pPr>
              <w:rPr>
                <w:rFonts w:cstheme="minorHAnsi"/>
                <w:sz w:val="24"/>
                <w:szCs w:val="24"/>
              </w:rPr>
            </w:pPr>
          </w:p>
          <w:p w14:paraId="0BF158C6" w14:textId="77777777" w:rsidR="00600D2D" w:rsidRDefault="00600D2D" w:rsidP="009405D0">
            <w:pPr>
              <w:rPr>
                <w:rFonts w:cstheme="minorHAnsi"/>
                <w:sz w:val="24"/>
                <w:szCs w:val="24"/>
              </w:rPr>
            </w:pPr>
          </w:p>
          <w:p w14:paraId="785EF5FA" w14:textId="77777777" w:rsidR="00600D2D" w:rsidRDefault="00600D2D" w:rsidP="009405D0">
            <w:pPr>
              <w:rPr>
                <w:rFonts w:cstheme="minorHAnsi"/>
                <w:sz w:val="24"/>
                <w:szCs w:val="24"/>
              </w:rPr>
            </w:pPr>
          </w:p>
          <w:p w14:paraId="63AFE229" w14:textId="77777777" w:rsidR="00600D2D" w:rsidRDefault="00600D2D" w:rsidP="009405D0">
            <w:pPr>
              <w:rPr>
                <w:rFonts w:cstheme="minorHAnsi"/>
                <w:sz w:val="24"/>
                <w:szCs w:val="24"/>
              </w:rPr>
            </w:pPr>
          </w:p>
          <w:p w14:paraId="04A67D12" w14:textId="77777777" w:rsidR="00600D2D" w:rsidRDefault="00600D2D" w:rsidP="009405D0">
            <w:pPr>
              <w:rPr>
                <w:rFonts w:cstheme="minorHAnsi"/>
                <w:sz w:val="24"/>
                <w:szCs w:val="24"/>
              </w:rPr>
            </w:pPr>
          </w:p>
          <w:p w14:paraId="0B38303C" w14:textId="77777777" w:rsidR="00600D2D" w:rsidRDefault="00600D2D" w:rsidP="009405D0">
            <w:pPr>
              <w:rPr>
                <w:rFonts w:cstheme="minorHAnsi"/>
                <w:sz w:val="24"/>
                <w:szCs w:val="24"/>
              </w:rPr>
            </w:pPr>
          </w:p>
          <w:p w14:paraId="44F4A149" w14:textId="77777777" w:rsidR="00600D2D" w:rsidRDefault="00600D2D" w:rsidP="009405D0">
            <w:pPr>
              <w:rPr>
                <w:rFonts w:cstheme="minorHAnsi"/>
                <w:sz w:val="24"/>
                <w:szCs w:val="24"/>
              </w:rPr>
            </w:pPr>
          </w:p>
          <w:p w14:paraId="57CE2403" w14:textId="77777777" w:rsidR="00600D2D" w:rsidRDefault="00600D2D" w:rsidP="009405D0">
            <w:pPr>
              <w:rPr>
                <w:rFonts w:cstheme="minorHAnsi"/>
                <w:sz w:val="24"/>
                <w:szCs w:val="24"/>
              </w:rPr>
            </w:pPr>
          </w:p>
          <w:p w14:paraId="671FCC18" w14:textId="77777777" w:rsidR="00600D2D" w:rsidRDefault="00600D2D" w:rsidP="009405D0">
            <w:pPr>
              <w:rPr>
                <w:rFonts w:cstheme="minorHAnsi"/>
                <w:sz w:val="24"/>
                <w:szCs w:val="24"/>
              </w:rPr>
            </w:pPr>
          </w:p>
          <w:p w14:paraId="0A71E965" w14:textId="77777777" w:rsidR="00600D2D" w:rsidRDefault="00600D2D" w:rsidP="009405D0">
            <w:pPr>
              <w:rPr>
                <w:rFonts w:cstheme="minorHAnsi"/>
                <w:sz w:val="24"/>
                <w:szCs w:val="24"/>
              </w:rPr>
            </w:pPr>
          </w:p>
          <w:p w14:paraId="3AD8E1BD" w14:textId="77777777" w:rsidR="00600D2D" w:rsidRDefault="00600D2D" w:rsidP="009405D0">
            <w:pPr>
              <w:rPr>
                <w:rFonts w:cstheme="minorHAnsi"/>
                <w:sz w:val="24"/>
                <w:szCs w:val="24"/>
              </w:rPr>
            </w:pPr>
          </w:p>
          <w:p w14:paraId="48615565" w14:textId="77777777" w:rsidR="00600D2D" w:rsidRDefault="00600D2D" w:rsidP="009405D0">
            <w:pPr>
              <w:rPr>
                <w:rFonts w:cstheme="minorHAnsi"/>
                <w:sz w:val="24"/>
                <w:szCs w:val="24"/>
              </w:rPr>
            </w:pPr>
          </w:p>
          <w:p w14:paraId="363403D7" w14:textId="77777777" w:rsidR="00600D2D" w:rsidRDefault="00600D2D" w:rsidP="009405D0">
            <w:pPr>
              <w:rPr>
                <w:rFonts w:cstheme="minorHAnsi"/>
                <w:sz w:val="24"/>
                <w:szCs w:val="24"/>
              </w:rPr>
            </w:pPr>
          </w:p>
          <w:p w14:paraId="59E20317" w14:textId="77777777" w:rsidR="00600D2D" w:rsidRDefault="00600D2D" w:rsidP="009405D0">
            <w:pPr>
              <w:rPr>
                <w:rFonts w:cstheme="minorHAnsi"/>
                <w:sz w:val="24"/>
                <w:szCs w:val="24"/>
              </w:rPr>
            </w:pPr>
          </w:p>
          <w:p w14:paraId="07C23D87" w14:textId="77777777" w:rsidR="00600D2D" w:rsidRDefault="00600D2D" w:rsidP="009405D0">
            <w:pPr>
              <w:rPr>
                <w:rFonts w:cstheme="minorHAnsi"/>
                <w:sz w:val="24"/>
                <w:szCs w:val="24"/>
              </w:rPr>
            </w:pPr>
          </w:p>
          <w:p w14:paraId="0B3E0B65" w14:textId="77777777" w:rsidR="00CA44F0" w:rsidRDefault="00CA44F0" w:rsidP="009405D0">
            <w:pPr>
              <w:rPr>
                <w:rFonts w:cstheme="minorHAnsi"/>
                <w:sz w:val="24"/>
                <w:szCs w:val="24"/>
              </w:rPr>
            </w:pPr>
          </w:p>
          <w:p w14:paraId="5C6BCA2D" w14:textId="77777777" w:rsidR="00600D2D" w:rsidRDefault="00600D2D" w:rsidP="009405D0">
            <w:pPr>
              <w:rPr>
                <w:rFonts w:cstheme="minorHAnsi"/>
                <w:sz w:val="24"/>
                <w:szCs w:val="24"/>
              </w:rPr>
            </w:pPr>
          </w:p>
          <w:p w14:paraId="34A8538F" w14:textId="77777777" w:rsidR="00600D2D" w:rsidRDefault="00600D2D" w:rsidP="009405D0">
            <w:pPr>
              <w:rPr>
                <w:rFonts w:cstheme="minorHAnsi"/>
                <w:sz w:val="24"/>
                <w:szCs w:val="24"/>
              </w:rPr>
            </w:pPr>
          </w:p>
          <w:p w14:paraId="3E5D93D2" w14:textId="77777777" w:rsidR="00600D2D" w:rsidRDefault="00600D2D" w:rsidP="009405D0">
            <w:pPr>
              <w:rPr>
                <w:rFonts w:cstheme="minorHAnsi"/>
                <w:sz w:val="24"/>
                <w:szCs w:val="24"/>
              </w:rPr>
            </w:pPr>
          </w:p>
          <w:p w14:paraId="45435C18" w14:textId="77777777" w:rsidR="00600D2D" w:rsidRDefault="00600D2D" w:rsidP="009405D0">
            <w:pPr>
              <w:rPr>
                <w:rFonts w:cstheme="minorHAnsi"/>
                <w:sz w:val="24"/>
                <w:szCs w:val="24"/>
              </w:rPr>
            </w:pPr>
          </w:p>
          <w:p w14:paraId="652526AE" w14:textId="6A91200D" w:rsidR="00600D2D" w:rsidRPr="00A87263" w:rsidRDefault="00600D2D" w:rsidP="009405D0">
            <w:pPr>
              <w:rPr>
                <w:rFonts w:cstheme="minorHAnsi"/>
                <w:b/>
                <w:bCs/>
                <w:sz w:val="24"/>
                <w:szCs w:val="24"/>
              </w:rPr>
            </w:pPr>
            <w:proofErr w:type="spellStart"/>
            <w:r w:rsidRPr="00A87263">
              <w:rPr>
                <w:rFonts w:cstheme="minorHAnsi"/>
                <w:b/>
                <w:bCs/>
                <w:sz w:val="24"/>
                <w:szCs w:val="24"/>
              </w:rPr>
              <w:t>WMcC</w:t>
            </w:r>
            <w:proofErr w:type="spellEnd"/>
          </w:p>
          <w:p w14:paraId="2443C9B0" w14:textId="77777777" w:rsidR="00600D2D" w:rsidRDefault="00600D2D" w:rsidP="009405D0">
            <w:pPr>
              <w:rPr>
                <w:rFonts w:cstheme="minorHAnsi"/>
                <w:sz w:val="24"/>
                <w:szCs w:val="24"/>
              </w:rPr>
            </w:pPr>
          </w:p>
          <w:p w14:paraId="5B9024E6" w14:textId="77777777" w:rsidR="00A87263" w:rsidRDefault="00A87263" w:rsidP="009405D0">
            <w:pPr>
              <w:rPr>
                <w:rFonts w:cstheme="minorHAnsi"/>
                <w:sz w:val="24"/>
                <w:szCs w:val="24"/>
              </w:rPr>
            </w:pPr>
          </w:p>
          <w:p w14:paraId="30C9EF0C" w14:textId="77777777" w:rsidR="00A87263" w:rsidRDefault="00A87263" w:rsidP="009405D0">
            <w:pPr>
              <w:rPr>
                <w:rFonts w:cstheme="minorHAnsi"/>
                <w:sz w:val="24"/>
                <w:szCs w:val="24"/>
              </w:rPr>
            </w:pPr>
          </w:p>
          <w:p w14:paraId="504CB3BC" w14:textId="77777777" w:rsidR="00A87263" w:rsidRDefault="00A87263" w:rsidP="009405D0">
            <w:pPr>
              <w:rPr>
                <w:rFonts w:cstheme="minorHAnsi"/>
                <w:sz w:val="24"/>
                <w:szCs w:val="24"/>
              </w:rPr>
            </w:pPr>
          </w:p>
          <w:p w14:paraId="68F4BF31" w14:textId="77777777" w:rsidR="00600D2D" w:rsidRDefault="00A87263" w:rsidP="00FB6CA9">
            <w:pPr>
              <w:rPr>
                <w:rFonts w:cstheme="minorHAnsi"/>
                <w:b/>
                <w:bCs/>
                <w:sz w:val="24"/>
                <w:szCs w:val="24"/>
              </w:rPr>
            </w:pPr>
            <w:r w:rsidRPr="00A87263">
              <w:rPr>
                <w:rFonts w:cstheme="minorHAnsi"/>
                <w:b/>
                <w:bCs/>
                <w:sz w:val="24"/>
                <w:szCs w:val="24"/>
              </w:rPr>
              <w:t>MC</w:t>
            </w:r>
          </w:p>
          <w:p w14:paraId="0ED67C3F" w14:textId="77777777" w:rsidR="00FB6CA9" w:rsidRDefault="00FB6CA9" w:rsidP="00FB6CA9">
            <w:pPr>
              <w:rPr>
                <w:rFonts w:cstheme="minorHAnsi"/>
                <w:b/>
                <w:bCs/>
                <w:sz w:val="24"/>
                <w:szCs w:val="24"/>
              </w:rPr>
            </w:pPr>
          </w:p>
          <w:p w14:paraId="2B864174" w14:textId="376F679A" w:rsidR="00FB6CA9" w:rsidRDefault="00FB6CA9" w:rsidP="00FB6CA9">
            <w:pPr>
              <w:rPr>
                <w:rFonts w:cstheme="minorHAnsi"/>
                <w:sz w:val="24"/>
                <w:szCs w:val="24"/>
              </w:rPr>
            </w:pPr>
          </w:p>
        </w:tc>
      </w:tr>
      <w:tr w:rsidR="00FB6CA9" w:rsidRPr="006622A3" w14:paraId="1E62D4FE" w14:textId="77777777" w:rsidTr="002A6A92">
        <w:tc>
          <w:tcPr>
            <w:tcW w:w="949" w:type="dxa"/>
          </w:tcPr>
          <w:p w14:paraId="6613F446" w14:textId="76455852" w:rsidR="00FB6CA9" w:rsidRDefault="00140FF9" w:rsidP="009405D0">
            <w:pPr>
              <w:rPr>
                <w:rFonts w:cstheme="minorHAnsi"/>
                <w:b/>
                <w:bCs/>
                <w:sz w:val="24"/>
                <w:szCs w:val="24"/>
              </w:rPr>
            </w:pPr>
            <w:r>
              <w:rPr>
                <w:rFonts w:cstheme="minorHAnsi"/>
                <w:b/>
                <w:bCs/>
                <w:sz w:val="24"/>
                <w:szCs w:val="24"/>
              </w:rPr>
              <w:lastRenderedPageBreak/>
              <w:t>7.</w:t>
            </w:r>
          </w:p>
        </w:tc>
        <w:tc>
          <w:tcPr>
            <w:tcW w:w="6533" w:type="dxa"/>
          </w:tcPr>
          <w:p w14:paraId="45A4D3FE" w14:textId="77777777" w:rsidR="00FB6CA9" w:rsidRDefault="00140FF9" w:rsidP="0057385F">
            <w:pPr>
              <w:jc w:val="both"/>
              <w:rPr>
                <w:rFonts w:cstheme="minorHAnsi"/>
                <w:b/>
                <w:bCs/>
                <w:sz w:val="24"/>
                <w:szCs w:val="24"/>
              </w:rPr>
            </w:pPr>
            <w:r>
              <w:rPr>
                <w:rFonts w:cstheme="minorHAnsi"/>
                <w:b/>
                <w:bCs/>
                <w:sz w:val="24"/>
                <w:szCs w:val="24"/>
              </w:rPr>
              <w:t xml:space="preserve">Mourne Grange Stabilisation Project (paper </w:t>
            </w:r>
            <w:r w:rsidR="002249FB">
              <w:rPr>
                <w:rFonts w:cstheme="minorHAnsi"/>
                <w:b/>
                <w:bCs/>
                <w:sz w:val="24"/>
                <w:szCs w:val="24"/>
              </w:rPr>
              <w:t>7)</w:t>
            </w:r>
          </w:p>
          <w:p w14:paraId="5482EDF8" w14:textId="77777777" w:rsidR="002249FB" w:rsidRDefault="002249FB" w:rsidP="0057385F">
            <w:pPr>
              <w:jc w:val="both"/>
              <w:rPr>
                <w:rFonts w:cstheme="minorHAnsi"/>
                <w:b/>
                <w:bCs/>
                <w:sz w:val="24"/>
                <w:szCs w:val="24"/>
              </w:rPr>
            </w:pPr>
          </w:p>
          <w:p w14:paraId="2CA5896A" w14:textId="54B58166" w:rsidR="002725E4" w:rsidRPr="009F474C" w:rsidRDefault="00646EC6" w:rsidP="0057385F">
            <w:pPr>
              <w:jc w:val="both"/>
              <w:rPr>
                <w:rFonts w:cstheme="minorHAnsi"/>
                <w:sz w:val="24"/>
                <w:szCs w:val="24"/>
              </w:rPr>
            </w:pPr>
            <w:r w:rsidRPr="009F474C">
              <w:rPr>
                <w:rFonts w:cstheme="minorHAnsi"/>
                <w:sz w:val="24"/>
                <w:szCs w:val="24"/>
              </w:rPr>
              <w:t xml:space="preserve">CHA </w:t>
            </w:r>
            <w:r w:rsidR="0090054C">
              <w:rPr>
                <w:rFonts w:cstheme="minorHAnsi"/>
                <w:sz w:val="24"/>
                <w:szCs w:val="24"/>
              </w:rPr>
              <w:t xml:space="preserve">was </w:t>
            </w:r>
            <w:r w:rsidRPr="009F474C">
              <w:rPr>
                <w:rFonts w:cstheme="minorHAnsi"/>
                <w:sz w:val="24"/>
                <w:szCs w:val="24"/>
              </w:rPr>
              <w:t>inf</w:t>
            </w:r>
            <w:r w:rsidR="00110E37" w:rsidRPr="009F474C">
              <w:rPr>
                <w:rFonts w:cstheme="minorHAnsi"/>
                <w:sz w:val="24"/>
                <w:szCs w:val="24"/>
              </w:rPr>
              <w:t>o</w:t>
            </w:r>
            <w:r w:rsidRPr="009F474C">
              <w:rPr>
                <w:rFonts w:cstheme="minorHAnsi"/>
                <w:sz w:val="24"/>
                <w:szCs w:val="24"/>
              </w:rPr>
              <w:t xml:space="preserve">rmed in June 2024 of a request which Mourne Grange had </w:t>
            </w:r>
            <w:r w:rsidR="00110E37" w:rsidRPr="009F474C">
              <w:rPr>
                <w:rFonts w:cstheme="minorHAnsi"/>
                <w:sz w:val="24"/>
                <w:szCs w:val="24"/>
              </w:rPr>
              <w:t xml:space="preserve">made to </w:t>
            </w:r>
            <w:r w:rsidRPr="009F474C">
              <w:rPr>
                <w:rFonts w:cstheme="minorHAnsi"/>
                <w:sz w:val="24"/>
                <w:szCs w:val="24"/>
              </w:rPr>
              <w:t xml:space="preserve">CCT (NI) </w:t>
            </w:r>
            <w:r w:rsidR="009B7C7A" w:rsidRPr="009F474C">
              <w:rPr>
                <w:rFonts w:cstheme="minorHAnsi"/>
                <w:sz w:val="24"/>
                <w:szCs w:val="24"/>
              </w:rPr>
              <w:t xml:space="preserve">seeking support to allow it to address a seriously deteriorating </w:t>
            </w:r>
            <w:r w:rsidR="00110E37" w:rsidRPr="009F474C">
              <w:rPr>
                <w:rFonts w:cstheme="minorHAnsi"/>
                <w:sz w:val="24"/>
                <w:szCs w:val="24"/>
              </w:rPr>
              <w:t xml:space="preserve">financial </w:t>
            </w:r>
            <w:r w:rsidR="009B7C7A" w:rsidRPr="009F474C">
              <w:rPr>
                <w:rFonts w:cstheme="minorHAnsi"/>
                <w:sz w:val="24"/>
                <w:szCs w:val="24"/>
              </w:rPr>
              <w:t xml:space="preserve">position.  </w:t>
            </w:r>
            <w:r w:rsidR="003F76E7" w:rsidRPr="009F474C">
              <w:rPr>
                <w:rFonts w:cstheme="minorHAnsi"/>
                <w:sz w:val="24"/>
                <w:szCs w:val="24"/>
              </w:rPr>
              <w:t xml:space="preserve">In its </w:t>
            </w:r>
            <w:r w:rsidR="00110E37" w:rsidRPr="009F474C">
              <w:rPr>
                <w:rFonts w:cstheme="minorHAnsi"/>
                <w:sz w:val="24"/>
                <w:szCs w:val="24"/>
              </w:rPr>
              <w:t xml:space="preserve">request, which was set out in a business case, </w:t>
            </w:r>
            <w:r w:rsidR="003F76E7" w:rsidRPr="009F474C">
              <w:rPr>
                <w:rFonts w:cstheme="minorHAnsi"/>
                <w:sz w:val="24"/>
                <w:szCs w:val="24"/>
              </w:rPr>
              <w:t xml:space="preserve">Mourne Grange proposed measures to rectify the </w:t>
            </w:r>
            <w:r w:rsidR="00110E37" w:rsidRPr="009F474C">
              <w:rPr>
                <w:rFonts w:cstheme="minorHAnsi"/>
                <w:sz w:val="24"/>
                <w:szCs w:val="24"/>
              </w:rPr>
              <w:t>problem. These were</w:t>
            </w:r>
            <w:r w:rsidR="0090054C">
              <w:rPr>
                <w:rFonts w:cstheme="minorHAnsi"/>
                <w:sz w:val="24"/>
                <w:szCs w:val="24"/>
              </w:rPr>
              <w:t>:</w:t>
            </w:r>
            <w:r w:rsidR="00110E37" w:rsidRPr="009F474C">
              <w:rPr>
                <w:rFonts w:cstheme="minorHAnsi"/>
                <w:sz w:val="24"/>
                <w:szCs w:val="24"/>
              </w:rPr>
              <w:t xml:space="preserve"> </w:t>
            </w:r>
            <w:r w:rsidR="00C15323" w:rsidRPr="009F474C">
              <w:rPr>
                <w:rFonts w:cstheme="minorHAnsi"/>
                <w:sz w:val="24"/>
                <w:szCs w:val="24"/>
              </w:rPr>
              <w:t xml:space="preserve">to </w:t>
            </w:r>
            <w:r w:rsidR="009E1843" w:rsidRPr="009F474C">
              <w:rPr>
                <w:rFonts w:cstheme="minorHAnsi"/>
                <w:sz w:val="24"/>
                <w:szCs w:val="24"/>
              </w:rPr>
              <w:t>rais</w:t>
            </w:r>
            <w:r w:rsidR="00C15323" w:rsidRPr="009F474C">
              <w:rPr>
                <w:rFonts w:cstheme="minorHAnsi"/>
                <w:sz w:val="24"/>
                <w:szCs w:val="24"/>
              </w:rPr>
              <w:t xml:space="preserve">e </w:t>
            </w:r>
            <w:r w:rsidR="009E1843" w:rsidRPr="009F474C">
              <w:rPr>
                <w:rFonts w:cstheme="minorHAnsi"/>
                <w:sz w:val="24"/>
                <w:szCs w:val="24"/>
              </w:rPr>
              <w:t xml:space="preserve">income by increasing the number of villagers from 54 </w:t>
            </w:r>
            <w:r w:rsidR="00C15323" w:rsidRPr="009F474C">
              <w:rPr>
                <w:rFonts w:cstheme="minorHAnsi"/>
                <w:sz w:val="24"/>
                <w:szCs w:val="24"/>
              </w:rPr>
              <w:t xml:space="preserve">to 60; to </w:t>
            </w:r>
            <w:r w:rsidR="008643A5" w:rsidRPr="009F474C">
              <w:rPr>
                <w:rFonts w:cstheme="minorHAnsi"/>
                <w:sz w:val="24"/>
                <w:szCs w:val="24"/>
              </w:rPr>
              <w:t xml:space="preserve">move away from </w:t>
            </w:r>
            <w:r w:rsidR="0071576F" w:rsidRPr="009F474C">
              <w:rPr>
                <w:rFonts w:cstheme="minorHAnsi"/>
                <w:sz w:val="24"/>
                <w:szCs w:val="24"/>
              </w:rPr>
              <w:t>paid carers to unpaid co-workers and e</w:t>
            </w:r>
            <w:r w:rsidR="00C21307" w:rsidRPr="009F474C">
              <w:rPr>
                <w:rFonts w:cstheme="minorHAnsi"/>
                <w:sz w:val="24"/>
                <w:szCs w:val="24"/>
              </w:rPr>
              <w:t xml:space="preserve">mbark </w:t>
            </w:r>
            <w:r w:rsidR="0090054C">
              <w:rPr>
                <w:rFonts w:cstheme="minorHAnsi"/>
                <w:sz w:val="24"/>
                <w:szCs w:val="24"/>
              </w:rPr>
              <w:t>o</w:t>
            </w:r>
            <w:r w:rsidR="0071576F" w:rsidRPr="009F474C">
              <w:rPr>
                <w:rFonts w:cstheme="minorHAnsi"/>
                <w:sz w:val="24"/>
                <w:szCs w:val="24"/>
              </w:rPr>
              <w:t>n an associated restructuring and redundancy process</w:t>
            </w:r>
            <w:r w:rsidR="00C21307" w:rsidRPr="009F474C">
              <w:rPr>
                <w:rFonts w:cstheme="minorHAnsi"/>
                <w:sz w:val="24"/>
                <w:szCs w:val="24"/>
              </w:rPr>
              <w:t xml:space="preserve">; to </w:t>
            </w:r>
            <w:r w:rsidR="005D6328" w:rsidRPr="009F474C">
              <w:rPr>
                <w:rFonts w:cstheme="minorHAnsi"/>
                <w:sz w:val="24"/>
                <w:szCs w:val="24"/>
              </w:rPr>
              <w:t xml:space="preserve">meet the costs of two prefabricated </w:t>
            </w:r>
            <w:r w:rsidR="006C3719" w:rsidRPr="009F474C">
              <w:rPr>
                <w:rFonts w:cstheme="minorHAnsi"/>
                <w:sz w:val="24"/>
                <w:szCs w:val="24"/>
              </w:rPr>
              <w:t xml:space="preserve">buildings to house an additional two co-worker families; and </w:t>
            </w:r>
            <w:r w:rsidR="00CF009B" w:rsidRPr="009F474C">
              <w:rPr>
                <w:rFonts w:cstheme="minorHAnsi"/>
                <w:sz w:val="24"/>
                <w:szCs w:val="24"/>
              </w:rPr>
              <w:t xml:space="preserve">to </w:t>
            </w:r>
            <w:r w:rsidR="001353B6" w:rsidRPr="009F474C">
              <w:rPr>
                <w:rFonts w:cstheme="minorHAnsi"/>
                <w:sz w:val="24"/>
                <w:szCs w:val="24"/>
              </w:rPr>
              <w:t xml:space="preserve">shore up the Community’s longer term financial viability </w:t>
            </w:r>
            <w:r w:rsidR="00E8612F" w:rsidRPr="009F474C">
              <w:rPr>
                <w:rFonts w:cstheme="minorHAnsi"/>
                <w:sz w:val="24"/>
                <w:szCs w:val="24"/>
              </w:rPr>
              <w:t xml:space="preserve">through the sale of </w:t>
            </w:r>
            <w:r w:rsidR="00CF009B" w:rsidRPr="009F474C">
              <w:rPr>
                <w:rFonts w:cstheme="minorHAnsi"/>
                <w:sz w:val="24"/>
                <w:szCs w:val="24"/>
              </w:rPr>
              <w:t>land at Mourne Grange</w:t>
            </w:r>
            <w:r w:rsidR="00E8612F" w:rsidRPr="009F474C">
              <w:rPr>
                <w:rFonts w:cstheme="minorHAnsi"/>
                <w:sz w:val="24"/>
                <w:szCs w:val="24"/>
              </w:rPr>
              <w:t xml:space="preserve">, the installation of </w:t>
            </w:r>
            <w:r w:rsidR="00433E13" w:rsidRPr="009F474C">
              <w:rPr>
                <w:rFonts w:cstheme="minorHAnsi"/>
                <w:sz w:val="24"/>
                <w:szCs w:val="24"/>
              </w:rPr>
              <w:t>solar panels to reduce energy costs, and t</w:t>
            </w:r>
            <w:r w:rsidR="009F474C" w:rsidRPr="009F474C">
              <w:rPr>
                <w:rFonts w:cstheme="minorHAnsi"/>
                <w:sz w:val="24"/>
                <w:szCs w:val="24"/>
              </w:rPr>
              <w:t>he p</w:t>
            </w:r>
            <w:r w:rsidR="00433E13" w:rsidRPr="009F474C">
              <w:rPr>
                <w:rFonts w:cstheme="minorHAnsi"/>
                <w:sz w:val="24"/>
                <w:szCs w:val="24"/>
              </w:rPr>
              <w:t>o</w:t>
            </w:r>
            <w:r w:rsidR="009F474C" w:rsidRPr="009F474C">
              <w:rPr>
                <w:rFonts w:cstheme="minorHAnsi"/>
                <w:sz w:val="24"/>
                <w:szCs w:val="24"/>
              </w:rPr>
              <w:t xml:space="preserve">ssible </w:t>
            </w:r>
            <w:r w:rsidR="00433E13" w:rsidRPr="009F474C">
              <w:rPr>
                <w:rFonts w:cstheme="minorHAnsi"/>
                <w:sz w:val="24"/>
                <w:szCs w:val="24"/>
              </w:rPr>
              <w:t>recruit</w:t>
            </w:r>
            <w:r w:rsidR="009F474C" w:rsidRPr="009F474C">
              <w:rPr>
                <w:rFonts w:cstheme="minorHAnsi"/>
                <w:sz w:val="24"/>
                <w:szCs w:val="24"/>
              </w:rPr>
              <w:t>ment of</w:t>
            </w:r>
            <w:r w:rsidR="00433E13" w:rsidRPr="009F474C">
              <w:rPr>
                <w:rFonts w:cstheme="minorHAnsi"/>
                <w:sz w:val="24"/>
                <w:szCs w:val="24"/>
              </w:rPr>
              <w:t xml:space="preserve"> a fundraising consultant.  </w:t>
            </w:r>
          </w:p>
          <w:p w14:paraId="3111E1B7" w14:textId="77777777" w:rsidR="002725E4" w:rsidRDefault="002725E4" w:rsidP="0057385F">
            <w:pPr>
              <w:jc w:val="both"/>
              <w:rPr>
                <w:rFonts w:cstheme="minorHAnsi"/>
                <w:b/>
                <w:bCs/>
                <w:sz w:val="24"/>
                <w:szCs w:val="24"/>
              </w:rPr>
            </w:pPr>
          </w:p>
          <w:p w14:paraId="74AD100C" w14:textId="160F3160" w:rsidR="00792F19" w:rsidRPr="00D309C2" w:rsidRDefault="0090054C" w:rsidP="0057385F">
            <w:pPr>
              <w:jc w:val="both"/>
              <w:rPr>
                <w:rFonts w:cstheme="minorHAnsi"/>
                <w:sz w:val="24"/>
                <w:szCs w:val="24"/>
              </w:rPr>
            </w:pPr>
            <w:r>
              <w:rPr>
                <w:rFonts w:cstheme="minorHAnsi"/>
                <w:sz w:val="24"/>
                <w:szCs w:val="24"/>
              </w:rPr>
              <w:t xml:space="preserve">Once they became aware of the situation </w:t>
            </w:r>
            <w:r w:rsidR="008853B1" w:rsidRPr="00D309C2">
              <w:rPr>
                <w:rFonts w:cstheme="minorHAnsi"/>
                <w:sz w:val="24"/>
                <w:szCs w:val="24"/>
              </w:rPr>
              <w:t xml:space="preserve">AH, RB and CT had looked at </w:t>
            </w:r>
            <w:r w:rsidR="00720227" w:rsidRPr="00D309C2">
              <w:rPr>
                <w:rFonts w:cstheme="minorHAnsi"/>
                <w:sz w:val="24"/>
                <w:szCs w:val="24"/>
              </w:rPr>
              <w:t>how CHA could assist</w:t>
            </w:r>
            <w:r w:rsidR="00331F91" w:rsidRPr="00D309C2">
              <w:rPr>
                <w:rFonts w:cstheme="minorHAnsi"/>
                <w:sz w:val="24"/>
                <w:szCs w:val="24"/>
              </w:rPr>
              <w:t xml:space="preserve"> </w:t>
            </w:r>
            <w:r w:rsidR="008914E8" w:rsidRPr="00D309C2">
              <w:rPr>
                <w:rFonts w:cstheme="minorHAnsi"/>
                <w:sz w:val="24"/>
                <w:szCs w:val="24"/>
              </w:rPr>
              <w:t xml:space="preserve">and </w:t>
            </w:r>
            <w:r>
              <w:rPr>
                <w:rFonts w:cstheme="minorHAnsi"/>
                <w:sz w:val="24"/>
                <w:szCs w:val="24"/>
              </w:rPr>
              <w:t xml:space="preserve">subsequently </w:t>
            </w:r>
            <w:r w:rsidR="00F5449F" w:rsidRPr="00D309C2">
              <w:rPr>
                <w:rFonts w:cstheme="minorHAnsi"/>
                <w:sz w:val="24"/>
                <w:szCs w:val="24"/>
              </w:rPr>
              <w:t xml:space="preserve">confirmed </w:t>
            </w:r>
            <w:r w:rsidR="0012778D" w:rsidRPr="00D309C2">
              <w:rPr>
                <w:rFonts w:cstheme="minorHAnsi"/>
                <w:sz w:val="24"/>
                <w:szCs w:val="24"/>
              </w:rPr>
              <w:t xml:space="preserve">a commitment to the </w:t>
            </w:r>
            <w:r w:rsidR="008914E8" w:rsidRPr="00D309C2">
              <w:rPr>
                <w:rFonts w:cstheme="minorHAnsi"/>
                <w:sz w:val="24"/>
                <w:szCs w:val="24"/>
              </w:rPr>
              <w:t>propos</w:t>
            </w:r>
            <w:r w:rsidR="0012778D" w:rsidRPr="00D309C2">
              <w:rPr>
                <w:rFonts w:cstheme="minorHAnsi"/>
                <w:sz w:val="24"/>
                <w:szCs w:val="24"/>
              </w:rPr>
              <w:t xml:space="preserve">ed </w:t>
            </w:r>
            <w:r w:rsidR="00313454" w:rsidRPr="00D309C2">
              <w:rPr>
                <w:rFonts w:cstheme="minorHAnsi"/>
                <w:sz w:val="24"/>
                <w:szCs w:val="24"/>
              </w:rPr>
              <w:t>expan</w:t>
            </w:r>
            <w:r w:rsidR="0012778D" w:rsidRPr="00D309C2">
              <w:rPr>
                <w:rFonts w:cstheme="minorHAnsi"/>
                <w:sz w:val="24"/>
                <w:szCs w:val="24"/>
              </w:rPr>
              <w:t xml:space="preserve">sion of </w:t>
            </w:r>
            <w:r w:rsidR="00313454" w:rsidRPr="00D309C2">
              <w:rPr>
                <w:rFonts w:cstheme="minorHAnsi"/>
                <w:sz w:val="24"/>
                <w:szCs w:val="24"/>
              </w:rPr>
              <w:t>the number of villagers</w:t>
            </w:r>
            <w:r w:rsidR="003D7340" w:rsidRPr="00D309C2">
              <w:rPr>
                <w:rFonts w:cstheme="minorHAnsi"/>
                <w:sz w:val="24"/>
                <w:szCs w:val="24"/>
              </w:rPr>
              <w:t xml:space="preserve"> </w:t>
            </w:r>
            <w:r w:rsidR="00D04BAD" w:rsidRPr="00D309C2">
              <w:rPr>
                <w:rFonts w:cstheme="minorHAnsi"/>
                <w:sz w:val="24"/>
                <w:szCs w:val="24"/>
              </w:rPr>
              <w:t xml:space="preserve">from 54 to 60 </w:t>
            </w:r>
            <w:r w:rsidR="00E211D3" w:rsidRPr="00D309C2">
              <w:rPr>
                <w:rFonts w:cstheme="minorHAnsi"/>
                <w:sz w:val="24"/>
                <w:szCs w:val="24"/>
              </w:rPr>
              <w:t xml:space="preserve">as this </w:t>
            </w:r>
            <w:r w:rsidR="00061389" w:rsidRPr="00D309C2">
              <w:rPr>
                <w:rFonts w:cstheme="minorHAnsi"/>
                <w:sz w:val="24"/>
                <w:szCs w:val="24"/>
              </w:rPr>
              <w:t xml:space="preserve">could be facilitated </w:t>
            </w:r>
            <w:r w:rsidR="00041860" w:rsidRPr="00D309C2">
              <w:rPr>
                <w:rFonts w:cstheme="minorHAnsi"/>
                <w:sz w:val="24"/>
                <w:szCs w:val="24"/>
              </w:rPr>
              <w:t xml:space="preserve">at minimal cost </w:t>
            </w:r>
            <w:r w:rsidR="00D04BAD" w:rsidRPr="00D309C2">
              <w:rPr>
                <w:rFonts w:cstheme="minorHAnsi"/>
                <w:sz w:val="24"/>
                <w:szCs w:val="24"/>
              </w:rPr>
              <w:t xml:space="preserve">within </w:t>
            </w:r>
            <w:r w:rsidR="00ED6A7C" w:rsidRPr="00D309C2">
              <w:rPr>
                <w:rFonts w:cstheme="minorHAnsi"/>
                <w:sz w:val="24"/>
                <w:szCs w:val="24"/>
              </w:rPr>
              <w:t>CHA’s existing accommodation</w:t>
            </w:r>
            <w:r w:rsidR="00E211D3" w:rsidRPr="00D309C2">
              <w:rPr>
                <w:rFonts w:cstheme="minorHAnsi"/>
                <w:sz w:val="24"/>
                <w:szCs w:val="24"/>
              </w:rPr>
              <w:t xml:space="preserve">.  In </w:t>
            </w:r>
            <w:r w:rsidRPr="00D309C2">
              <w:rPr>
                <w:rFonts w:cstheme="minorHAnsi"/>
                <w:sz w:val="24"/>
                <w:szCs w:val="24"/>
              </w:rPr>
              <w:t>addition,</w:t>
            </w:r>
            <w:r w:rsidR="00E211D3" w:rsidRPr="00D309C2">
              <w:rPr>
                <w:rFonts w:cstheme="minorHAnsi"/>
                <w:sz w:val="24"/>
                <w:szCs w:val="24"/>
              </w:rPr>
              <w:t xml:space="preserve"> they </w:t>
            </w:r>
            <w:r w:rsidR="00041860" w:rsidRPr="00D309C2">
              <w:rPr>
                <w:rFonts w:cstheme="minorHAnsi"/>
                <w:sz w:val="24"/>
                <w:szCs w:val="24"/>
              </w:rPr>
              <w:t>a</w:t>
            </w:r>
            <w:r w:rsidR="00E07778" w:rsidRPr="00D309C2">
              <w:rPr>
                <w:rFonts w:cstheme="minorHAnsi"/>
                <w:sz w:val="24"/>
                <w:szCs w:val="24"/>
              </w:rPr>
              <w:t xml:space="preserve">sked CHA staff to carry out some due diligence </w:t>
            </w:r>
            <w:r w:rsidR="002E7C00" w:rsidRPr="00D309C2">
              <w:rPr>
                <w:rFonts w:cstheme="minorHAnsi"/>
                <w:sz w:val="24"/>
                <w:szCs w:val="24"/>
              </w:rPr>
              <w:t xml:space="preserve">on the costs associated </w:t>
            </w:r>
            <w:r w:rsidR="00AD28AA" w:rsidRPr="00D309C2">
              <w:rPr>
                <w:rFonts w:cstheme="minorHAnsi"/>
                <w:sz w:val="24"/>
                <w:szCs w:val="24"/>
              </w:rPr>
              <w:t>with the provision of the two prefabricated buildings</w:t>
            </w:r>
            <w:r w:rsidR="008834A7" w:rsidRPr="00D309C2">
              <w:rPr>
                <w:rFonts w:cstheme="minorHAnsi"/>
                <w:sz w:val="24"/>
                <w:szCs w:val="24"/>
              </w:rPr>
              <w:t xml:space="preserve"> to </w:t>
            </w:r>
            <w:r>
              <w:rPr>
                <w:rFonts w:cstheme="minorHAnsi"/>
                <w:sz w:val="24"/>
                <w:szCs w:val="24"/>
              </w:rPr>
              <w:t xml:space="preserve">inform  </w:t>
            </w:r>
            <w:r w:rsidR="008834A7" w:rsidRPr="00D309C2">
              <w:rPr>
                <w:rFonts w:cstheme="minorHAnsi"/>
                <w:sz w:val="24"/>
                <w:szCs w:val="24"/>
              </w:rPr>
              <w:t xml:space="preserve"> </w:t>
            </w:r>
            <w:r>
              <w:rPr>
                <w:rFonts w:cstheme="minorHAnsi"/>
                <w:sz w:val="24"/>
                <w:szCs w:val="24"/>
              </w:rPr>
              <w:t xml:space="preserve">a decision as to </w:t>
            </w:r>
            <w:r w:rsidR="008834A7" w:rsidRPr="00D309C2">
              <w:rPr>
                <w:rFonts w:cstheme="minorHAnsi"/>
                <w:sz w:val="24"/>
                <w:szCs w:val="24"/>
              </w:rPr>
              <w:t xml:space="preserve">whether CHA </w:t>
            </w:r>
            <w:r w:rsidR="0006177A" w:rsidRPr="00D309C2">
              <w:rPr>
                <w:rFonts w:cstheme="minorHAnsi"/>
                <w:sz w:val="24"/>
                <w:szCs w:val="24"/>
              </w:rPr>
              <w:t xml:space="preserve">should consider financing that component of the overall project.  </w:t>
            </w:r>
            <w:r w:rsidR="002A6F69" w:rsidRPr="00D309C2">
              <w:rPr>
                <w:rFonts w:cstheme="minorHAnsi"/>
                <w:sz w:val="24"/>
                <w:szCs w:val="24"/>
              </w:rPr>
              <w:t xml:space="preserve">It was </w:t>
            </w:r>
            <w:r w:rsidR="00DD3D92" w:rsidRPr="00D309C2">
              <w:rPr>
                <w:rFonts w:cstheme="minorHAnsi"/>
                <w:sz w:val="24"/>
                <w:szCs w:val="24"/>
              </w:rPr>
              <w:t xml:space="preserve">subsequently </w:t>
            </w:r>
            <w:r w:rsidR="002A6F69" w:rsidRPr="00D309C2">
              <w:rPr>
                <w:rFonts w:cstheme="minorHAnsi"/>
                <w:sz w:val="24"/>
                <w:szCs w:val="24"/>
              </w:rPr>
              <w:t xml:space="preserve">decided </w:t>
            </w:r>
            <w:r w:rsidR="002A6F69" w:rsidRPr="00D309C2">
              <w:rPr>
                <w:rFonts w:cstheme="minorHAnsi"/>
                <w:sz w:val="24"/>
                <w:szCs w:val="24"/>
              </w:rPr>
              <w:lastRenderedPageBreak/>
              <w:t>that this part of the proposal required further testing</w:t>
            </w:r>
            <w:r w:rsidR="0049562D" w:rsidRPr="00D309C2">
              <w:rPr>
                <w:rFonts w:cstheme="minorHAnsi"/>
                <w:sz w:val="24"/>
                <w:szCs w:val="24"/>
              </w:rPr>
              <w:t xml:space="preserve"> and an assurance </w:t>
            </w:r>
            <w:r w:rsidR="00792F19" w:rsidRPr="00D309C2">
              <w:rPr>
                <w:rFonts w:cstheme="minorHAnsi"/>
                <w:sz w:val="24"/>
                <w:szCs w:val="24"/>
              </w:rPr>
              <w:t xml:space="preserve">about the future viability of Mourne Grange.  </w:t>
            </w:r>
          </w:p>
          <w:p w14:paraId="71A47BAE" w14:textId="77777777" w:rsidR="00792F19" w:rsidRDefault="00792F19" w:rsidP="0057385F">
            <w:pPr>
              <w:jc w:val="both"/>
              <w:rPr>
                <w:rFonts w:cstheme="minorHAnsi"/>
                <w:b/>
                <w:bCs/>
                <w:sz w:val="24"/>
                <w:szCs w:val="24"/>
              </w:rPr>
            </w:pPr>
          </w:p>
          <w:p w14:paraId="3356C526" w14:textId="1BBD7526" w:rsidR="00DC5825" w:rsidRDefault="00792F19" w:rsidP="005161A8">
            <w:pPr>
              <w:jc w:val="both"/>
              <w:rPr>
                <w:rFonts w:cstheme="minorHAnsi"/>
                <w:sz w:val="24"/>
                <w:szCs w:val="24"/>
              </w:rPr>
            </w:pPr>
            <w:r w:rsidRPr="000239D2">
              <w:rPr>
                <w:rFonts w:cstheme="minorHAnsi"/>
                <w:sz w:val="24"/>
                <w:szCs w:val="24"/>
              </w:rPr>
              <w:t xml:space="preserve">AH advised that </w:t>
            </w:r>
            <w:r w:rsidR="00D309C2" w:rsidRPr="000239D2">
              <w:rPr>
                <w:rFonts w:cstheme="minorHAnsi"/>
                <w:sz w:val="24"/>
                <w:szCs w:val="24"/>
              </w:rPr>
              <w:t xml:space="preserve">since then </w:t>
            </w:r>
            <w:r w:rsidR="00D65A9A" w:rsidRPr="000239D2">
              <w:rPr>
                <w:rFonts w:cstheme="minorHAnsi"/>
                <w:sz w:val="24"/>
                <w:szCs w:val="24"/>
              </w:rPr>
              <w:t>the risk to Mourne Grange</w:t>
            </w:r>
            <w:r w:rsidR="00612EC9" w:rsidRPr="000239D2">
              <w:rPr>
                <w:rFonts w:cstheme="minorHAnsi"/>
                <w:sz w:val="24"/>
                <w:szCs w:val="24"/>
              </w:rPr>
              <w:t>’</w:t>
            </w:r>
            <w:r w:rsidR="00D65A9A" w:rsidRPr="000239D2">
              <w:rPr>
                <w:rFonts w:cstheme="minorHAnsi"/>
                <w:sz w:val="24"/>
                <w:szCs w:val="24"/>
              </w:rPr>
              <w:t xml:space="preserve">s </w:t>
            </w:r>
            <w:r w:rsidR="00612EC9" w:rsidRPr="000239D2">
              <w:rPr>
                <w:rFonts w:cstheme="minorHAnsi"/>
                <w:sz w:val="24"/>
                <w:szCs w:val="24"/>
              </w:rPr>
              <w:t xml:space="preserve">long term financial </w:t>
            </w:r>
            <w:r w:rsidR="00D65A9A" w:rsidRPr="000239D2">
              <w:rPr>
                <w:rFonts w:cstheme="minorHAnsi"/>
                <w:sz w:val="24"/>
                <w:szCs w:val="24"/>
              </w:rPr>
              <w:t>viability has dissipated</w:t>
            </w:r>
            <w:r w:rsidR="001C04F7" w:rsidRPr="000239D2">
              <w:rPr>
                <w:rFonts w:cstheme="minorHAnsi"/>
                <w:sz w:val="24"/>
                <w:szCs w:val="24"/>
              </w:rPr>
              <w:t xml:space="preserve"> with the injection of a</w:t>
            </w:r>
            <w:r w:rsidR="009244DA" w:rsidRPr="000239D2">
              <w:rPr>
                <w:rFonts w:cstheme="minorHAnsi"/>
                <w:sz w:val="24"/>
                <w:szCs w:val="24"/>
              </w:rPr>
              <w:t xml:space="preserve">dditional income </w:t>
            </w:r>
            <w:r w:rsidR="00E83EA4" w:rsidRPr="000239D2">
              <w:rPr>
                <w:rFonts w:cstheme="minorHAnsi"/>
                <w:sz w:val="24"/>
                <w:szCs w:val="24"/>
              </w:rPr>
              <w:t xml:space="preserve">from the Trust </w:t>
            </w:r>
            <w:r w:rsidR="00CD5AE1" w:rsidRPr="000239D2">
              <w:rPr>
                <w:rFonts w:cstheme="minorHAnsi"/>
                <w:sz w:val="24"/>
                <w:szCs w:val="24"/>
              </w:rPr>
              <w:t xml:space="preserve">(for </w:t>
            </w:r>
            <w:r w:rsidR="006C5933" w:rsidRPr="000239D2">
              <w:rPr>
                <w:rFonts w:cstheme="minorHAnsi"/>
                <w:sz w:val="24"/>
                <w:szCs w:val="24"/>
              </w:rPr>
              <w:t>f</w:t>
            </w:r>
            <w:r w:rsidR="00176399" w:rsidRPr="000239D2">
              <w:rPr>
                <w:rFonts w:cstheme="minorHAnsi"/>
                <w:sz w:val="24"/>
                <w:szCs w:val="24"/>
              </w:rPr>
              <w:t xml:space="preserve">our </w:t>
            </w:r>
            <w:r w:rsidR="00E17D32" w:rsidRPr="000239D2">
              <w:rPr>
                <w:rFonts w:cstheme="minorHAnsi"/>
                <w:sz w:val="24"/>
                <w:szCs w:val="24"/>
              </w:rPr>
              <w:t xml:space="preserve">additional </w:t>
            </w:r>
            <w:proofErr w:type="gramStart"/>
            <w:r w:rsidR="00E17D32" w:rsidRPr="000239D2">
              <w:rPr>
                <w:rFonts w:cstheme="minorHAnsi"/>
                <w:sz w:val="24"/>
                <w:szCs w:val="24"/>
              </w:rPr>
              <w:t>villagers</w:t>
            </w:r>
            <w:r w:rsidR="00FA2D34" w:rsidRPr="000239D2">
              <w:rPr>
                <w:rFonts w:cstheme="minorHAnsi"/>
                <w:sz w:val="24"/>
                <w:szCs w:val="24"/>
              </w:rPr>
              <w:t xml:space="preserve">, </w:t>
            </w:r>
            <w:r w:rsidR="00CD5AE1" w:rsidRPr="000239D2">
              <w:rPr>
                <w:rFonts w:cstheme="minorHAnsi"/>
                <w:sz w:val="24"/>
                <w:szCs w:val="24"/>
              </w:rPr>
              <w:t xml:space="preserve"> a</w:t>
            </w:r>
            <w:proofErr w:type="gramEnd"/>
            <w:r w:rsidR="00CD5AE1" w:rsidRPr="000239D2">
              <w:rPr>
                <w:rFonts w:cstheme="minorHAnsi"/>
                <w:sz w:val="24"/>
                <w:szCs w:val="24"/>
              </w:rPr>
              <w:t xml:space="preserve"> </w:t>
            </w:r>
            <w:r w:rsidR="00254B14" w:rsidRPr="000239D2">
              <w:rPr>
                <w:rFonts w:cstheme="minorHAnsi"/>
                <w:sz w:val="24"/>
                <w:szCs w:val="24"/>
              </w:rPr>
              <w:t xml:space="preserve">substantial increase in Supported </w:t>
            </w:r>
            <w:r w:rsidR="00D33054" w:rsidRPr="000239D2">
              <w:rPr>
                <w:rFonts w:cstheme="minorHAnsi"/>
                <w:sz w:val="24"/>
                <w:szCs w:val="24"/>
              </w:rPr>
              <w:t xml:space="preserve">People </w:t>
            </w:r>
            <w:r w:rsidR="00CA24F7" w:rsidRPr="000239D2">
              <w:rPr>
                <w:rFonts w:cstheme="minorHAnsi"/>
                <w:sz w:val="24"/>
                <w:szCs w:val="24"/>
              </w:rPr>
              <w:t>income</w:t>
            </w:r>
            <w:r w:rsidR="00FA2D34" w:rsidRPr="000239D2">
              <w:rPr>
                <w:rFonts w:cstheme="minorHAnsi"/>
                <w:sz w:val="24"/>
                <w:szCs w:val="24"/>
              </w:rPr>
              <w:t>,</w:t>
            </w:r>
            <w:r w:rsidR="00CA24F7" w:rsidRPr="000239D2">
              <w:rPr>
                <w:rFonts w:cstheme="minorHAnsi"/>
                <w:sz w:val="24"/>
                <w:szCs w:val="24"/>
              </w:rPr>
              <w:t xml:space="preserve"> and </w:t>
            </w:r>
            <w:r w:rsidR="001C04F7" w:rsidRPr="000239D2">
              <w:rPr>
                <w:rFonts w:cstheme="minorHAnsi"/>
                <w:sz w:val="24"/>
                <w:szCs w:val="24"/>
              </w:rPr>
              <w:t>an annual uplift in Health Trust income</w:t>
            </w:r>
            <w:r w:rsidR="00CD5AE1" w:rsidRPr="000239D2">
              <w:rPr>
                <w:rFonts w:cstheme="minorHAnsi"/>
                <w:sz w:val="24"/>
                <w:szCs w:val="24"/>
              </w:rPr>
              <w:t>)</w:t>
            </w:r>
            <w:r w:rsidR="00BC57B9" w:rsidRPr="000239D2">
              <w:rPr>
                <w:rFonts w:cstheme="minorHAnsi"/>
                <w:sz w:val="24"/>
                <w:szCs w:val="24"/>
              </w:rPr>
              <w:t xml:space="preserve">. </w:t>
            </w:r>
            <w:r w:rsidR="00C20C82" w:rsidRPr="000239D2">
              <w:rPr>
                <w:rFonts w:cstheme="minorHAnsi"/>
                <w:sz w:val="24"/>
                <w:szCs w:val="24"/>
              </w:rPr>
              <w:t xml:space="preserve"> CHA continues to </w:t>
            </w:r>
            <w:r w:rsidR="00ED05AC" w:rsidRPr="000239D2">
              <w:rPr>
                <w:rFonts w:cstheme="minorHAnsi"/>
                <w:sz w:val="24"/>
                <w:szCs w:val="24"/>
              </w:rPr>
              <w:t xml:space="preserve">look at </w:t>
            </w:r>
            <w:r w:rsidR="00D4608F">
              <w:rPr>
                <w:rFonts w:cstheme="minorHAnsi"/>
                <w:sz w:val="24"/>
                <w:szCs w:val="24"/>
              </w:rPr>
              <w:t xml:space="preserve">other </w:t>
            </w:r>
            <w:proofErr w:type="gramStart"/>
            <w:r w:rsidR="00ED05AC" w:rsidRPr="000239D2">
              <w:rPr>
                <w:rFonts w:cstheme="minorHAnsi"/>
                <w:sz w:val="24"/>
                <w:szCs w:val="24"/>
              </w:rPr>
              <w:t xml:space="preserve">options </w:t>
            </w:r>
            <w:r w:rsidR="00BC57B9" w:rsidRPr="000239D2">
              <w:rPr>
                <w:rFonts w:cstheme="minorHAnsi"/>
                <w:sz w:val="24"/>
                <w:szCs w:val="24"/>
              </w:rPr>
              <w:t xml:space="preserve"> </w:t>
            </w:r>
            <w:r w:rsidR="00ED05AC" w:rsidRPr="000239D2">
              <w:rPr>
                <w:rFonts w:cstheme="minorHAnsi"/>
                <w:sz w:val="24"/>
                <w:szCs w:val="24"/>
              </w:rPr>
              <w:t>for</w:t>
            </w:r>
            <w:proofErr w:type="gramEnd"/>
            <w:r w:rsidR="00ED05AC" w:rsidRPr="000239D2">
              <w:rPr>
                <w:rFonts w:cstheme="minorHAnsi"/>
                <w:sz w:val="24"/>
                <w:szCs w:val="24"/>
              </w:rPr>
              <w:t xml:space="preserve"> </w:t>
            </w:r>
            <w:r w:rsidR="0090054C">
              <w:rPr>
                <w:rFonts w:cstheme="minorHAnsi"/>
                <w:sz w:val="24"/>
                <w:szCs w:val="24"/>
              </w:rPr>
              <w:t xml:space="preserve">accommodating </w:t>
            </w:r>
            <w:r w:rsidR="00ED05AC" w:rsidRPr="000239D2">
              <w:rPr>
                <w:rFonts w:cstheme="minorHAnsi"/>
                <w:sz w:val="24"/>
                <w:szCs w:val="24"/>
              </w:rPr>
              <w:t>the additional co-worker families</w:t>
            </w:r>
            <w:r w:rsidR="00A879C9">
              <w:rPr>
                <w:rFonts w:cstheme="minorHAnsi"/>
                <w:sz w:val="24"/>
                <w:szCs w:val="24"/>
              </w:rPr>
              <w:t xml:space="preserve">, including </w:t>
            </w:r>
            <w:r w:rsidR="00134226">
              <w:rPr>
                <w:rFonts w:cstheme="minorHAnsi"/>
                <w:sz w:val="24"/>
                <w:szCs w:val="24"/>
              </w:rPr>
              <w:t xml:space="preserve">refurbishing Tobias </w:t>
            </w:r>
            <w:r w:rsidR="00461565">
              <w:rPr>
                <w:rFonts w:cstheme="minorHAnsi"/>
                <w:sz w:val="24"/>
                <w:szCs w:val="24"/>
              </w:rPr>
              <w:t>and creating space in St Bronagh for a co</w:t>
            </w:r>
            <w:r w:rsidR="00F6141B">
              <w:rPr>
                <w:rFonts w:cstheme="minorHAnsi"/>
                <w:sz w:val="24"/>
                <w:szCs w:val="24"/>
              </w:rPr>
              <w:t>-</w:t>
            </w:r>
            <w:r w:rsidR="00461565">
              <w:rPr>
                <w:rFonts w:cstheme="minorHAnsi"/>
                <w:sz w:val="24"/>
                <w:szCs w:val="24"/>
              </w:rPr>
              <w:t>worker family</w:t>
            </w:r>
            <w:r w:rsidR="00ED05AC" w:rsidRPr="000239D2">
              <w:rPr>
                <w:rFonts w:cstheme="minorHAnsi"/>
                <w:sz w:val="24"/>
                <w:szCs w:val="24"/>
              </w:rPr>
              <w:t xml:space="preserve">. </w:t>
            </w:r>
          </w:p>
          <w:p w14:paraId="0783A0BE" w14:textId="77777777" w:rsidR="00DC5825" w:rsidRDefault="00DC5825" w:rsidP="005161A8">
            <w:pPr>
              <w:jc w:val="both"/>
              <w:rPr>
                <w:rFonts w:cstheme="minorHAnsi"/>
                <w:sz w:val="24"/>
                <w:szCs w:val="24"/>
              </w:rPr>
            </w:pPr>
          </w:p>
          <w:p w14:paraId="7C80A6A5" w14:textId="461478A4" w:rsidR="000239D2" w:rsidRDefault="00510F7E" w:rsidP="005161A8">
            <w:pPr>
              <w:jc w:val="both"/>
              <w:rPr>
                <w:rFonts w:cstheme="minorHAnsi"/>
                <w:sz w:val="24"/>
                <w:szCs w:val="24"/>
              </w:rPr>
            </w:pPr>
            <w:r>
              <w:rPr>
                <w:rFonts w:cstheme="minorHAnsi"/>
                <w:sz w:val="24"/>
                <w:szCs w:val="24"/>
              </w:rPr>
              <w:t xml:space="preserve">The </w:t>
            </w:r>
            <w:r w:rsidR="00C17ADE">
              <w:rPr>
                <w:rFonts w:cstheme="minorHAnsi"/>
                <w:sz w:val="24"/>
                <w:szCs w:val="24"/>
              </w:rPr>
              <w:t xml:space="preserve">future sustainability of </w:t>
            </w:r>
            <w:r w:rsidR="00F6141B">
              <w:rPr>
                <w:rFonts w:cstheme="minorHAnsi"/>
                <w:sz w:val="24"/>
                <w:szCs w:val="24"/>
              </w:rPr>
              <w:t xml:space="preserve">the </w:t>
            </w:r>
            <w:r w:rsidR="00C17ADE">
              <w:rPr>
                <w:rFonts w:cstheme="minorHAnsi"/>
                <w:sz w:val="24"/>
                <w:szCs w:val="24"/>
              </w:rPr>
              <w:t xml:space="preserve">shared living </w:t>
            </w:r>
            <w:r w:rsidR="00035F90">
              <w:rPr>
                <w:rFonts w:cstheme="minorHAnsi"/>
                <w:sz w:val="24"/>
                <w:szCs w:val="24"/>
              </w:rPr>
              <w:t xml:space="preserve">model </w:t>
            </w:r>
            <w:r w:rsidR="00C17ADE">
              <w:rPr>
                <w:rFonts w:cstheme="minorHAnsi"/>
                <w:sz w:val="24"/>
                <w:szCs w:val="24"/>
              </w:rPr>
              <w:t xml:space="preserve">– which has </w:t>
            </w:r>
            <w:r>
              <w:rPr>
                <w:rFonts w:cstheme="minorHAnsi"/>
                <w:sz w:val="24"/>
                <w:szCs w:val="24"/>
              </w:rPr>
              <w:t xml:space="preserve">diminished </w:t>
            </w:r>
            <w:r w:rsidR="00C17ADE">
              <w:rPr>
                <w:rFonts w:cstheme="minorHAnsi"/>
                <w:sz w:val="24"/>
                <w:szCs w:val="24"/>
              </w:rPr>
              <w:t xml:space="preserve">in </w:t>
            </w:r>
            <w:r>
              <w:rPr>
                <w:rFonts w:cstheme="minorHAnsi"/>
                <w:sz w:val="24"/>
                <w:szCs w:val="24"/>
              </w:rPr>
              <w:t xml:space="preserve">Camphill Communities </w:t>
            </w:r>
            <w:r w:rsidR="00C17ADE">
              <w:rPr>
                <w:rFonts w:cstheme="minorHAnsi"/>
                <w:sz w:val="24"/>
                <w:szCs w:val="24"/>
              </w:rPr>
              <w:t xml:space="preserve">across </w:t>
            </w:r>
            <w:r w:rsidR="00467D40">
              <w:rPr>
                <w:rFonts w:cstheme="minorHAnsi"/>
                <w:sz w:val="24"/>
                <w:szCs w:val="24"/>
              </w:rPr>
              <w:t xml:space="preserve">Europe – was noted.  </w:t>
            </w:r>
            <w:r w:rsidR="00207B53">
              <w:rPr>
                <w:rFonts w:cstheme="minorHAnsi"/>
                <w:sz w:val="24"/>
                <w:szCs w:val="24"/>
              </w:rPr>
              <w:t xml:space="preserve">Brexit, problems with securing visas, and </w:t>
            </w:r>
            <w:r w:rsidR="00D05090">
              <w:rPr>
                <w:rFonts w:cstheme="minorHAnsi"/>
                <w:sz w:val="24"/>
                <w:szCs w:val="24"/>
              </w:rPr>
              <w:t xml:space="preserve">the staffing ratios </w:t>
            </w:r>
            <w:r w:rsidR="002D4E09">
              <w:rPr>
                <w:rFonts w:cstheme="minorHAnsi"/>
                <w:sz w:val="24"/>
                <w:szCs w:val="24"/>
              </w:rPr>
              <w:t xml:space="preserve">that are </w:t>
            </w:r>
            <w:r w:rsidR="00DE54DD">
              <w:rPr>
                <w:rFonts w:cstheme="minorHAnsi"/>
                <w:sz w:val="24"/>
                <w:szCs w:val="24"/>
              </w:rPr>
              <w:t xml:space="preserve">needed </w:t>
            </w:r>
            <w:r w:rsidR="002D4E09">
              <w:rPr>
                <w:rFonts w:cstheme="minorHAnsi"/>
                <w:sz w:val="24"/>
                <w:szCs w:val="24"/>
              </w:rPr>
              <w:t xml:space="preserve">for </w:t>
            </w:r>
            <w:r w:rsidR="00D05090">
              <w:rPr>
                <w:rFonts w:cstheme="minorHAnsi"/>
                <w:sz w:val="24"/>
                <w:szCs w:val="24"/>
              </w:rPr>
              <w:t xml:space="preserve">some residents all </w:t>
            </w:r>
            <w:r w:rsidR="002D4E09">
              <w:rPr>
                <w:rFonts w:cstheme="minorHAnsi"/>
                <w:sz w:val="24"/>
                <w:szCs w:val="24"/>
              </w:rPr>
              <w:t xml:space="preserve">contribute to the </w:t>
            </w:r>
            <w:r w:rsidR="00DE54DD">
              <w:rPr>
                <w:rFonts w:cstheme="minorHAnsi"/>
                <w:sz w:val="24"/>
                <w:szCs w:val="24"/>
              </w:rPr>
              <w:t xml:space="preserve">difficulties in </w:t>
            </w:r>
            <w:r w:rsidR="00A879C9">
              <w:rPr>
                <w:rFonts w:cstheme="minorHAnsi"/>
                <w:sz w:val="24"/>
                <w:szCs w:val="24"/>
              </w:rPr>
              <w:t xml:space="preserve">recruiting </w:t>
            </w:r>
            <w:r w:rsidR="00DE54DD">
              <w:rPr>
                <w:rFonts w:cstheme="minorHAnsi"/>
                <w:sz w:val="24"/>
                <w:szCs w:val="24"/>
              </w:rPr>
              <w:t>the number of co</w:t>
            </w:r>
            <w:r w:rsidR="00035F90">
              <w:rPr>
                <w:rFonts w:cstheme="minorHAnsi"/>
                <w:sz w:val="24"/>
                <w:szCs w:val="24"/>
              </w:rPr>
              <w:t>-</w:t>
            </w:r>
            <w:r w:rsidR="00DE54DD">
              <w:rPr>
                <w:rFonts w:cstheme="minorHAnsi"/>
                <w:sz w:val="24"/>
                <w:szCs w:val="24"/>
              </w:rPr>
              <w:t>workers required.  LD agreed that it is</w:t>
            </w:r>
            <w:r w:rsidR="00933B69">
              <w:rPr>
                <w:rFonts w:cstheme="minorHAnsi"/>
                <w:sz w:val="24"/>
                <w:szCs w:val="24"/>
              </w:rPr>
              <w:t xml:space="preserve"> a complex and multilayered issue </w:t>
            </w:r>
            <w:r w:rsidR="00C54710">
              <w:rPr>
                <w:rFonts w:cstheme="minorHAnsi"/>
                <w:sz w:val="24"/>
                <w:szCs w:val="24"/>
              </w:rPr>
              <w:t xml:space="preserve">but advised that the frailties of the model aren’t new.  </w:t>
            </w:r>
            <w:r w:rsidR="001D31F9">
              <w:rPr>
                <w:rFonts w:cstheme="minorHAnsi"/>
                <w:sz w:val="24"/>
                <w:szCs w:val="24"/>
              </w:rPr>
              <w:t>It needs, she though</w:t>
            </w:r>
            <w:r w:rsidR="00B670EA">
              <w:rPr>
                <w:rFonts w:cstheme="minorHAnsi"/>
                <w:sz w:val="24"/>
                <w:szCs w:val="24"/>
              </w:rPr>
              <w:t>t</w:t>
            </w:r>
            <w:r w:rsidR="001D31F9">
              <w:rPr>
                <w:rFonts w:cstheme="minorHAnsi"/>
                <w:sz w:val="24"/>
                <w:szCs w:val="24"/>
              </w:rPr>
              <w:t>, conversation, scrutiny and reflection</w:t>
            </w:r>
            <w:r w:rsidR="00B670EA">
              <w:rPr>
                <w:rFonts w:cstheme="minorHAnsi"/>
                <w:sz w:val="24"/>
                <w:szCs w:val="24"/>
              </w:rPr>
              <w:t xml:space="preserve"> going forward</w:t>
            </w:r>
            <w:r w:rsidR="001D31F9">
              <w:rPr>
                <w:rFonts w:cstheme="minorHAnsi"/>
                <w:sz w:val="24"/>
                <w:szCs w:val="24"/>
              </w:rPr>
              <w:t xml:space="preserve">.  </w:t>
            </w:r>
          </w:p>
          <w:p w14:paraId="51BDA849" w14:textId="77777777" w:rsidR="00B670EA" w:rsidRDefault="00B670EA" w:rsidP="005161A8">
            <w:pPr>
              <w:jc w:val="both"/>
              <w:rPr>
                <w:rFonts w:cstheme="minorHAnsi"/>
                <w:b/>
                <w:bCs/>
                <w:sz w:val="24"/>
                <w:szCs w:val="24"/>
              </w:rPr>
            </w:pPr>
          </w:p>
          <w:p w14:paraId="2744B7BE" w14:textId="2E7CC7D8" w:rsidR="00650FE1" w:rsidRDefault="000239D2" w:rsidP="003C20FC">
            <w:pPr>
              <w:jc w:val="both"/>
              <w:rPr>
                <w:rFonts w:cstheme="minorHAnsi"/>
                <w:sz w:val="24"/>
                <w:szCs w:val="24"/>
              </w:rPr>
            </w:pPr>
            <w:r w:rsidRPr="006A7FCB">
              <w:rPr>
                <w:rFonts w:cstheme="minorHAnsi"/>
                <w:sz w:val="24"/>
                <w:szCs w:val="24"/>
              </w:rPr>
              <w:t>Whilst noting and welcoming th</w:t>
            </w:r>
            <w:r w:rsidR="00D4608F" w:rsidRPr="006A7FCB">
              <w:rPr>
                <w:rFonts w:cstheme="minorHAnsi"/>
                <w:sz w:val="24"/>
                <w:szCs w:val="24"/>
              </w:rPr>
              <w:t xml:space="preserve">e </w:t>
            </w:r>
            <w:r w:rsidRPr="006A7FCB">
              <w:rPr>
                <w:rFonts w:cstheme="minorHAnsi"/>
                <w:sz w:val="24"/>
                <w:szCs w:val="24"/>
              </w:rPr>
              <w:t xml:space="preserve">improved </w:t>
            </w:r>
            <w:r w:rsidR="00B670EA" w:rsidRPr="006A7FCB">
              <w:rPr>
                <w:rFonts w:cstheme="minorHAnsi"/>
                <w:sz w:val="24"/>
                <w:szCs w:val="24"/>
              </w:rPr>
              <w:t xml:space="preserve">financial </w:t>
            </w:r>
            <w:r w:rsidRPr="006A7FCB">
              <w:rPr>
                <w:rFonts w:cstheme="minorHAnsi"/>
                <w:sz w:val="24"/>
                <w:szCs w:val="24"/>
              </w:rPr>
              <w:t xml:space="preserve">position </w:t>
            </w:r>
            <w:r w:rsidR="009E0EEF" w:rsidRPr="006A7FCB">
              <w:rPr>
                <w:rFonts w:cstheme="minorHAnsi"/>
                <w:sz w:val="24"/>
                <w:szCs w:val="24"/>
              </w:rPr>
              <w:t xml:space="preserve">- </w:t>
            </w:r>
            <w:r w:rsidR="00354696" w:rsidRPr="006A7FCB">
              <w:rPr>
                <w:rFonts w:cstheme="minorHAnsi"/>
                <w:sz w:val="24"/>
                <w:szCs w:val="24"/>
              </w:rPr>
              <w:t xml:space="preserve">and CHA’s helpful interventions </w:t>
            </w:r>
            <w:r w:rsidR="00B670EA" w:rsidRPr="006A7FCB">
              <w:rPr>
                <w:rFonts w:cstheme="minorHAnsi"/>
                <w:sz w:val="24"/>
                <w:szCs w:val="24"/>
              </w:rPr>
              <w:t xml:space="preserve">in that regard </w:t>
            </w:r>
            <w:r w:rsidR="009E0EEF" w:rsidRPr="006A7FCB">
              <w:rPr>
                <w:rFonts w:cstheme="minorHAnsi"/>
                <w:sz w:val="24"/>
                <w:szCs w:val="24"/>
              </w:rPr>
              <w:t xml:space="preserve">- </w:t>
            </w:r>
            <w:r w:rsidRPr="006A7FCB">
              <w:rPr>
                <w:rFonts w:cstheme="minorHAnsi"/>
                <w:sz w:val="24"/>
                <w:szCs w:val="24"/>
              </w:rPr>
              <w:t xml:space="preserve">Board Members expressed </w:t>
            </w:r>
            <w:r w:rsidR="009E0EEF" w:rsidRPr="006A7FCB">
              <w:rPr>
                <w:rFonts w:cstheme="minorHAnsi"/>
                <w:sz w:val="24"/>
                <w:szCs w:val="24"/>
              </w:rPr>
              <w:t xml:space="preserve">serious </w:t>
            </w:r>
            <w:r w:rsidRPr="006A7FCB">
              <w:rPr>
                <w:rFonts w:cstheme="minorHAnsi"/>
                <w:sz w:val="24"/>
                <w:szCs w:val="24"/>
              </w:rPr>
              <w:t xml:space="preserve">concern at CCT’s </w:t>
            </w:r>
            <w:r w:rsidR="00B670EA" w:rsidRPr="006A7FCB">
              <w:rPr>
                <w:rFonts w:cstheme="minorHAnsi"/>
                <w:sz w:val="24"/>
                <w:szCs w:val="24"/>
              </w:rPr>
              <w:t xml:space="preserve">refusal </w:t>
            </w:r>
            <w:r w:rsidR="00E21D8B" w:rsidRPr="006A7FCB">
              <w:rPr>
                <w:rFonts w:cstheme="minorHAnsi"/>
                <w:sz w:val="24"/>
                <w:szCs w:val="24"/>
              </w:rPr>
              <w:t>to provide the financial support requested of them</w:t>
            </w:r>
            <w:r w:rsidR="00B670EA" w:rsidRPr="006A7FCB">
              <w:rPr>
                <w:rFonts w:cstheme="minorHAnsi"/>
                <w:sz w:val="24"/>
                <w:szCs w:val="24"/>
              </w:rPr>
              <w:t xml:space="preserve"> (M</w:t>
            </w:r>
            <w:r w:rsidR="00E7591B" w:rsidRPr="006A7FCB">
              <w:rPr>
                <w:rFonts w:cstheme="minorHAnsi"/>
                <w:sz w:val="24"/>
                <w:szCs w:val="24"/>
              </w:rPr>
              <w:t xml:space="preserve">ourne Grange </w:t>
            </w:r>
            <w:r w:rsidR="00035F90">
              <w:rPr>
                <w:rFonts w:cstheme="minorHAnsi"/>
                <w:sz w:val="24"/>
                <w:szCs w:val="24"/>
              </w:rPr>
              <w:t xml:space="preserve">had </w:t>
            </w:r>
            <w:proofErr w:type="gramStart"/>
            <w:r w:rsidR="0090054C">
              <w:rPr>
                <w:rFonts w:cstheme="minorHAnsi"/>
                <w:sz w:val="24"/>
                <w:szCs w:val="24"/>
              </w:rPr>
              <w:t xml:space="preserve">also </w:t>
            </w:r>
            <w:r w:rsidR="001426FC" w:rsidRPr="006A7FCB">
              <w:rPr>
                <w:rFonts w:cstheme="minorHAnsi"/>
                <w:sz w:val="24"/>
                <w:szCs w:val="24"/>
              </w:rPr>
              <w:t xml:space="preserve"> </w:t>
            </w:r>
            <w:r w:rsidR="00E7591B" w:rsidRPr="006A7FCB">
              <w:rPr>
                <w:rFonts w:cstheme="minorHAnsi"/>
                <w:sz w:val="24"/>
                <w:szCs w:val="24"/>
              </w:rPr>
              <w:t>submitted</w:t>
            </w:r>
            <w:proofErr w:type="gramEnd"/>
            <w:r w:rsidR="00E7591B" w:rsidRPr="006A7FCB">
              <w:rPr>
                <w:rFonts w:cstheme="minorHAnsi"/>
                <w:sz w:val="24"/>
                <w:szCs w:val="24"/>
              </w:rPr>
              <w:t xml:space="preserve"> a </w:t>
            </w:r>
            <w:r w:rsidR="001426FC" w:rsidRPr="006A7FCB">
              <w:rPr>
                <w:rFonts w:cstheme="minorHAnsi"/>
                <w:sz w:val="24"/>
                <w:szCs w:val="24"/>
              </w:rPr>
              <w:t>request for a loan when their initial plea for urgent assistance was refused</w:t>
            </w:r>
            <w:r w:rsidR="00035F90">
              <w:rPr>
                <w:rFonts w:cstheme="minorHAnsi"/>
                <w:sz w:val="24"/>
                <w:szCs w:val="24"/>
              </w:rPr>
              <w:t>.  T</w:t>
            </w:r>
            <w:r w:rsidR="00B670EA" w:rsidRPr="006A7FCB">
              <w:rPr>
                <w:rFonts w:cstheme="minorHAnsi"/>
                <w:sz w:val="24"/>
                <w:szCs w:val="24"/>
              </w:rPr>
              <w:t xml:space="preserve">his too was </w:t>
            </w:r>
            <w:r w:rsidR="001426FC" w:rsidRPr="006A7FCB">
              <w:rPr>
                <w:rFonts w:cstheme="minorHAnsi"/>
                <w:sz w:val="24"/>
                <w:szCs w:val="24"/>
              </w:rPr>
              <w:t>refused</w:t>
            </w:r>
            <w:r w:rsidR="009047BC">
              <w:rPr>
                <w:rFonts w:cstheme="minorHAnsi"/>
                <w:sz w:val="24"/>
                <w:szCs w:val="24"/>
              </w:rPr>
              <w:t>).</w:t>
            </w:r>
            <w:r w:rsidR="00B670EA" w:rsidRPr="006A7FCB">
              <w:rPr>
                <w:rFonts w:cstheme="minorHAnsi"/>
                <w:sz w:val="24"/>
                <w:szCs w:val="24"/>
              </w:rPr>
              <w:t xml:space="preserve"> </w:t>
            </w:r>
          </w:p>
          <w:p w14:paraId="34180CB5" w14:textId="77777777" w:rsidR="00650FE1" w:rsidRDefault="00650FE1" w:rsidP="003C20FC">
            <w:pPr>
              <w:jc w:val="both"/>
              <w:rPr>
                <w:rFonts w:cstheme="minorHAnsi"/>
                <w:sz w:val="24"/>
                <w:szCs w:val="24"/>
              </w:rPr>
            </w:pPr>
          </w:p>
          <w:p w14:paraId="79E8CB2C" w14:textId="1B840068" w:rsidR="003C20FC" w:rsidRDefault="00A54746" w:rsidP="003C20FC">
            <w:pPr>
              <w:jc w:val="both"/>
              <w:rPr>
                <w:rFonts w:cstheme="minorHAnsi"/>
                <w:sz w:val="24"/>
                <w:szCs w:val="24"/>
              </w:rPr>
            </w:pPr>
            <w:r>
              <w:rPr>
                <w:rFonts w:cstheme="minorHAnsi"/>
                <w:sz w:val="24"/>
                <w:szCs w:val="24"/>
              </w:rPr>
              <w:t xml:space="preserve">Board Members agreed that, moving forward, CHA needs to be more aware of the financial risks faced by each of the Communities so that it could assess the implications of these for its own operations. It was agreed that FARC would consider the risk and report back to the Board in due course. In the </w:t>
            </w:r>
            <w:proofErr w:type="gramStart"/>
            <w:r>
              <w:rPr>
                <w:rFonts w:cstheme="minorHAnsi"/>
                <w:sz w:val="24"/>
                <w:szCs w:val="24"/>
              </w:rPr>
              <w:t>meantime</w:t>
            </w:r>
            <w:proofErr w:type="gramEnd"/>
            <w:r>
              <w:rPr>
                <w:rFonts w:cstheme="minorHAnsi"/>
                <w:sz w:val="24"/>
                <w:szCs w:val="24"/>
              </w:rPr>
              <w:t xml:space="preserve"> AH confirmed that from now on </w:t>
            </w:r>
            <w:proofErr w:type="spellStart"/>
            <w:r>
              <w:rPr>
                <w:rFonts w:cstheme="minorHAnsi"/>
                <w:sz w:val="24"/>
                <w:szCs w:val="24"/>
              </w:rPr>
              <w:t>WMcC</w:t>
            </w:r>
            <w:proofErr w:type="spellEnd"/>
            <w:r>
              <w:rPr>
                <w:rFonts w:cstheme="minorHAnsi"/>
                <w:sz w:val="24"/>
                <w:szCs w:val="24"/>
              </w:rPr>
              <w:t xml:space="preserve"> will build the scrutiny of the financial standing of each Community into his business practices, primarily by reviewing their </w:t>
            </w:r>
            <w:proofErr w:type="spellStart"/>
            <w:r>
              <w:rPr>
                <w:rFonts w:cstheme="minorHAnsi"/>
                <w:sz w:val="24"/>
                <w:szCs w:val="24"/>
              </w:rPr>
              <w:t>year end</w:t>
            </w:r>
            <w:proofErr w:type="spellEnd"/>
            <w:r>
              <w:rPr>
                <w:rFonts w:cstheme="minorHAnsi"/>
                <w:sz w:val="24"/>
                <w:szCs w:val="24"/>
              </w:rPr>
              <w:t xml:space="preserve"> accounts and by making appropriate enquiries at the regular meetings with the Communities.</w:t>
            </w:r>
          </w:p>
          <w:p w14:paraId="353EE181" w14:textId="77777777" w:rsidR="00A54746" w:rsidRDefault="00A54746" w:rsidP="003C20FC">
            <w:pPr>
              <w:jc w:val="both"/>
              <w:rPr>
                <w:rFonts w:cstheme="minorHAnsi"/>
                <w:sz w:val="24"/>
                <w:szCs w:val="24"/>
              </w:rPr>
            </w:pPr>
          </w:p>
          <w:p w14:paraId="61919B05" w14:textId="77777777" w:rsidR="00650FE1" w:rsidRDefault="00774AC6" w:rsidP="003C20FC">
            <w:pPr>
              <w:jc w:val="both"/>
              <w:rPr>
                <w:rFonts w:cstheme="minorHAnsi"/>
                <w:sz w:val="24"/>
                <w:szCs w:val="24"/>
              </w:rPr>
            </w:pPr>
            <w:r>
              <w:rPr>
                <w:rFonts w:cstheme="minorHAnsi"/>
                <w:sz w:val="24"/>
                <w:szCs w:val="24"/>
              </w:rPr>
              <w:t>In drawing the discussion to a close Members</w:t>
            </w:r>
            <w:r w:rsidR="007A376B">
              <w:rPr>
                <w:rFonts w:cstheme="minorHAnsi"/>
                <w:sz w:val="24"/>
                <w:szCs w:val="24"/>
              </w:rPr>
              <w:t xml:space="preserve"> </w:t>
            </w:r>
            <w:r w:rsidR="00650FE1">
              <w:rPr>
                <w:rFonts w:cstheme="minorHAnsi"/>
                <w:sz w:val="24"/>
                <w:szCs w:val="24"/>
              </w:rPr>
              <w:t xml:space="preserve">noted and </w:t>
            </w:r>
            <w:r w:rsidR="007A376B">
              <w:rPr>
                <w:rFonts w:cstheme="minorHAnsi"/>
                <w:sz w:val="24"/>
                <w:szCs w:val="24"/>
              </w:rPr>
              <w:t>were content</w:t>
            </w:r>
            <w:r w:rsidR="00BE2DEC">
              <w:rPr>
                <w:rFonts w:cstheme="minorHAnsi"/>
                <w:sz w:val="24"/>
                <w:szCs w:val="24"/>
              </w:rPr>
              <w:t>:</w:t>
            </w:r>
            <w:r w:rsidR="007A376B">
              <w:rPr>
                <w:rFonts w:cstheme="minorHAnsi"/>
                <w:sz w:val="24"/>
                <w:szCs w:val="24"/>
              </w:rPr>
              <w:t xml:space="preserve"> </w:t>
            </w:r>
          </w:p>
          <w:p w14:paraId="3196D90A" w14:textId="29F4E895" w:rsidR="00BE2DEC" w:rsidRPr="007867A4" w:rsidRDefault="00BE2DEC" w:rsidP="007867A4">
            <w:pPr>
              <w:pStyle w:val="ListParagraph"/>
              <w:numPr>
                <w:ilvl w:val="0"/>
                <w:numId w:val="36"/>
              </w:numPr>
              <w:jc w:val="both"/>
              <w:rPr>
                <w:rFonts w:cstheme="minorHAnsi"/>
                <w:sz w:val="24"/>
                <w:szCs w:val="24"/>
              </w:rPr>
            </w:pPr>
            <w:r w:rsidRPr="007867A4">
              <w:rPr>
                <w:rFonts w:cstheme="minorHAnsi"/>
                <w:sz w:val="24"/>
                <w:szCs w:val="24"/>
              </w:rPr>
              <w:t xml:space="preserve">with </w:t>
            </w:r>
            <w:r w:rsidR="00774AC6" w:rsidRPr="007867A4">
              <w:rPr>
                <w:rFonts w:cstheme="minorHAnsi"/>
                <w:sz w:val="24"/>
                <w:szCs w:val="24"/>
              </w:rPr>
              <w:t xml:space="preserve">the improved financial position at Mourne </w:t>
            </w:r>
            <w:proofErr w:type="gramStart"/>
            <w:r w:rsidRPr="007867A4">
              <w:rPr>
                <w:rFonts w:cstheme="minorHAnsi"/>
                <w:sz w:val="24"/>
                <w:szCs w:val="24"/>
              </w:rPr>
              <w:t>Grange;</w:t>
            </w:r>
            <w:proofErr w:type="gramEnd"/>
          </w:p>
          <w:p w14:paraId="7E413C41" w14:textId="77777777" w:rsidR="005348C9" w:rsidRPr="007867A4" w:rsidRDefault="00650FE1" w:rsidP="007867A4">
            <w:pPr>
              <w:pStyle w:val="ListParagraph"/>
              <w:numPr>
                <w:ilvl w:val="0"/>
                <w:numId w:val="36"/>
              </w:numPr>
              <w:jc w:val="both"/>
              <w:rPr>
                <w:rFonts w:cstheme="minorHAnsi"/>
                <w:sz w:val="24"/>
                <w:szCs w:val="24"/>
              </w:rPr>
            </w:pPr>
            <w:r w:rsidRPr="007867A4">
              <w:rPr>
                <w:rFonts w:cstheme="minorHAnsi"/>
                <w:sz w:val="24"/>
                <w:szCs w:val="24"/>
              </w:rPr>
              <w:t>t</w:t>
            </w:r>
            <w:r w:rsidR="00BE2DEC" w:rsidRPr="007867A4">
              <w:rPr>
                <w:rFonts w:cstheme="minorHAnsi"/>
                <w:sz w:val="24"/>
                <w:szCs w:val="24"/>
              </w:rPr>
              <w:t xml:space="preserve">hat the accommodation requirements for the two additional </w:t>
            </w:r>
            <w:r w:rsidR="00A879C9" w:rsidRPr="007867A4">
              <w:rPr>
                <w:rFonts w:cstheme="minorHAnsi"/>
                <w:sz w:val="24"/>
                <w:szCs w:val="24"/>
              </w:rPr>
              <w:t xml:space="preserve">co-worker families who are being recruited to </w:t>
            </w:r>
            <w:r w:rsidR="005348C9" w:rsidRPr="007867A4">
              <w:rPr>
                <w:rFonts w:cstheme="minorHAnsi"/>
                <w:sz w:val="24"/>
                <w:szCs w:val="24"/>
              </w:rPr>
              <w:lastRenderedPageBreak/>
              <w:t xml:space="preserve">support additional villagers can be met within CHA’s existing </w:t>
            </w:r>
            <w:proofErr w:type="gramStart"/>
            <w:r w:rsidR="005348C9" w:rsidRPr="007867A4">
              <w:rPr>
                <w:rFonts w:cstheme="minorHAnsi"/>
                <w:sz w:val="24"/>
                <w:szCs w:val="24"/>
              </w:rPr>
              <w:t>properties;</w:t>
            </w:r>
            <w:proofErr w:type="gramEnd"/>
          </w:p>
          <w:p w14:paraId="79A58142" w14:textId="77777777" w:rsidR="008F28A3" w:rsidRPr="007867A4" w:rsidRDefault="008F28A3" w:rsidP="007867A4">
            <w:pPr>
              <w:pStyle w:val="ListParagraph"/>
              <w:numPr>
                <w:ilvl w:val="0"/>
                <w:numId w:val="36"/>
              </w:numPr>
              <w:jc w:val="both"/>
              <w:rPr>
                <w:rFonts w:cstheme="minorHAnsi"/>
                <w:sz w:val="24"/>
                <w:szCs w:val="24"/>
              </w:rPr>
            </w:pPr>
            <w:r w:rsidRPr="007867A4">
              <w:rPr>
                <w:rFonts w:cstheme="minorHAnsi"/>
                <w:sz w:val="24"/>
                <w:szCs w:val="24"/>
              </w:rPr>
              <w:t xml:space="preserve">that CHA no longer needs to consider investing in a new build option to meet the additional </w:t>
            </w:r>
            <w:proofErr w:type="gramStart"/>
            <w:r w:rsidRPr="007867A4">
              <w:rPr>
                <w:rFonts w:cstheme="minorHAnsi"/>
                <w:sz w:val="24"/>
                <w:szCs w:val="24"/>
              </w:rPr>
              <w:t>co-workers</w:t>
            </w:r>
            <w:proofErr w:type="gramEnd"/>
            <w:r w:rsidRPr="007867A4">
              <w:rPr>
                <w:rFonts w:cstheme="minorHAnsi"/>
                <w:sz w:val="24"/>
                <w:szCs w:val="24"/>
              </w:rPr>
              <w:t xml:space="preserve"> requirements; and </w:t>
            </w:r>
          </w:p>
          <w:p w14:paraId="1BC96B46" w14:textId="1ABA358C" w:rsidR="00707840" w:rsidRPr="007867A4" w:rsidRDefault="00707840" w:rsidP="007867A4">
            <w:pPr>
              <w:pStyle w:val="ListParagraph"/>
              <w:numPr>
                <w:ilvl w:val="0"/>
                <w:numId w:val="36"/>
              </w:numPr>
              <w:jc w:val="both"/>
              <w:rPr>
                <w:rFonts w:cstheme="minorHAnsi"/>
                <w:sz w:val="24"/>
                <w:szCs w:val="24"/>
              </w:rPr>
            </w:pPr>
            <w:r w:rsidRPr="007867A4">
              <w:rPr>
                <w:rFonts w:cstheme="minorHAnsi"/>
                <w:sz w:val="24"/>
                <w:szCs w:val="24"/>
              </w:rPr>
              <w:t>that CHA should work up a proposal for Tobia</w:t>
            </w:r>
            <w:r w:rsidR="0011797A">
              <w:rPr>
                <w:rFonts w:cstheme="minorHAnsi"/>
                <w:sz w:val="24"/>
                <w:szCs w:val="24"/>
              </w:rPr>
              <w:t>s</w:t>
            </w:r>
            <w:r w:rsidRPr="007867A4">
              <w:rPr>
                <w:rFonts w:cstheme="minorHAnsi"/>
                <w:sz w:val="24"/>
                <w:szCs w:val="24"/>
              </w:rPr>
              <w:t xml:space="preserve"> and St Bronagh for future consideration.  </w:t>
            </w:r>
          </w:p>
          <w:p w14:paraId="651AD62A" w14:textId="0611A7DC" w:rsidR="003C20FC" w:rsidRDefault="003C20FC" w:rsidP="007867A4">
            <w:pPr>
              <w:ind w:firstLine="108"/>
              <w:jc w:val="both"/>
              <w:rPr>
                <w:rFonts w:cstheme="minorHAnsi"/>
                <w:sz w:val="24"/>
                <w:szCs w:val="24"/>
              </w:rPr>
            </w:pPr>
          </w:p>
          <w:p w14:paraId="595CD238" w14:textId="270D1507" w:rsidR="002249FB" w:rsidRDefault="00DC5825" w:rsidP="003C20FC">
            <w:pPr>
              <w:jc w:val="both"/>
              <w:rPr>
                <w:rFonts w:cstheme="minorHAnsi"/>
                <w:sz w:val="24"/>
                <w:szCs w:val="24"/>
              </w:rPr>
            </w:pPr>
            <w:r>
              <w:rPr>
                <w:rFonts w:cstheme="minorHAnsi"/>
                <w:sz w:val="24"/>
                <w:szCs w:val="24"/>
              </w:rPr>
              <w:t xml:space="preserve">LD </w:t>
            </w:r>
            <w:r w:rsidR="00707840">
              <w:rPr>
                <w:rFonts w:cstheme="minorHAnsi"/>
                <w:sz w:val="24"/>
                <w:szCs w:val="24"/>
              </w:rPr>
              <w:t>thanked CHA for r</w:t>
            </w:r>
            <w:r w:rsidR="00890CFC">
              <w:rPr>
                <w:rFonts w:cstheme="minorHAnsi"/>
                <w:sz w:val="24"/>
                <w:szCs w:val="24"/>
              </w:rPr>
              <w:t>each</w:t>
            </w:r>
            <w:r w:rsidR="00707840">
              <w:rPr>
                <w:rFonts w:cstheme="minorHAnsi"/>
                <w:sz w:val="24"/>
                <w:szCs w:val="24"/>
              </w:rPr>
              <w:t xml:space="preserve">ing </w:t>
            </w:r>
            <w:r w:rsidR="00890CFC">
              <w:rPr>
                <w:rFonts w:cstheme="minorHAnsi"/>
                <w:sz w:val="24"/>
                <w:szCs w:val="24"/>
              </w:rPr>
              <w:t>out</w:t>
            </w:r>
            <w:r w:rsidR="00A54746">
              <w:rPr>
                <w:rFonts w:cstheme="minorHAnsi"/>
                <w:sz w:val="24"/>
                <w:szCs w:val="24"/>
              </w:rPr>
              <w:t>,</w:t>
            </w:r>
            <w:r w:rsidR="0011797A">
              <w:rPr>
                <w:rFonts w:cstheme="minorHAnsi"/>
                <w:sz w:val="24"/>
                <w:szCs w:val="24"/>
              </w:rPr>
              <w:t xml:space="preserve"> </w:t>
            </w:r>
            <w:r w:rsidR="007867A4">
              <w:rPr>
                <w:rFonts w:cstheme="minorHAnsi"/>
                <w:sz w:val="24"/>
                <w:szCs w:val="24"/>
              </w:rPr>
              <w:t xml:space="preserve">for </w:t>
            </w:r>
            <w:r w:rsidR="00707840">
              <w:rPr>
                <w:rFonts w:cstheme="minorHAnsi"/>
                <w:sz w:val="24"/>
                <w:szCs w:val="24"/>
              </w:rPr>
              <w:t xml:space="preserve">the </w:t>
            </w:r>
            <w:r w:rsidR="007867A4">
              <w:rPr>
                <w:rFonts w:cstheme="minorHAnsi"/>
                <w:sz w:val="24"/>
                <w:szCs w:val="24"/>
              </w:rPr>
              <w:t xml:space="preserve">assistance </w:t>
            </w:r>
            <w:r w:rsidR="00707840">
              <w:rPr>
                <w:rFonts w:cstheme="minorHAnsi"/>
                <w:sz w:val="24"/>
                <w:szCs w:val="24"/>
              </w:rPr>
              <w:t xml:space="preserve">provided and </w:t>
            </w:r>
            <w:r w:rsidR="00EE2673">
              <w:rPr>
                <w:rFonts w:cstheme="minorHAnsi"/>
                <w:sz w:val="24"/>
                <w:szCs w:val="24"/>
              </w:rPr>
              <w:t>for the</w:t>
            </w:r>
            <w:r w:rsidR="007867A4">
              <w:rPr>
                <w:rFonts w:cstheme="minorHAnsi"/>
                <w:sz w:val="24"/>
                <w:szCs w:val="24"/>
              </w:rPr>
              <w:t xml:space="preserve"> </w:t>
            </w:r>
            <w:r>
              <w:rPr>
                <w:rFonts w:cstheme="minorHAnsi"/>
                <w:sz w:val="24"/>
                <w:szCs w:val="24"/>
              </w:rPr>
              <w:t>ongoing support.</w:t>
            </w:r>
            <w:r w:rsidR="00A27786">
              <w:rPr>
                <w:rFonts w:cstheme="minorHAnsi"/>
                <w:sz w:val="24"/>
                <w:szCs w:val="24"/>
              </w:rPr>
              <w:t xml:space="preserve"> </w:t>
            </w:r>
          </w:p>
          <w:p w14:paraId="268F022A" w14:textId="3627EDFD" w:rsidR="007867A4" w:rsidRDefault="007867A4" w:rsidP="003C20FC">
            <w:pPr>
              <w:jc w:val="both"/>
              <w:rPr>
                <w:rFonts w:cstheme="minorHAnsi"/>
                <w:b/>
                <w:bCs/>
                <w:sz w:val="24"/>
                <w:szCs w:val="24"/>
              </w:rPr>
            </w:pPr>
          </w:p>
        </w:tc>
        <w:tc>
          <w:tcPr>
            <w:tcW w:w="1534" w:type="dxa"/>
          </w:tcPr>
          <w:p w14:paraId="2D76F5AA" w14:textId="77777777" w:rsidR="00FB6CA9" w:rsidRDefault="00FB6CA9" w:rsidP="009405D0">
            <w:pPr>
              <w:rPr>
                <w:rFonts w:cstheme="minorHAnsi"/>
                <w:sz w:val="24"/>
                <w:szCs w:val="24"/>
              </w:rPr>
            </w:pPr>
          </w:p>
          <w:p w14:paraId="74CC6FBD" w14:textId="77777777" w:rsidR="00EC2727" w:rsidRDefault="00EC2727" w:rsidP="009405D0">
            <w:pPr>
              <w:rPr>
                <w:rFonts w:cstheme="minorHAnsi"/>
                <w:sz w:val="24"/>
                <w:szCs w:val="24"/>
              </w:rPr>
            </w:pPr>
          </w:p>
          <w:p w14:paraId="0E7CA4EA" w14:textId="77777777" w:rsidR="00EC2727" w:rsidRDefault="00EC2727" w:rsidP="009405D0">
            <w:pPr>
              <w:rPr>
                <w:rFonts w:cstheme="minorHAnsi"/>
                <w:sz w:val="24"/>
                <w:szCs w:val="24"/>
              </w:rPr>
            </w:pPr>
          </w:p>
          <w:p w14:paraId="55C424B9" w14:textId="77777777" w:rsidR="00EC2727" w:rsidRDefault="00EC2727" w:rsidP="009405D0">
            <w:pPr>
              <w:rPr>
                <w:rFonts w:cstheme="minorHAnsi"/>
                <w:sz w:val="24"/>
                <w:szCs w:val="24"/>
              </w:rPr>
            </w:pPr>
          </w:p>
          <w:p w14:paraId="0279CEC8" w14:textId="77777777" w:rsidR="00EC2727" w:rsidRDefault="00EC2727" w:rsidP="009405D0">
            <w:pPr>
              <w:rPr>
                <w:rFonts w:cstheme="minorHAnsi"/>
                <w:sz w:val="24"/>
                <w:szCs w:val="24"/>
              </w:rPr>
            </w:pPr>
          </w:p>
          <w:p w14:paraId="60DE77FF" w14:textId="77777777" w:rsidR="00EC2727" w:rsidRDefault="00EC2727" w:rsidP="009405D0">
            <w:pPr>
              <w:rPr>
                <w:rFonts w:cstheme="minorHAnsi"/>
                <w:sz w:val="24"/>
                <w:szCs w:val="24"/>
              </w:rPr>
            </w:pPr>
          </w:p>
          <w:p w14:paraId="2A01F16C" w14:textId="77777777" w:rsidR="00EC2727" w:rsidRDefault="00EC2727" w:rsidP="009405D0">
            <w:pPr>
              <w:rPr>
                <w:rFonts w:cstheme="minorHAnsi"/>
                <w:sz w:val="24"/>
                <w:szCs w:val="24"/>
              </w:rPr>
            </w:pPr>
          </w:p>
          <w:p w14:paraId="7851E307" w14:textId="77777777" w:rsidR="00EC2727" w:rsidRDefault="00EC2727" w:rsidP="009405D0">
            <w:pPr>
              <w:rPr>
                <w:rFonts w:cstheme="minorHAnsi"/>
                <w:sz w:val="24"/>
                <w:szCs w:val="24"/>
              </w:rPr>
            </w:pPr>
          </w:p>
          <w:p w14:paraId="4C4D6665" w14:textId="77777777" w:rsidR="00EC2727" w:rsidRDefault="00EC2727" w:rsidP="009405D0">
            <w:pPr>
              <w:rPr>
                <w:rFonts w:cstheme="minorHAnsi"/>
                <w:sz w:val="24"/>
                <w:szCs w:val="24"/>
              </w:rPr>
            </w:pPr>
          </w:p>
          <w:p w14:paraId="448D00A5" w14:textId="77777777" w:rsidR="00EC2727" w:rsidRDefault="00EC2727" w:rsidP="009405D0">
            <w:pPr>
              <w:rPr>
                <w:rFonts w:cstheme="minorHAnsi"/>
                <w:sz w:val="24"/>
                <w:szCs w:val="24"/>
              </w:rPr>
            </w:pPr>
          </w:p>
          <w:p w14:paraId="776F304A" w14:textId="77777777" w:rsidR="00EC2727" w:rsidRDefault="00EC2727" w:rsidP="009405D0">
            <w:pPr>
              <w:rPr>
                <w:rFonts w:cstheme="minorHAnsi"/>
                <w:sz w:val="24"/>
                <w:szCs w:val="24"/>
              </w:rPr>
            </w:pPr>
          </w:p>
          <w:p w14:paraId="33BA9FF2" w14:textId="77777777" w:rsidR="00EC2727" w:rsidRDefault="00EC2727" w:rsidP="009405D0">
            <w:pPr>
              <w:rPr>
                <w:rFonts w:cstheme="minorHAnsi"/>
                <w:sz w:val="24"/>
                <w:szCs w:val="24"/>
              </w:rPr>
            </w:pPr>
          </w:p>
          <w:p w14:paraId="4B75A694" w14:textId="77777777" w:rsidR="00EC2727" w:rsidRDefault="00EC2727" w:rsidP="009405D0">
            <w:pPr>
              <w:rPr>
                <w:rFonts w:cstheme="minorHAnsi"/>
                <w:sz w:val="24"/>
                <w:szCs w:val="24"/>
              </w:rPr>
            </w:pPr>
          </w:p>
          <w:p w14:paraId="20841995" w14:textId="77777777" w:rsidR="00EC2727" w:rsidRDefault="00EC2727" w:rsidP="009405D0">
            <w:pPr>
              <w:rPr>
                <w:rFonts w:cstheme="minorHAnsi"/>
                <w:sz w:val="24"/>
                <w:szCs w:val="24"/>
              </w:rPr>
            </w:pPr>
          </w:p>
          <w:p w14:paraId="641BFE0A" w14:textId="77777777" w:rsidR="00EC2727" w:rsidRDefault="00EC2727" w:rsidP="009405D0">
            <w:pPr>
              <w:rPr>
                <w:rFonts w:cstheme="minorHAnsi"/>
                <w:sz w:val="24"/>
                <w:szCs w:val="24"/>
              </w:rPr>
            </w:pPr>
          </w:p>
          <w:p w14:paraId="5C023D77" w14:textId="77777777" w:rsidR="00EC2727" w:rsidRDefault="00EC2727" w:rsidP="009405D0">
            <w:pPr>
              <w:rPr>
                <w:rFonts w:cstheme="minorHAnsi"/>
                <w:sz w:val="24"/>
                <w:szCs w:val="24"/>
              </w:rPr>
            </w:pPr>
          </w:p>
          <w:p w14:paraId="6DE55A95" w14:textId="77777777" w:rsidR="00EC2727" w:rsidRDefault="00EC2727" w:rsidP="009405D0">
            <w:pPr>
              <w:rPr>
                <w:rFonts w:cstheme="minorHAnsi"/>
                <w:sz w:val="24"/>
                <w:szCs w:val="24"/>
              </w:rPr>
            </w:pPr>
          </w:p>
          <w:p w14:paraId="7842F8BE" w14:textId="77777777" w:rsidR="00EC2727" w:rsidRDefault="00EC2727" w:rsidP="009405D0">
            <w:pPr>
              <w:rPr>
                <w:rFonts w:cstheme="minorHAnsi"/>
                <w:sz w:val="24"/>
                <w:szCs w:val="24"/>
              </w:rPr>
            </w:pPr>
          </w:p>
          <w:p w14:paraId="067B933D" w14:textId="77777777" w:rsidR="00EC2727" w:rsidRDefault="00EC2727" w:rsidP="009405D0">
            <w:pPr>
              <w:rPr>
                <w:rFonts w:cstheme="minorHAnsi"/>
                <w:sz w:val="24"/>
                <w:szCs w:val="24"/>
              </w:rPr>
            </w:pPr>
          </w:p>
          <w:p w14:paraId="2EE7EC42" w14:textId="77777777" w:rsidR="00EC2727" w:rsidRDefault="00EC2727" w:rsidP="009405D0">
            <w:pPr>
              <w:rPr>
                <w:rFonts w:cstheme="minorHAnsi"/>
                <w:sz w:val="24"/>
                <w:szCs w:val="24"/>
              </w:rPr>
            </w:pPr>
          </w:p>
          <w:p w14:paraId="7474F139" w14:textId="77777777" w:rsidR="00EC2727" w:rsidRDefault="00EC2727" w:rsidP="009405D0">
            <w:pPr>
              <w:rPr>
                <w:rFonts w:cstheme="minorHAnsi"/>
                <w:sz w:val="24"/>
                <w:szCs w:val="24"/>
              </w:rPr>
            </w:pPr>
          </w:p>
          <w:p w14:paraId="3876C064" w14:textId="77777777" w:rsidR="00EC2727" w:rsidRDefault="00EC2727" w:rsidP="009405D0">
            <w:pPr>
              <w:rPr>
                <w:rFonts w:cstheme="minorHAnsi"/>
                <w:sz w:val="24"/>
                <w:szCs w:val="24"/>
              </w:rPr>
            </w:pPr>
          </w:p>
          <w:p w14:paraId="5594F0F1" w14:textId="77777777" w:rsidR="00EC2727" w:rsidRDefault="00EC2727" w:rsidP="009405D0">
            <w:pPr>
              <w:rPr>
                <w:rFonts w:cstheme="minorHAnsi"/>
                <w:sz w:val="24"/>
                <w:szCs w:val="24"/>
              </w:rPr>
            </w:pPr>
          </w:p>
          <w:p w14:paraId="779BD9E7" w14:textId="77777777" w:rsidR="00EC2727" w:rsidRDefault="00EC2727" w:rsidP="009405D0">
            <w:pPr>
              <w:rPr>
                <w:rFonts w:cstheme="minorHAnsi"/>
                <w:sz w:val="24"/>
                <w:szCs w:val="24"/>
              </w:rPr>
            </w:pPr>
          </w:p>
          <w:p w14:paraId="6AE5EF48" w14:textId="77777777" w:rsidR="00EC2727" w:rsidRDefault="00EC2727" w:rsidP="009405D0">
            <w:pPr>
              <w:rPr>
                <w:rFonts w:cstheme="minorHAnsi"/>
                <w:sz w:val="24"/>
                <w:szCs w:val="24"/>
              </w:rPr>
            </w:pPr>
          </w:p>
          <w:p w14:paraId="79A2DC2A" w14:textId="77777777" w:rsidR="00EC2727" w:rsidRDefault="00EC2727" w:rsidP="009405D0">
            <w:pPr>
              <w:rPr>
                <w:rFonts w:cstheme="minorHAnsi"/>
                <w:sz w:val="24"/>
                <w:szCs w:val="24"/>
              </w:rPr>
            </w:pPr>
          </w:p>
          <w:p w14:paraId="30D80CD1" w14:textId="77777777" w:rsidR="00EC2727" w:rsidRDefault="00EC2727" w:rsidP="009405D0">
            <w:pPr>
              <w:rPr>
                <w:rFonts w:cstheme="minorHAnsi"/>
                <w:sz w:val="24"/>
                <w:szCs w:val="24"/>
              </w:rPr>
            </w:pPr>
          </w:p>
          <w:p w14:paraId="57153BE0" w14:textId="77777777" w:rsidR="00EC2727" w:rsidRDefault="00EC2727" w:rsidP="009405D0">
            <w:pPr>
              <w:rPr>
                <w:rFonts w:cstheme="minorHAnsi"/>
                <w:sz w:val="24"/>
                <w:szCs w:val="24"/>
              </w:rPr>
            </w:pPr>
          </w:p>
          <w:p w14:paraId="7002C22B" w14:textId="77777777" w:rsidR="00EC2727" w:rsidRDefault="00EC2727" w:rsidP="009405D0">
            <w:pPr>
              <w:rPr>
                <w:rFonts w:cstheme="minorHAnsi"/>
                <w:sz w:val="24"/>
                <w:szCs w:val="24"/>
              </w:rPr>
            </w:pPr>
          </w:p>
          <w:p w14:paraId="0A0E35F1" w14:textId="77777777" w:rsidR="00EC2727" w:rsidRDefault="00EC2727" w:rsidP="009405D0">
            <w:pPr>
              <w:rPr>
                <w:rFonts w:cstheme="minorHAnsi"/>
                <w:sz w:val="24"/>
                <w:szCs w:val="24"/>
              </w:rPr>
            </w:pPr>
          </w:p>
          <w:p w14:paraId="2923BC30" w14:textId="77777777" w:rsidR="00EC2727" w:rsidRDefault="00EC2727" w:rsidP="009405D0">
            <w:pPr>
              <w:rPr>
                <w:rFonts w:cstheme="minorHAnsi"/>
                <w:sz w:val="24"/>
                <w:szCs w:val="24"/>
              </w:rPr>
            </w:pPr>
          </w:p>
          <w:p w14:paraId="5DD93098" w14:textId="77777777" w:rsidR="00EC2727" w:rsidRDefault="00EC2727" w:rsidP="009405D0">
            <w:pPr>
              <w:rPr>
                <w:rFonts w:cstheme="minorHAnsi"/>
                <w:sz w:val="24"/>
                <w:szCs w:val="24"/>
              </w:rPr>
            </w:pPr>
          </w:p>
          <w:p w14:paraId="196A17C9" w14:textId="77777777" w:rsidR="00EC2727" w:rsidRDefault="00EC2727" w:rsidP="009405D0">
            <w:pPr>
              <w:rPr>
                <w:rFonts w:cstheme="minorHAnsi"/>
                <w:sz w:val="24"/>
                <w:szCs w:val="24"/>
              </w:rPr>
            </w:pPr>
          </w:p>
          <w:p w14:paraId="494E82B3" w14:textId="77777777" w:rsidR="00EC2727" w:rsidRDefault="00EC2727" w:rsidP="009405D0">
            <w:pPr>
              <w:rPr>
                <w:rFonts w:cstheme="minorHAnsi"/>
                <w:sz w:val="24"/>
                <w:szCs w:val="24"/>
              </w:rPr>
            </w:pPr>
          </w:p>
          <w:p w14:paraId="5EE5E282" w14:textId="77777777" w:rsidR="00EC2727" w:rsidRDefault="00EC2727" w:rsidP="009405D0">
            <w:pPr>
              <w:rPr>
                <w:rFonts w:cstheme="minorHAnsi"/>
                <w:sz w:val="24"/>
                <w:szCs w:val="24"/>
              </w:rPr>
            </w:pPr>
          </w:p>
          <w:p w14:paraId="1D8D90C7" w14:textId="77777777" w:rsidR="00EC2727" w:rsidRDefault="00EC2727" w:rsidP="009405D0">
            <w:pPr>
              <w:rPr>
                <w:rFonts w:cstheme="minorHAnsi"/>
                <w:sz w:val="24"/>
                <w:szCs w:val="24"/>
              </w:rPr>
            </w:pPr>
          </w:p>
          <w:p w14:paraId="72D06137" w14:textId="77777777" w:rsidR="00EC2727" w:rsidRDefault="00EC2727" w:rsidP="009405D0">
            <w:pPr>
              <w:rPr>
                <w:rFonts w:cstheme="minorHAnsi"/>
                <w:sz w:val="24"/>
                <w:szCs w:val="24"/>
              </w:rPr>
            </w:pPr>
          </w:p>
          <w:p w14:paraId="7475149D" w14:textId="77777777" w:rsidR="00EC2727" w:rsidRDefault="00EC2727" w:rsidP="009405D0">
            <w:pPr>
              <w:rPr>
                <w:rFonts w:cstheme="minorHAnsi"/>
                <w:sz w:val="24"/>
                <w:szCs w:val="24"/>
              </w:rPr>
            </w:pPr>
          </w:p>
          <w:p w14:paraId="2C1077C6" w14:textId="77777777" w:rsidR="00EC2727" w:rsidRDefault="00EC2727" w:rsidP="009405D0">
            <w:pPr>
              <w:rPr>
                <w:rFonts w:cstheme="minorHAnsi"/>
                <w:sz w:val="24"/>
                <w:szCs w:val="24"/>
              </w:rPr>
            </w:pPr>
          </w:p>
          <w:p w14:paraId="4ED06907" w14:textId="77777777" w:rsidR="00EC2727" w:rsidRDefault="00EC2727" w:rsidP="009405D0">
            <w:pPr>
              <w:rPr>
                <w:rFonts w:cstheme="minorHAnsi"/>
                <w:sz w:val="24"/>
                <w:szCs w:val="24"/>
              </w:rPr>
            </w:pPr>
          </w:p>
          <w:p w14:paraId="17704963" w14:textId="77777777" w:rsidR="00EC2727" w:rsidRDefault="00EC2727" w:rsidP="009405D0">
            <w:pPr>
              <w:rPr>
                <w:rFonts w:cstheme="minorHAnsi"/>
                <w:sz w:val="24"/>
                <w:szCs w:val="24"/>
              </w:rPr>
            </w:pPr>
          </w:p>
          <w:p w14:paraId="4E5D7867" w14:textId="77777777" w:rsidR="00EC2727" w:rsidRDefault="00EC2727" w:rsidP="009405D0">
            <w:pPr>
              <w:rPr>
                <w:rFonts w:cstheme="minorHAnsi"/>
                <w:sz w:val="24"/>
                <w:szCs w:val="24"/>
              </w:rPr>
            </w:pPr>
          </w:p>
          <w:p w14:paraId="3A64B92C" w14:textId="77777777" w:rsidR="00EC2727" w:rsidRDefault="00EC2727" w:rsidP="009405D0">
            <w:pPr>
              <w:rPr>
                <w:rFonts w:cstheme="minorHAnsi"/>
                <w:sz w:val="24"/>
                <w:szCs w:val="24"/>
              </w:rPr>
            </w:pPr>
          </w:p>
          <w:p w14:paraId="0FAFC9B5" w14:textId="77777777" w:rsidR="00EC2727" w:rsidRDefault="00EC2727" w:rsidP="009405D0">
            <w:pPr>
              <w:rPr>
                <w:rFonts w:cstheme="minorHAnsi"/>
                <w:sz w:val="24"/>
                <w:szCs w:val="24"/>
              </w:rPr>
            </w:pPr>
          </w:p>
          <w:p w14:paraId="73D2C3E0" w14:textId="77777777" w:rsidR="00EC2727" w:rsidRDefault="00EC2727" w:rsidP="009405D0">
            <w:pPr>
              <w:rPr>
                <w:rFonts w:cstheme="minorHAnsi"/>
                <w:sz w:val="24"/>
                <w:szCs w:val="24"/>
              </w:rPr>
            </w:pPr>
          </w:p>
          <w:p w14:paraId="6A5C5AA6" w14:textId="77777777" w:rsidR="00EC2727" w:rsidRDefault="00EC2727" w:rsidP="009405D0">
            <w:pPr>
              <w:rPr>
                <w:rFonts w:cstheme="minorHAnsi"/>
                <w:sz w:val="24"/>
                <w:szCs w:val="24"/>
              </w:rPr>
            </w:pPr>
          </w:p>
          <w:p w14:paraId="6E7ED23D" w14:textId="77777777" w:rsidR="00EC2727" w:rsidRDefault="00EC2727" w:rsidP="009405D0">
            <w:pPr>
              <w:rPr>
                <w:rFonts w:cstheme="minorHAnsi"/>
                <w:sz w:val="24"/>
                <w:szCs w:val="24"/>
              </w:rPr>
            </w:pPr>
          </w:p>
          <w:p w14:paraId="4CD2AF41" w14:textId="77777777" w:rsidR="00EC2727" w:rsidRDefault="00EC2727" w:rsidP="009405D0">
            <w:pPr>
              <w:rPr>
                <w:rFonts w:cstheme="minorHAnsi"/>
                <w:sz w:val="24"/>
                <w:szCs w:val="24"/>
              </w:rPr>
            </w:pPr>
          </w:p>
          <w:p w14:paraId="3C0D8249" w14:textId="77777777" w:rsidR="00EC2727" w:rsidRDefault="00EC2727" w:rsidP="009405D0">
            <w:pPr>
              <w:rPr>
                <w:rFonts w:cstheme="minorHAnsi"/>
                <w:sz w:val="24"/>
                <w:szCs w:val="24"/>
              </w:rPr>
            </w:pPr>
          </w:p>
          <w:p w14:paraId="16F9FE7D" w14:textId="77777777" w:rsidR="00EC2727" w:rsidRDefault="00EC2727" w:rsidP="009405D0">
            <w:pPr>
              <w:rPr>
                <w:rFonts w:cstheme="minorHAnsi"/>
                <w:sz w:val="24"/>
                <w:szCs w:val="24"/>
              </w:rPr>
            </w:pPr>
          </w:p>
          <w:p w14:paraId="3B6EC924" w14:textId="77777777" w:rsidR="00EC2727" w:rsidRDefault="00EC2727" w:rsidP="009405D0">
            <w:pPr>
              <w:rPr>
                <w:rFonts w:cstheme="minorHAnsi"/>
                <w:sz w:val="24"/>
                <w:szCs w:val="24"/>
              </w:rPr>
            </w:pPr>
          </w:p>
          <w:p w14:paraId="0E3AC484" w14:textId="77777777" w:rsidR="00EC2727" w:rsidRDefault="00EC2727" w:rsidP="009405D0">
            <w:pPr>
              <w:rPr>
                <w:rFonts w:cstheme="minorHAnsi"/>
                <w:sz w:val="24"/>
                <w:szCs w:val="24"/>
              </w:rPr>
            </w:pPr>
          </w:p>
          <w:p w14:paraId="14A1CE03" w14:textId="77777777" w:rsidR="00EC2727" w:rsidRDefault="00EC2727" w:rsidP="009405D0">
            <w:pPr>
              <w:rPr>
                <w:rFonts w:cstheme="minorHAnsi"/>
                <w:sz w:val="24"/>
                <w:szCs w:val="24"/>
              </w:rPr>
            </w:pPr>
          </w:p>
          <w:p w14:paraId="3FB075B0" w14:textId="77777777" w:rsidR="00EC2727" w:rsidRDefault="00EC2727" w:rsidP="009405D0">
            <w:pPr>
              <w:rPr>
                <w:rFonts w:cstheme="minorHAnsi"/>
                <w:sz w:val="24"/>
                <w:szCs w:val="24"/>
              </w:rPr>
            </w:pPr>
          </w:p>
          <w:p w14:paraId="6F02CAAF" w14:textId="77777777" w:rsidR="00CA44F0" w:rsidRDefault="00CA44F0" w:rsidP="009405D0">
            <w:pPr>
              <w:rPr>
                <w:rFonts w:cstheme="minorHAnsi"/>
                <w:sz w:val="24"/>
                <w:szCs w:val="24"/>
              </w:rPr>
            </w:pPr>
          </w:p>
          <w:p w14:paraId="5EF268C6" w14:textId="77777777" w:rsidR="00EC2727" w:rsidRDefault="00EC2727" w:rsidP="009405D0">
            <w:pPr>
              <w:rPr>
                <w:rFonts w:cstheme="minorHAnsi"/>
                <w:sz w:val="24"/>
                <w:szCs w:val="24"/>
              </w:rPr>
            </w:pPr>
          </w:p>
          <w:p w14:paraId="015145D5" w14:textId="77777777" w:rsidR="0090054C" w:rsidRDefault="0090054C" w:rsidP="009405D0">
            <w:pPr>
              <w:rPr>
                <w:rFonts w:cstheme="minorHAnsi"/>
                <w:sz w:val="24"/>
                <w:szCs w:val="24"/>
              </w:rPr>
            </w:pPr>
          </w:p>
          <w:p w14:paraId="0A68509C" w14:textId="485DDF7D" w:rsidR="00EC2727" w:rsidRDefault="00890CFC" w:rsidP="009405D0">
            <w:pPr>
              <w:rPr>
                <w:rFonts w:cstheme="minorHAnsi"/>
                <w:sz w:val="24"/>
                <w:szCs w:val="24"/>
              </w:rPr>
            </w:pPr>
            <w:r w:rsidRPr="00890CFC">
              <w:rPr>
                <w:rFonts w:cstheme="minorHAnsi"/>
                <w:b/>
                <w:bCs/>
                <w:sz w:val="24"/>
                <w:szCs w:val="24"/>
              </w:rPr>
              <w:t>FARC</w:t>
            </w:r>
          </w:p>
          <w:p w14:paraId="087A51CD" w14:textId="77777777" w:rsidR="00EC2727" w:rsidRDefault="00EC2727" w:rsidP="009405D0">
            <w:pPr>
              <w:rPr>
                <w:rFonts w:cstheme="minorHAnsi"/>
                <w:sz w:val="24"/>
                <w:szCs w:val="24"/>
              </w:rPr>
            </w:pPr>
          </w:p>
          <w:p w14:paraId="303855AD" w14:textId="25D56EC7" w:rsidR="00EC2727" w:rsidRDefault="00A27786" w:rsidP="009405D0">
            <w:pPr>
              <w:rPr>
                <w:rFonts w:cstheme="minorHAnsi"/>
                <w:sz w:val="24"/>
                <w:szCs w:val="24"/>
              </w:rPr>
            </w:pPr>
            <w:proofErr w:type="spellStart"/>
            <w:r w:rsidRPr="00A27786">
              <w:rPr>
                <w:rFonts w:cstheme="minorHAnsi"/>
                <w:b/>
                <w:bCs/>
                <w:sz w:val="24"/>
                <w:szCs w:val="24"/>
              </w:rPr>
              <w:t>WMcC</w:t>
            </w:r>
            <w:proofErr w:type="spellEnd"/>
          </w:p>
          <w:p w14:paraId="13D42832" w14:textId="77777777" w:rsidR="00EC2727" w:rsidRDefault="00EC2727" w:rsidP="009405D0">
            <w:pPr>
              <w:rPr>
                <w:rFonts w:cstheme="minorHAnsi"/>
                <w:sz w:val="24"/>
                <w:szCs w:val="24"/>
              </w:rPr>
            </w:pPr>
          </w:p>
          <w:p w14:paraId="7CF64D93" w14:textId="77777777" w:rsidR="00EC2727" w:rsidRDefault="00EC2727" w:rsidP="009405D0">
            <w:pPr>
              <w:rPr>
                <w:rFonts w:cstheme="minorHAnsi"/>
                <w:sz w:val="24"/>
                <w:szCs w:val="24"/>
              </w:rPr>
            </w:pPr>
          </w:p>
          <w:p w14:paraId="0E09AFC1" w14:textId="77777777" w:rsidR="00EC2727" w:rsidRDefault="00EC2727" w:rsidP="009405D0">
            <w:pPr>
              <w:rPr>
                <w:rFonts w:cstheme="minorHAnsi"/>
                <w:sz w:val="24"/>
                <w:szCs w:val="24"/>
              </w:rPr>
            </w:pPr>
          </w:p>
          <w:p w14:paraId="629E488E" w14:textId="77777777" w:rsidR="00EC2727" w:rsidRDefault="00EC2727" w:rsidP="009405D0">
            <w:pPr>
              <w:rPr>
                <w:rFonts w:cstheme="minorHAnsi"/>
                <w:sz w:val="24"/>
                <w:szCs w:val="24"/>
              </w:rPr>
            </w:pPr>
          </w:p>
          <w:p w14:paraId="08B80DB2" w14:textId="77777777" w:rsidR="00EC2727" w:rsidRDefault="00EC2727" w:rsidP="009405D0">
            <w:pPr>
              <w:rPr>
                <w:rFonts w:cstheme="minorHAnsi"/>
                <w:sz w:val="24"/>
                <w:szCs w:val="24"/>
              </w:rPr>
            </w:pPr>
          </w:p>
          <w:p w14:paraId="5752CBD7" w14:textId="77777777" w:rsidR="00EC2727" w:rsidRDefault="00EC2727" w:rsidP="009405D0">
            <w:pPr>
              <w:rPr>
                <w:rFonts w:cstheme="minorHAnsi"/>
                <w:sz w:val="24"/>
                <w:szCs w:val="24"/>
              </w:rPr>
            </w:pPr>
          </w:p>
        </w:tc>
      </w:tr>
      <w:tr w:rsidR="0026490A" w:rsidRPr="0026490A" w14:paraId="190CEC94" w14:textId="77777777" w:rsidTr="002A6A92">
        <w:tc>
          <w:tcPr>
            <w:tcW w:w="949" w:type="dxa"/>
          </w:tcPr>
          <w:p w14:paraId="44397FF6" w14:textId="7922D7A1" w:rsidR="00EE2673" w:rsidRPr="0026490A" w:rsidRDefault="001F2458" w:rsidP="009405D0">
            <w:pPr>
              <w:rPr>
                <w:rFonts w:cstheme="minorHAnsi"/>
                <w:b/>
                <w:bCs/>
                <w:sz w:val="24"/>
                <w:szCs w:val="24"/>
              </w:rPr>
            </w:pPr>
            <w:r w:rsidRPr="0026490A">
              <w:rPr>
                <w:rFonts w:cstheme="minorHAnsi"/>
                <w:b/>
                <w:bCs/>
                <w:sz w:val="24"/>
                <w:szCs w:val="24"/>
              </w:rPr>
              <w:lastRenderedPageBreak/>
              <w:t>8.</w:t>
            </w:r>
          </w:p>
        </w:tc>
        <w:tc>
          <w:tcPr>
            <w:tcW w:w="6533" w:type="dxa"/>
          </w:tcPr>
          <w:p w14:paraId="22B01335" w14:textId="77777777" w:rsidR="00EE2673" w:rsidRPr="0026490A" w:rsidRDefault="001F2458" w:rsidP="0057385F">
            <w:pPr>
              <w:jc w:val="both"/>
              <w:rPr>
                <w:rFonts w:cstheme="minorHAnsi"/>
                <w:b/>
                <w:bCs/>
                <w:sz w:val="24"/>
                <w:szCs w:val="24"/>
              </w:rPr>
            </w:pPr>
            <w:r w:rsidRPr="0026490A">
              <w:rPr>
                <w:rFonts w:cstheme="minorHAnsi"/>
                <w:b/>
                <w:bCs/>
                <w:sz w:val="24"/>
                <w:szCs w:val="24"/>
              </w:rPr>
              <w:t xml:space="preserve">Stock Condition Survey (paper </w:t>
            </w:r>
            <w:r w:rsidR="001C680B" w:rsidRPr="0026490A">
              <w:rPr>
                <w:rFonts w:cstheme="minorHAnsi"/>
                <w:b/>
                <w:bCs/>
                <w:sz w:val="24"/>
                <w:szCs w:val="24"/>
              </w:rPr>
              <w:t>8)</w:t>
            </w:r>
          </w:p>
          <w:p w14:paraId="6E8D59D2" w14:textId="77777777" w:rsidR="001C680B" w:rsidRPr="0026490A" w:rsidRDefault="001C680B" w:rsidP="0057385F">
            <w:pPr>
              <w:jc w:val="both"/>
              <w:rPr>
                <w:rFonts w:cstheme="minorHAnsi"/>
                <w:b/>
                <w:bCs/>
                <w:sz w:val="24"/>
                <w:szCs w:val="24"/>
              </w:rPr>
            </w:pPr>
          </w:p>
          <w:p w14:paraId="27D33A40" w14:textId="6E83C137" w:rsidR="00011B8D" w:rsidRPr="0026490A" w:rsidRDefault="001C680B" w:rsidP="0057385F">
            <w:pPr>
              <w:jc w:val="both"/>
              <w:rPr>
                <w:rFonts w:cstheme="minorHAnsi"/>
                <w:sz w:val="24"/>
                <w:szCs w:val="24"/>
              </w:rPr>
            </w:pPr>
            <w:r w:rsidRPr="0026490A">
              <w:rPr>
                <w:rFonts w:cstheme="minorHAnsi"/>
                <w:sz w:val="24"/>
                <w:szCs w:val="24"/>
              </w:rPr>
              <w:t xml:space="preserve">AH </w:t>
            </w:r>
            <w:r w:rsidR="00C5418D" w:rsidRPr="0026490A">
              <w:rPr>
                <w:rFonts w:cstheme="minorHAnsi"/>
                <w:sz w:val="24"/>
                <w:szCs w:val="24"/>
              </w:rPr>
              <w:t xml:space="preserve">advised that the Stock Condition Survey </w:t>
            </w:r>
            <w:r w:rsidR="009B1B63" w:rsidRPr="0026490A">
              <w:rPr>
                <w:rFonts w:cstheme="minorHAnsi"/>
                <w:sz w:val="24"/>
                <w:szCs w:val="24"/>
              </w:rPr>
              <w:t>(SCS)</w:t>
            </w:r>
            <w:r w:rsidR="0011797A">
              <w:rPr>
                <w:rFonts w:cstheme="minorHAnsi"/>
                <w:sz w:val="24"/>
                <w:szCs w:val="24"/>
              </w:rPr>
              <w:t xml:space="preserve">, setting </w:t>
            </w:r>
            <w:proofErr w:type="gramStart"/>
            <w:r w:rsidR="0011797A">
              <w:rPr>
                <w:rFonts w:cstheme="minorHAnsi"/>
                <w:sz w:val="24"/>
                <w:szCs w:val="24"/>
              </w:rPr>
              <w:t xml:space="preserve">out </w:t>
            </w:r>
            <w:r w:rsidR="009B1B63" w:rsidRPr="0026490A">
              <w:rPr>
                <w:rFonts w:cstheme="minorHAnsi"/>
                <w:sz w:val="24"/>
                <w:szCs w:val="24"/>
              </w:rPr>
              <w:t xml:space="preserve"> </w:t>
            </w:r>
            <w:r w:rsidR="0011797A" w:rsidRPr="0026490A">
              <w:rPr>
                <w:rFonts w:cstheme="minorHAnsi"/>
                <w:sz w:val="24"/>
                <w:szCs w:val="24"/>
              </w:rPr>
              <w:t>the</w:t>
            </w:r>
            <w:proofErr w:type="gramEnd"/>
            <w:r w:rsidR="0011797A" w:rsidRPr="0026490A">
              <w:rPr>
                <w:rFonts w:cstheme="minorHAnsi"/>
                <w:sz w:val="24"/>
                <w:szCs w:val="24"/>
              </w:rPr>
              <w:t xml:space="preserve"> maintenance interventions required over the next 30 years for each CHA owned or leased property</w:t>
            </w:r>
            <w:r w:rsidR="0011797A">
              <w:rPr>
                <w:rFonts w:cstheme="minorHAnsi"/>
                <w:sz w:val="24"/>
                <w:szCs w:val="24"/>
              </w:rPr>
              <w:t xml:space="preserve">, </w:t>
            </w:r>
            <w:r w:rsidR="00C5418D" w:rsidRPr="0026490A">
              <w:rPr>
                <w:rFonts w:cstheme="minorHAnsi"/>
                <w:sz w:val="24"/>
                <w:szCs w:val="24"/>
              </w:rPr>
              <w:t>has been completed</w:t>
            </w:r>
            <w:r w:rsidR="0011797A">
              <w:rPr>
                <w:rFonts w:cstheme="minorHAnsi"/>
                <w:sz w:val="24"/>
                <w:szCs w:val="24"/>
              </w:rPr>
              <w:t xml:space="preserve">.  </w:t>
            </w:r>
            <w:r w:rsidR="00C5418D" w:rsidRPr="0026490A">
              <w:rPr>
                <w:rFonts w:cstheme="minorHAnsi"/>
                <w:sz w:val="24"/>
                <w:szCs w:val="24"/>
              </w:rPr>
              <w:t xml:space="preserve"> </w:t>
            </w:r>
          </w:p>
          <w:p w14:paraId="42D8E457" w14:textId="77777777" w:rsidR="00011B8D" w:rsidRPr="0026490A" w:rsidRDefault="00011B8D" w:rsidP="0057385F">
            <w:pPr>
              <w:jc w:val="both"/>
              <w:rPr>
                <w:rFonts w:cstheme="minorHAnsi"/>
                <w:b/>
                <w:bCs/>
                <w:sz w:val="24"/>
                <w:szCs w:val="24"/>
              </w:rPr>
            </w:pPr>
          </w:p>
          <w:p w14:paraId="1682B8D4" w14:textId="45BB7563" w:rsidR="00E505EB" w:rsidRDefault="00E505EB" w:rsidP="00DA4F0D">
            <w:pPr>
              <w:jc w:val="both"/>
              <w:rPr>
                <w:rFonts w:cstheme="minorHAnsi"/>
                <w:sz w:val="24"/>
                <w:szCs w:val="24"/>
              </w:rPr>
            </w:pPr>
            <w:proofErr w:type="spellStart"/>
            <w:r w:rsidRPr="0026490A">
              <w:rPr>
                <w:rFonts w:cstheme="minorHAnsi"/>
                <w:sz w:val="24"/>
                <w:szCs w:val="24"/>
              </w:rPr>
              <w:t>WMcC</w:t>
            </w:r>
            <w:proofErr w:type="spellEnd"/>
            <w:r w:rsidRPr="0026490A">
              <w:rPr>
                <w:rFonts w:cstheme="minorHAnsi"/>
                <w:sz w:val="24"/>
                <w:szCs w:val="24"/>
              </w:rPr>
              <w:t xml:space="preserve"> referred</w:t>
            </w:r>
            <w:r w:rsidR="0046567F" w:rsidRPr="0026490A">
              <w:rPr>
                <w:rFonts w:cstheme="minorHAnsi"/>
                <w:sz w:val="24"/>
                <w:szCs w:val="24"/>
              </w:rPr>
              <w:t xml:space="preserve"> Board Members to </w:t>
            </w:r>
            <w:r w:rsidR="009B1B63" w:rsidRPr="0026490A">
              <w:rPr>
                <w:rFonts w:cstheme="minorHAnsi"/>
                <w:sz w:val="24"/>
                <w:szCs w:val="24"/>
              </w:rPr>
              <w:t xml:space="preserve">the detailed SCS </w:t>
            </w:r>
            <w:r w:rsidR="00CB1FB9" w:rsidRPr="0026490A">
              <w:rPr>
                <w:rFonts w:cstheme="minorHAnsi"/>
                <w:sz w:val="24"/>
                <w:szCs w:val="24"/>
              </w:rPr>
              <w:t xml:space="preserve">report </w:t>
            </w:r>
            <w:proofErr w:type="gramStart"/>
            <w:r w:rsidR="00CB1FB9" w:rsidRPr="0026490A">
              <w:rPr>
                <w:rFonts w:cstheme="minorHAnsi"/>
                <w:sz w:val="24"/>
                <w:szCs w:val="24"/>
              </w:rPr>
              <w:t xml:space="preserve">on </w:t>
            </w:r>
            <w:r w:rsidR="009B1B63" w:rsidRPr="0026490A">
              <w:rPr>
                <w:rFonts w:cstheme="minorHAnsi"/>
                <w:sz w:val="24"/>
                <w:szCs w:val="24"/>
              </w:rPr>
              <w:t xml:space="preserve"> Sloe</w:t>
            </w:r>
            <w:proofErr w:type="gramEnd"/>
            <w:r w:rsidR="009B1B63" w:rsidRPr="0026490A">
              <w:rPr>
                <w:rFonts w:cstheme="minorHAnsi"/>
                <w:sz w:val="24"/>
                <w:szCs w:val="24"/>
              </w:rPr>
              <w:t xml:space="preserve"> Cottage </w:t>
            </w:r>
            <w:r w:rsidR="00165469" w:rsidRPr="0026490A">
              <w:rPr>
                <w:rFonts w:cstheme="minorHAnsi"/>
                <w:sz w:val="24"/>
                <w:szCs w:val="24"/>
              </w:rPr>
              <w:t xml:space="preserve">at </w:t>
            </w:r>
            <w:proofErr w:type="spellStart"/>
            <w:r w:rsidR="00165469" w:rsidRPr="0026490A">
              <w:rPr>
                <w:rFonts w:cstheme="minorHAnsi"/>
                <w:sz w:val="24"/>
                <w:szCs w:val="24"/>
              </w:rPr>
              <w:t>Clanabogan</w:t>
            </w:r>
            <w:proofErr w:type="spellEnd"/>
            <w:r w:rsidR="008F3A5B">
              <w:rPr>
                <w:rFonts w:cstheme="minorHAnsi"/>
                <w:sz w:val="24"/>
                <w:szCs w:val="24"/>
              </w:rPr>
              <w:t>, as an example of the detailed reports provided,</w:t>
            </w:r>
            <w:r w:rsidR="00165469" w:rsidRPr="0026490A">
              <w:rPr>
                <w:rFonts w:cstheme="minorHAnsi"/>
                <w:sz w:val="24"/>
                <w:szCs w:val="24"/>
              </w:rPr>
              <w:t xml:space="preserve"> </w:t>
            </w:r>
            <w:r w:rsidR="0011797A">
              <w:rPr>
                <w:rFonts w:cstheme="minorHAnsi"/>
                <w:sz w:val="24"/>
                <w:szCs w:val="24"/>
              </w:rPr>
              <w:t>and advised t</w:t>
            </w:r>
            <w:r w:rsidR="00165469" w:rsidRPr="0026490A">
              <w:rPr>
                <w:rFonts w:cstheme="minorHAnsi"/>
                <w:sz w:val="24"/>
                <w:szCs w:val="24"/>
              </w:rPr>
              <w:t xml:space="preserve">hat </w:t>
            </w:r>
            <w:r w:rsidR="00CB1FB9" w:rsidRPr="0026490A">
              <w:rPr>
                <w:rFonts w:cstheme="minorHAnsi"/>
                <w:sz w:val="24"/>
                <w:szCs w:val="24"/>
              </w:rPr>
              <w:t>s</w:t>
            </w:r>
            <w:r w:rsidR="00165469" w:rsidRPr="0026490A">
              <w:rPr>
                <w:rFonts w:cstheme="minorHAnsi"/>
                <w:sz w:val="24"/>
                <w:szCs w:val="24"/>
              </w:rPr>
              <w:t>imilar report</w:t>
            </w:r>
            <w:r w:rsidR="00CB1FB9" w:rsidRPr="0026490A">
              <w:rPr>
                <w:rFonts w:cstheme="minorHAnsi"/>
                <w:sz w:val="24"/>
                <w:szCs w:val="24"/>
              </w:rPr>
              <w:t>s</w:t>
            </w:r>
            <w:r w:rsidR="00165469" w:rsidRPr="0026490A">
              <w:rPr>
                <w:rFonts w:cstheme="minorHAnsi"/>
                <w:sz w:val="24"/>
                <w:szCs w:val="24"/>
              </w:rPr>
              <w:t xml:space="preserve"> </w:t>
            </w:r>
            <w:r w:rsidR="008F3A5B">
              <w:rPr>
                <w:rFonts w:cstheme="minorHAnsi"/>
                <w:sz w:val="24"/>
                <w:szCs w:val="24"/>
              </w:rPr>
              <w:t>have been</w:t>
            </w:r>
            <w:r w:rsidR="00165469" w:rsidRPr="0026490A">
              <w:rPr>
                <w:rFonts w:cstheme="minorHAnsi"/>
                <w:sz w:val="24"/>
                <w:szCs w:val="24"/>
              </w:rPr>
              <w:t xml:space="preserve"> compiled for each </w:t>
            </w:r>
            <w:r w:rsidR="00421418" w:rsidRPr="0026490A">
              <w:rPr>
                <w:rFonts w:cstheme="minorHAnsi"/>
                <w:sz w:val="24"/>
                <w:szCs w:val="24"/>
              </w:rPr>
              <w:t xml:space="preserve">property across the three sites.  He noted that </w:t>
            </w:r>
            <w:r w:rsidR="008852FE" w:rsidRPr="0026490A">
              <w:rPr>
                <w:rFonts w:cstheme="minorHAnsi"/>
                <w:sz w:val="24"/>
                <w:szCs w:val="24"/>
              </w:rPr>
              <w:t xml:space="preserve">some </w:t>
            </w:r>
            <w:r w:rsidR="00421418" w:rsidRPr="0026490A">
              <w:rPr>
                <w:rFonts w:cstheme="minorHAnsi"/>
                <w:sz w:val="24"/>
                <w:szCs w:val="24"/>
              </w:rPr>
              <w:t xml:space="preserve">of the items </w:t>
            </w:r>
            <w:r w:rsidR="008F3A5B">
              <w:rPr>
                <w:rFonts w:cstheme="minorHAnsi"/>
                <w:sz w:val="24"/>
                <w:szCs w:val="24"/>
              </w:rPr>
              <w:t>included in the SCS reports are</w:t>
            </w:r>
            <w:r w:rsidR="00457825" w:rsidRPr="0026490A">
              <w:rPr>
                <w:rFonts w:cstheme="minorHAnsi"/>
                <w:sz w:val="24"/>
                <w:szCs w:val="24"/>
              </w:rPr>
              <w:t xml:space="preserve"> </w:t>
            </w:r>
            <w:r w:rsidR="005250B4" w:rsidRPr="0026490A">
              <w:rPr>
                <w:rFonts w:cstheme="minorHAnsi"/>
                <w:sz w:val="24"/>
                <w:szCs w:val="24"/>
              </w:rPr>
              <w:t xml:space="preserve">addressed through response maintenance </w:t>
            </w:r>
            <w:r w:rsidR="00CB1FB9" w:rsidRPr="0026490A">
              <w:rPr>
                <w:rFonts w:cstheme="minorHAnsi"/>
                <w:sz w:val="24"/>
                <w:szCs w:val="24"/>
              </w:rPr>
              <w:t xml:space="preserve">and </w:t>
            </w:r>
            <w:r w:rsidR="00C11734" w:rsidRPr="0026490A">
              <w:rPr>
                <w:rFonts w:cstheme="minorHAnsi"/>
                <w:sz w:val="24"/>
                <w:szCs w:val="24"/>
              </w:rPr>
              <w:t xml:space="preserve">may not </w:t>
            </w:r>
            <w:r w:rsidR="00CB1FB9" w:rsidRPr="0026490A">
              <w:rPr>
                <w:rFonts w:cstheme="minorHAnsi"/>
                <w:sz w:val="24"/>
                <w:szCs w:val="24"/>
              </w:rPr>
              <w:t xml:space="preserve">therefore </w:t>
            </w:r>
            <w:r w:rsidR="00C11734" w:rsidRPr="0026490A">
              <w:rPr>
                <w:rFonts w:cstheme="minorHAnsi"/>
                <w:sz w:val="24"/>
                <w:szCs w:val="24"/>
              </w:rPr>
              <w:t>need to be replaced</w:t>
            </w:r>
            <w:r w:rsidR="008F3A5B">
              <w:rPr>
                <w:rFonts w:cstheme="minorHAnsi"/>
                <w:sz w:val="24"/>
                <w:szCs w:val="24"/>
              </w:rPr>
              <w:t xml:space="preserve"> within the report timescales</w:t>
            </w:r>
            <w:r w:rsidR="00210F6D" w:rsidRPr="0026490A">
              <w:rPr>
                <w:rFonts w:cstheme="minorHAnsi"/>
                <w:sz w:val="24"/>
                <w:szCs w:val="24"/>
              </w:rPr>
              <w:t>.</w:t>
            </w:r>
            <w:r w:rsidR="008F3A5B">
              <w:rPr>
                <w:rFonts w:cstheme="minorHAnsi"/>
                <w:sz w:val="24"/>
                <w:szCs w:val="24"/>
              </w:rPr>
              <w:t xml:space="preserve"> </w:t>
            </w:r>
            <w:r>
              <w:rPr>
                <w:rFonts w:cstheme="minorHAnsi"/>
                <w:sz w:val="24"/>
                <w:szCs w:val="24"/>
              </w:rPr>
              <w:t>Also,</w:t>
            </w:r>
            <w:r w:rsidR="008F3A5B">
              <w:rPr>
                <w:rFonts w:cstheme="minorHAnsi"/>
                <w:sz w:val="24"/>
                <w:szCs w:val="24"/>
              </w:rPr>
              <w:t xml:space="preserve"> t</w:t>
            </w:r>
            <w:r w:rsidR="00210F6D" w:rsidRPr="0026490A">
              <w:rPr>
                <w:rFonts w:cstheme="minorHAnsi"/>
                <w:sz w:val="24"/>
                <w:szCs w:val="24"/>
              </w:rPr>
              <w:t>he comprehensive statutory maintenance programme</w:t>
            </w:r>
            <w:r>
              <w:rPr>
                <w:rFonts w:cstheme="minorHAnsi"/>
                <w:sz w:val="24"/>
                <w:szCs w:val="24"/>
              </w:rPr>
              <w:t xml:space="preserve"> undertaken</w:t>
            </w:r>
            <w:r w:rsidR="00210F6D" w:rsidRPr="0026490A">
              <w:rPr>
                <w:rFonts w:cstheme="minorHAnsi"/>
                <w:sz w:val="24"/>
                <w:szCs w:val="24"/>
              </w:rPr>
              <w:t xml:space="preserve"> </w:t>
            </w:r>
            <w:r w:rsidR="007A1D24" w:rsidRPr="0026490A">
              <w:rPr>
                <w:rFonts w:cstheme="minorHAnsi"/>
                <w:sz w:val="24"/>
                <w:szCs w:val="24"/>
              </w:rPr>
              <w:t xml:space="preserve">will soak up </w:t>
            </w:r>
            <w:proofErr w:type="gramStart"/>
            <w:r w:rsidR="007A1D24" w:rsidRPr="0026490A">
              <w:rPr>
                <w:rFonts w:cstheme="minorHAnsi"/>
                <w:sz w:val="24"/>
                <w:szCs w:val="24"/>
              </w:rPr>
              <w:t>a number of</w:t>
            </w:r>
            <w:proofErr w:type="gramEnd"/>
            <w:r w:rsidR="007A1D24" w:rsidRPr="0026490A">
              <w:rPr>
                <w:rFonts w:cstheme="minorHAnsi"/>
                <w:sz w:val="24"/>
                <w:szCs w:val="24"/>
              </w:rPr>
              <w:t xml:space="preserve"> issues flagged in the SCS.  </w:t>
            </w:r>
          </w:p>
          <w:p w14:paraId="23FF8946" w14:textId="77777777" w:rsidR="00E505EB" w:rsidRDefault="00E505EB" w:rsidP="00DA4F0D">
            <w:pPr>
              <w:jc w:val="both"/>
              <w:rPr>
                <w:rFonts w:cstheme="minorHAnsi"/>
                <w:sz w:val="24"/>
                <w:szCs w:val="24"/>
              </w:rPr>
            </w:pPr>
          </w:p>
          <w:p w14:paraId="544FEC3B" w14:textId="30A23F3B" w:rsidR="001C680B" w:rsidRPr="0026490A" w:rsidRDefault="001A384B" w:rsidP="00DA4F0D">
            <w:pPr>
              <w:jc w:val="both"/>
              <w:rPr>
                <w:rFonts w:cstheme="minorHAnsi"/>
                <w:b/>
                <w:bCs/>
                <w:color w:val="FF0000"/>
                <w:sz w:val="24"/>
                <w:szCs w:val="24"/>
              </w:rPr>
            </w:pPr>
            <w:proofErr w:type="spellStart"/>
            <w:r w:rsidRPr="0026490A">
              <w:rPr>
                <w:rFonts w:cstheme="minorHAnsi"/>
                <w:sz w:val="24"/>
                <w:szCs w:val="24"/>
              </w:rPr>
              <w:t>WMcC</w:t>
            </w:r>
            <w:proofErr w:type="spellEnd"/>
            <w:r w:rsidRPr="0026490A">
              <w:rPr>
                <w:rFonts w:cstheme="minorHAnsi"/>
                <w:sz w:val="24"/>
                <w:szCs w:val="24"/>
              </w:rPr>
              <w:t xml:space="preserve"> a</w:t>
            </w:r>
            <w:r w:rsidR="00943A91" w:rsidRPr="0026490A">
              <w:rPr>
                <w:rFonts w:cstheme="minorHAnsi"/>
                <w:sz w:val="24"/>
                <w:szCs w:val="24"/>
              </w:rPr>
              <w:t xml:space="preserve">dvised that </w:t>
            </w:r>
            <w:r w:rsidR="00E505EB">
              <w:rPr>
                <w:rFonts w:cstheme="minorHAnsi"/>
                <w:sz w:val="24"/>
                <w:szCs w:val="24"/>
              </w:rPr>
              <w:t>CHA staff have reviewed every individual property and are currently preparing summaries for each house and Community.</w:t>
            </w:r>
            <w:r w:rsidR="00036FAE" w:rsidRPr="0026490A">
              <w:rPr>
                <w:rFonts w:cstheme="minorHAnsi"/>
                <w:b/>
                <w:bCs/>
                <w:color w:val="FF0000"/>
                <w:sz w:val="24"/>
                <w:szCs w:val="24"/>
              </w:rPr>
              <w:t xml:space="preserve"> </w:t>
            </w:r>
          </w:p>
          <w:p w14:paraId="764E5927" w14:textId="77777777" w:rsidR="00036FAE" w:rsidRPr="0026490A" w:rsidRDefault="00036FAE" w:rsidP="00DA4F0D">
            <w:pPr>
              <w:jc w:val="both"/>
              <w:rPr>
                <w:rFonts w:cstheme="minorHAnsi"/>
                <w:b/>
                <w:bCs/>
                <w:sz w:val="24"/>
                <w:szCs w:val="24"/>
              </w:rPr>
            </w:pPr>
          </w:p>
          <w:p w14:paraId="6CEECFDD" w14:textId="0342564D" w:rsidR="00036FAE" w:rsidRPr="0026490A" w:rsidRDefault="0026490A" w:rsidP="00DA4F0D">
            <w:pPr>
              <w:jc w:val="both"/>
              <w:rPr>
                <w:rFonts w:cstheme="minorHAnsi"/>
                <w:sz w:val="24"/>
                <w:szCs w:val="24"/>
              </w:rPr>
            </w:pPr>
            <w:r w:rsidRPr="0026490A">
              <w:rPr>
                <w:rFonts w:cstheme="minorHAnsi"/>
                <w:sz w:val="24"/>
                <w:szCs w:val="24"/>
              </w:rPr>
              <w:t xml:space="preserve">Members </w:t>
            </w:r>
            <w:r w:rsidR="00D91D47">
              <w:rPr>
                <w:rFonts w:cstheme="minorHAnsi"/>
                <w:sz w:val="24"/>
                <w:szCs w:val="24"/>
              </w:rPr>
              <w:t>welcomed the progress</w:t>
            </w:r>
            <w:r w:rsidR="0011797A">
              <w:rPr>
                <w:rFonts w:cstheme="minorHAnsi"/>
                <w:sz w:val="24"/>
                <w:szCs w:val="24"/>
              </w:rPr>
              <w:t>.  As the work unfolds it will also address the Corporate Strategy objective to involve the Communities and r</w:t>
            </w:r>
            <w:r w:rsidR="007427B9">
              <w:rPr>
                <w:rFonts w:cstheme="minorHAnsi"/>
                <w:sz w:val="24"/>
                <w:szCs w:val="24"/>
              </w:rPr>
              <w:t xml:space="preserve">esidents in </w:t>
            </w:r>
            <w:r w:rsidR="00D2544F">
              <w:rPr>
                <w:rFonts w:cstheme="minorHAnsi"/>
                <w:sz w:val="24"/>
                <w:szCs w:val="24"/>
              </w:rPr>
              <w:t>how their properties will be maintained</w:t>
            </w:r>
            <w:r w:rsidR="0011797A">
              <w:rPr>
                <w:rFonts w:cstheme="minorHAnsi"/>
                <w:sz w:val="24"/>
                <w:szCs w:val="24"/>
              </w:rPr>
              <w:t xml:space="preserve">.  It was agreed that the Planning Sub-Committee will follow this up.  </w:t>
            </w:r>
            <w:r w:rsidR="00706815">
              <w:rPr>
                <w:rFonts w:cstheme="minorHAnsi"/>
                <w:sz w:val="24"/>
                <w:szCs w:val="24"/>
              </w:rPr>
              <w:t xml:space="preserve">  </w:t>
            </w:r>
            <w:r w:rsidR="00D91D47">
              <w:rPr>
                <w:rFonts w:cstheme="minorHAnsi"/>
                <w:sz w:val="24"/>
                <w:szCs w:val="24"/>
              </w:rPr>
              <w:t xml:space="preserve"> </w:t>
            </w:r>
          </w:p>
        </w:tc>
        <w:tc>
          <w:tcPr>
            <w:tcW w:w="1534" w:type="dxa"/>
          </w:tcPr>
          <w:p w14:paraId="7125FCEC" w14:textId="77777777" w:rsidR="00EE2673" w:rsidRDefault="00EE2673" w:rsidP="009405D0">
            <w:pPr>
              <w:rPr>
                <w:rFonts w:cstheme="minorHAnsi"/>
                <w:sz w:val="24"/>
                <w:szCs w:val="24"/>
              </w:rPr>
            </w:pPr>
          </w:p>
          <w:p w14:paraId="0F10A935" w14:textId="77777777" w:rsidR="00706815" w:rsidRDefault="00706815" w:rsidP="009405D0">
            <w:pPr>
              <w:rPr>
                <w:rFonts w:cstheme="minorHAnsi"/>
                <w:sz w:val="24"/>
                <w:szCs w:val="24"/>
              </w:rPr>
            </w:pPr>
          </w:p>
          <w:p w14:paraId="3C9A5CEC" w14:textId="77777777" w:rsidR="00706815" w:rsidRDefault="00706815" w:rsidP="009405D0">
            <w:pPr>
              <w:rPr>
                <w:rFonts w:cstheme="minorHAnsi"/>
                <w:sz w:val="24"/>
                <w:szCs w:val="24"/>
              </w:rPr>
            </w:pPr>
          </w:p>
          <w:p w14:paraId="510945EE" w14:textId="77777777" w:rsidR="00706815" w:rsidRDefault="00706815" w:rsidP="009405D0">
            <w:pPr>
              <w:rPr>
                <w:rFonts w:cstheme="minorHAnsi"/>
                <w:sz w:val="24"/>
                <w:szCs w:val="24"/>
              </w:rPr>
            </w:pPr>
          </w:p>
          <w:p w14:paraId="235A5335" w14:textId="77777777" w:rsidR="00706815" w:rsidRDefault="00706815" w:rsidP="009405D0">
            <w:pPr>
              <w:rPr>
                <w:rFonts w:cstheme="minorHAnsi"/>
                <w:sz w:val="24"/>
                <w:szCs w:val="24"/>
              </w:rPr>
            </w:pPr>
          </w:p>
          <w:p w14:paraId="610D0CC6" w14:textId="77777777" w:rsidR="00706815" w:rsidRDefault="00706815" w:rsidP="009405D0">
            <w:pPr>
              <w:rPr>
                <w:rFonts w:cstheme="minorHAnsi"/>
                <w:sz w:val="24"/>
                <w:szCs w:val="24"/>
              </w:rPr>
            </w:pPr>
          </w:p>
          <w:p w14:paraId="17321DAA" w14:textId="77777777" w:rsidR="00706815" w:rsidRDefault="00706815" w:rsidP="009405D0">
            <w:pPr>
              <w:rPr>
                <w:rFonts w:cstheme="minorHAnsi"/>
                <w:sz w:val="24"/>
                <w:szCs w:val="24"/>
              </w:rPr>
            </w:pPr>
          </w:p>
          <w:p w14:paraId="7F29C203" w14:textId="77777777" w:rsidR="00706815" w:rsidRDefault="00706815" w:rsidP="009405D0">
            <w:pPr>
              <w:rPr>
                <w:rFonts w:cstheme="minorHAnsi"/>
                <w:sz w:val="24"/>
                <w:szCs w:val="24"/>
              </w:rPr>
            </w:pPr>
          </w:p>
          <w:p w14:paraId="577AAEB7" w14:textId="77777777" w:rsidR="00706815" w:rsidRDefault="00706815" w:rsidP="009405D0">
            <w:pPr>
              <w:rPr>
                <w:rFonts w:cstheme="minorHAnsi"/>
                <w:sz w:val="24"/>
                <w:szCs w:val="24"/>
              </w:rPr>
            </w:pPr>
          </w:p>
          <w:p w14:paraId="0B3FA347" w14:textId="77777777" w:rsidR="00706815" w:rsidRDefault="00706815" w:rsidP="009405D0">
            <w:pPr>
              <w:rPr>
                <w:rFonts w:cstheme="minorHAnsi"/>
                <w:sz w:val="24"/>
                <w:szCs w:val="24"/>
              </w:rPr>
            </w:pPr>
          </w:p>
          <w:p w14:paraId="56E67D72" w14:textId="77777777" w:rsidR="00706815" w:rsidRDefault="00706815" w:rsidP="009405D0">
            <w:pPr>
              <w:rPr>
                <w:rFonts w:cstheme="minorHAnsi"/>
                <w:sz w:val="24"/>
                <w:szCs w:val="24"/>
              </w:rPr>
            </w:pPr>
          </w:p>
          <w:p w14:paraId="0E330CFB" w14:textId="77777777" w:rsidR="00706815" w:rsidRDefault="00706815" w:rsidP="009405D0">
            <w:pPr>
              <w:rPr>
                <w:rFonts w:cstheme="minorHAnsi"/>
                <w:sz w:val="24"/>
                <w:szCs w:val="24"/>
              </w:rPr>
            </w:pPr>
          </w:p>
          <w:p w14:paraId="3C99F3F3" w14:textId="77777777" w:rsidR="00706815" w:rsidRDefault="00706815" w:rsidP="009405D0">
            <w:pPr>
              <w:rPr>
                <w:rFonts w:cstheme="minorHAnsi"/>
                <w:sz w:val="24"/>
                <w:szCs w:val="24"/>
              </w:rPr>
            </w:pPr>
          </w:p>
          <w:p w14:paraId="5472E54C" w14:textId="77777777" w:rsidR="00706815" w:rsidRDefault="00706815" w:rsidP="009405D0">
            <w:pPr>
              <w:rPr>
                <w:rFonts w:cstheme="minorHAnsi"/>
                <w:sz w:val="24"/>
                <w:szCs w:val="24"/>
              </w:rPr>
            </w:pPr>
          </w:p>
          <w:p w14:paraId="087A80DE" w14:textId="77777777" w:rsidR="00706815" w:rsidRDefault="00706815" w:rsidP="009405D0">
            <w:pPr>
              <w:rPr>
                <w:rFonts w:cstheme="minorHAnsi"/>
                <w:sz w:val="24"/>
                <w:szCs w:val="24"/>
              </w:rPr>
            </w:pPr>
          </w:p>
          <w:p w14:paraId="65577FE6" w14:textId="77777777" w:rsidR="00706815" w:rsidRDefault="00706815" w:rsidP="009405D0">
            <w:pPr>
              <w:rPr>
                <w:rFonts w:cstheme="minorHAnsi"/>
                <w:sz w:val="24"/>
                <w:szCs w:val="24"/>
              </w:rPr>
            </w:pPr>
          </w:p>
          <w:p w14:paraId="715CE398" w14:textId="77777777" w:rsidR="00706815" w:rsidRDefault="00706815" w:rsidP="009405D0">
            <w:pPr>
              <w:rPr>
                <w:rFonts w:cstheme="minorHAnsi"/>
                <w:sz w:val="24"/>
                <w:szCs w:val="24"/>
              </w:rPr>
            </w:pPr>
          </w:p>
          <w:p w14:paraId="3A173C61" w14:textId="77777777" w:rsidR="00706815" w:rsidRDefault="00706815" w:rsidP="009405D0">
            <w:pPr>
              <w:rPr>
                <w:rFonts w:cstheme="minorHAnsi"/>
                <w:sz w:val="24"/>
                <w:szCs w:val="24"/>
              </w:rPr>
            </w:pPr>
          </w:p>
          <w:p w14:paraId="0892EE3B" w14:textId="77777777" w:rsidR="00706815" w:rsidRDefault="00706815" w:rsidP="009405D0">
            <w:pPr>
              <w:rPr>
                <w:rFonts w:cstheme="minorHAnsi"/>
                <w:sz w:val="24"/>
                <w:szCs w:val="24"/>
              </w:rPr>
            </w:pPr>
          </w:p>
          <w:p w14:paraId="6C3B54AF" w14:textId="77777777" w:rsidR="00706815" w:rsidRDefault="00706815" w:rsidP="009405D0">
            <w:pPr>
              <w:rPr>
                <w:rFonts w:cstheme="minorHAnsi"/>
                <w:sz w:val="24"/>
                <w:szCs w:val="24"/>
              </w:rPr>
            </w:pPr>
          </w:p>
          <w:p w14:paraId="3C76C41D" w14:textId="77777777" w:rsidR="00706815" w:rsidRDefault="00706815" w:rsidP="009405D0">
            <w:pPr>
              <w:rPr>
                <w:rFonts w:cstheme="minorHAnsi"/>
                <w:sz w:val="24"/>
                <w:szCs w:val="24"/>
              </w:rPr>
            </w:pPr>
          </w:p>
          <w:p w14:paraId="36A0D254" w14:textId="77777777" w:rsidR="00706815" w:rsidRDefault="00706815" w:rsidP="009405D0">
            <w:pPr>
              <w:rPr>
                <w:rFonts w:cstheme="minorHAnsi"/>
                <w:sz w:val="24"/>
                <w:szCs w:val="24"/>
              </w:rPr>
            </w:pPr>
          </w:p>
          <w:p w14:paraId="033C354B" w14:textId="24CC27A7" w:rsidR="00706815" w:rsidRPr="00706815" w:rsidRDefault="00706815" w:rsidP="009405D0">
            <w:pPr>
              <w:rPr>
                <w:rFonts w:cstheme="minorHAnsi"/>
                <w:b/>
                <w:bCs/>
                <w:sz w:val="24"/>
                <w:szCs w:val="24"/>
              </w:rPr>
            </w:pPr>
          </w:p>
          <w:p w14:paraId="622EFE6E" w14:textId="4B45B008" w:rsidR="00706815" w:rsidRDefault="00706815" w:rsidP="009405D0">
            <w:pPr>
              <w:rPr>
                <w:rFonts w:cstheme="minorHAnsi"/>
                <w:sz w:val="24"/>
                <w:szCs w:val="24"/>
              </w:rPr>
            </w:pPr>
            <w:r w:rsidRPr="00706815">
              <w:rPr>
                <w:rFonts w:cstheme="minorHAnsi"/>
                <w:b/>
                <w:bCs/>
                <w:sz w:val="24"/>
                <w:szCs w:val="24"/>
              </w:rPr>
              <w:t xml:space="preserve">Planning </w:t>
            </w:r>
            <w:r w:rsidR="00376ADD">
              <w:rPr>
                <w:rFonts w:cstheme="minorHAnsi"/>
                <w:b/>
                <w:bCs/>
                <w:sz w:val="24"/>
                <w:szCs w:val="24"/>
              </w:rPr>
              <w:t>Sub-</w:t>
            </w:r>
            <w:r w:rsidRPr="00706815">
              <w:rPr>
                <w:rFonts w:cstheme="minorHAnsi"/>
                <w:b/>
                <w:bCs/>
                <w:sz w:val="24"/>
                <w:szCs w:val="24"/>
              </w:rPr>
              <w:t xml:space="preserve">Committee </w:t>
            </w:r>
          </w:p>
          <w:p w14:paraId="1A78122A" w14:textId="77777777" w:rsidR="00706815" w:rsidRDefault="00706815" w:rsidP="009405D0">
            <w:pPr>
              <w:rPr>
                <w:rFonts w:cstheme="minorHAnsi"/>
                <w:sz w:val="24"/>
                <w:szCs w:val="24"/>
              </w:rPr>
            </w:pPr>
          </w:p>
          <w:p w14:paraId="20A946C6" w14:textId="77777777" w:rsidR="00706815" w:rsidRPr="0026490A" w:rsidRDefault="00706815" w:rsidP="009405D0">
            <w:pPr>
              <w:rPr>
                <w:rFonts w:cstheme="minorHAnsi"/>
                <w:sz w:val="24"/>
                <w:szCs w:val="24"/>
              </w:rPr>
            </w:pPr>
          </w:p>
        </w:tc>
      </w:tr>
      <w:tr w:rsidR="00706815" w:rsidRPr="0026490A" w14:paraId="05373428" w14:textId="77777777" w:rsidTr="002A6A92">
        <w:tc>
          <w:tcPr>
            <w:tcW w:w="949" w:type="dxa"/>
          </w:tcPr>
          <w:p w14:paraId="6DC74DBE" w14:textId="5AE8F474" w:rsidR="00706815" w:rsidRPr="0026490A" w:rsidRDefault="00706815" w:rsidP="009405D0">
            <w:pPr>
              <w:rPr>
                <w:rFonts w:cstheme="minorHAnsi"/>
                <w:b/>
                <w:bCs/>
                <w:sz w:val="24"/>
                <w:szCs w:val="24"/>
              </w:rPr>
            </w:pPr>
            <w:r>
              <w:rPr>
                <w:rFonts w:cstheme="minorHAnsi"/>
                <w:b/>
                <w:bCs/>
                <w:sz w:val="24"/>
                <w:szCs w:val="24"/>
              </w:rPr>
              <w:t>9.</w:t>
            </w:r>
          </w:p>
        </w:tc>
        <w:tc>
          <w:tcPr>
            <w:tcW w:w="6533" w:type="dxa"/>
          </w:tcPr>
          <w:p w14:paraId="084384D2" w14:textId="77777777" w:rsidR="00706815" w:rsidRDefault="00706815" w:rsidP="0057385F">
            <w:pPr>
              <w:jc w:val="both"/>
              <w:rPr>
                <w:rFonts w:cstheme="minorHAnsi"/>
                <w:b/>
                <w:bCs/>
                <w:sz w:val="24"/>
                <w:szCs w:val="24"/>
              </w:rPr>
            </w:pPr>
            <w:r>
              <w:rPr>
                <w:rFonts w:cstheme="minorHAnsi"/>
                <w:b/>
                <w:bCs/>
                <w:sz w:val="24"/>
                <w:szCs w:val="24"/>
              </w:rPr>
              <w:t xml:space="preserve">Corporate Strategy </w:t>
            </w:r>
          </w:p>
          <w:p w14:paraId="5B8CC2AC" w14:textId="77777777" w:rsidR="00706815" w:rsidRDefault="00706815" w:rsidP="0057385F">
            <w:pPr>
              <w:jc w:val="both"/>
              <w:rPr>
                <w:rFonts w:cstheme="minorHAnsi"/>
                <w:b/>
                <w:bCs/>
                <w:sz w:val="24"/>
                <w:szCs w:val="24"/>
              </w:rPr>
            </w:pPr>
          </w:p>
          <w:p w14:paraId="33BC04BD" w14:textId="77777777" w:rsidR="008264DA" w:rsidRDefault="008264DA" w:rsidP="00912986">
            <w:pPr>
              <w:pStyle w:val="ListParagraph"/>
              <w:numPr>
                <w:ilvl w:val="0"/>
                <w:numId w:val="37"/>
              </w:numPr>
              <w:jc w:val="both"/>
              <w:rPr>
                <w:rFonts w:cstheme="minorHAnsi"/>
                <w:b/>
                <w:bCs/>
                <w:sz w:val="24"/>
                <w:szCs w:val="24"/>
              </w:rPr>
            </w:pPr>
            <w:r w:rsidRPr="00912986">
              <w:rPr>
                <w:rFonts w:cstheme="minorHAnsi"/>
                <w:b/>
                <w:bCs/>
                <w:sz w:val="24"/>
                <w:szCs w:val="24"/>
              </w:rPr>
              <w:t xml:space="preserve">Printed copies of Strategy </w:t>
            </w:r>
          </w:p>
          <w:p w14:paraId="1A78813A" w14:textId="77777777" w:rsidR="00912986" w:rsidRPr="00912986" w:rsidRDefault="00912986" w:rsidP="00912986">
            <w:pPr>
              <w:jc w:val="both"/>
              <w:rPr>
                <w:rFonts w:cstheme="minorHAnsi"/>
                <w:sz w:val="24"/>
                <w:szCs w:val="24"/>
              </w:rPr>
            </w:pPr>
          </w:p>
          <w:p w14:paraId="69A68348" w14:textId="76EE0780" w:rsidR="00927708" w:rsidRPr="00AF2C4A" w:rsidRDefault="00254BBC" w:rsidP="00AF2C4A">
            <w:pPr>
              <w:ind w:left="720"/>
              <w:jc w:val="both"/>
              <w:rPr>
                <w:rFonts w:cstheme="minorHAnsi"/>
                <w:sz w:val="24"/>
                <w:szCs w:val="24"/>
              </w:rPr>
            </w:pPr>
            <w:r>
              <w:rPr>
                <w:rFonts w:cstheme="minorHAnsi"/>
                <w:sz w:val="24"/>
                <w:szCs w:val="24"/>
              </w:rPr>
              <w:lastRenderedPageBreak/>
              <w:t xml:space="preserve">Members were provided with copies of the final printed document. </w:t>
            </w:r>
            <w:r w:rsidR="00AA1C8E" w:rsidRPr="00AF2C4A">
              <w:rPr>
                <w:rFonts w:cstheme="minorHAnsi"/>
                <w:sz w:val="24"/>
                <w:szCs w:val="24"/>
              </w:rPr>
              <w:t xml:space="preserve">CT </w:t>
            </w:r>
            <w:r w:rsidR="0011797A">
              <w:rPr>
                <w:rFonts w:cstheme="minorHAnsi"/>
                <w:sz w:val="24"/>
                <w:szCs w:val="24"/>
              </w:rPr>
              <w:t xml:space="preserve">advised </w:t>
            </w:r>
            <w:r w:rsidR="00AA1C8E" w:rsidRPr="00AF2C4A">
              <w:rPr>
                <w:rFonts w:cstheme="minorHAnsi"/>
                <w:sz w:val="24"/>
                <w:szCs w:val="24"/>
              </w:rPr>
              <w:t xml:space="preserve">that printed copies of the will be </w:t>
            </w:r>
            <w:r w:rsidR="00395D03" w:rsidRPr="00AF2C4A">
              <w:rPr>
                <w:rFonts w:cstheme="minorHAnsi"/>
                <w:sz w:val="24"/>
                <w:szCs w:val="24"/>
              </w:rPr>
              <w:t>sent to DfC</w:t>
            </w:r>
            <w:r w:rsidR="00A54746">
              <w:rPr>
                <w:rFonts w:cstheme="minorHAnsi"/>
                <w:sz w:val="24"/>
                <w:szCs w:val="24"/>
              </w:rPr>
              <w:t>,</w:t>
            </w:r>
            <w:r w:rsidR="00395D03" w:rsidRPr="00AF2C4A">
              <w:rPr>
                <w:rFonts w:cstheme="minorHAnsi"/>
                <w:sz w:val="24"/>
                <w:szCs w:val="24"/>
              </w:rPr>
              <w:t xml:space="preserve"> CCT (NI), and to each Community under cover of letters from AH</w:t>
            </w:r>
            <w:r w:rsidR="00AA3A6E" w:rsidRPr="00AF2C4A">
              <w:rPr>
                <w:rFonts w:cstheme="minorHAnsi"/>
                <w:sz w:val="24"/>
                <w:szCs w:val="24"/>
              </w:rPr>
              <w:t xml:space="preserve"> setting out the next steps (which are to </w:t>
            </w:r>
            <w:r w:rsidR="008D5EC2" w:rsidRPr="00AF2C4A">
              <w:rPr>
                <w:rFonts w:cstheme="minorHAnsi"/>
                <w:sz w:val="24"/>
                <w:szCs w:val="24"/>
              </w:rPr>
              <w:t xml:space="preserve">consult on the development of a </w:t>
            </w:r>
            <w:r w:rsidR="00AA3A6E" w:rsidRPr="00AF2C4A">
              <w:rPr>
                <w:rFonts w:cstheme="minorHAnsi"/>
                <w:sz w:val="24"/>
                <w:szCs w:val="24"/>
              </w:rPr>
              <w:t>Business Plan for 2025/2026</w:t>
            </w:r>
            <w:r w:rsidR="008D5EC2" w:rsidRPr="00AF2C4A">
              <w:rPr>
                <w:rFonts w:cstheme="minorHAnsi"/>
                <w:sz w:val="24"/>
                <w:szCs w:val="24"/>
              </w:rPr>
              <w:t xml:space="preserve">).  </w:t>
            </w:r>
            <w:proofErr w:type="spellStart"/>
            <w:r w:rsidR="009E5AF5" w:rsidRPr="00AF2C4A">
              <w:rPr>
                <w:rFonts w:cstheme="minorHAnsi"/>
                <w:sz w:val="24"/>
                <w:szCs w:val="24"/>
              </w:rPr>
              <w:t>WMcC</w:t>
            </w:r>
            <w:proofErr w:type="spellEnd"/>
            <w:r w:rsidR="009E5AF5" w:rsidRPr="00AF2C4A">
              <w:rPr>
                <w:rFonts w:cstheme="minorHAnsi"/>
                <w:sz w:val="24"/>
                <w:szCs w:val="24"/>
              </w:rPr>
              <w:t xml:space="preserve"> suggested that the Strategy could also be sent to NIFHA, </w:t>
            </w:r>
            <w:r w:rsidR="008229EB" w:rsidRPr="00AF2C4A">
              <w:rPr>
                <w:rFonts w:cstheme="minorHAnsi"/>
                <w:sz w:val="24"/>
                <w:szCs w:val="24"/>
              </w:rPr>
              <w:t xml:space="preserve">to </w:t>
            </w:r>
            <w:r w:rsidR="009E5AF5" w:rsidRPr="00AF2C4A">
              <w:rPr>
                <w:rFonts w:cstheme="minorHAnsi"/>
                <w:sz w:val="24"/>
                <w:szCs w:val="24"/>
              </w:rPr>
              <w:t>other Housing Associations</w:t>
            </w:r>
            <w:r w:rsidR="008229EB" w:rsidRPr="00AF2C4A">
              <w:rPr>
                <w:rFonts w:cstheme="minorHAnsi"/>
                <w:sz w:val="24"/>
                <w:szCs w:val="24"/>
              </w:rPr>
              <w:t xml:space="preserve"> and </w:t>
            </w:r>
            <w:r w:rsidR="009E5AF5" w:rsidRPr="00AF2C4A">
              <w:rPr>
                <w:rFonts w:cstheme="minorHAnsi"/>
                <w:sz w:val="24"/>
                <w:szCs w:val="24"/>
              </w:rPr>
              <w:t xml:space="preserve">to </w:t>
            </w:r>
            <w:r w:rsidR="008229EB" w:rsidRPr="00AF2C4A">
              <w:rPr>
                <w:rFonts w:cstheme="minorHAnsi"/>
                <w:sz w:val="24"/>
                <w:szCs w:val="24"/>
              </w:rPr>
              <w:t>C</w:t>
            </w:r>
            <w:r w:rsidR="009E5AF5" w:rsidRPr="00AF2C4A">
              <w:rPr>
                <w:rFonts w:cstheme="minorHAnsi"/>
                <w:sz w:val="24"/>
                <w:szCs w:val="24"/>
              </w:rPr>
              <w:t>H</w:t>
            </w:r>
            <w:r w:rsidR="008229EB" w:rsidRPr="00AF2C4A">
              <w:rPr>
                <w:rFonts w:cstheme="minorHAnsi"/>
                <w:sz w:val="24"/>
                <w:szCs w:val="24"/>
              </w:rPr>
              <w:t>A’s solicitor</w:t>
            </w:r>
            <w:r w:rsidR="00FE7301">
              <w:rPr>
                <w:rFonts w:cstheme="minorHAnsi"/>
                <w:sz w:val="24"/>
                <w:szCs w:val="24"/>
              </w:rPr>
              <w:t xml:space="preserve">.  It will also be </w:t>
            </w:r>
            <w:r w:rsidR="008229EB" w:rsidRPr="00AF2C4A">
              <w:rPr>
                <w:rFonts w:cstheme="minorHAnsi"/>
                <w:sz w:val="24"/>
                <w:szCs w:val="24"/>
              </w:rPr>
              <w:t>uploaded onto the website</w:t>
            </w:r>
            <w:r w:rsidR="00927708" w:rsidRPr="00AF2C4A">
              <w:rPr>
                <w:rFonts w:cstheme="minorHAnsi"/>
                <w:sz w:val="24"/>
                <w:szCs w:val="24"/>
              </w:rPr>
              <w:t xml:space="preserve">.  </w:t>
            </w:r>
          </w:p>
          <w:p w14:paraId="168E61DE" w14:textId="77777777" w:rsidR="00927708" w:rsidRPr="00AF2C4A" w:rsidRDefault="00927708" w:rsidP="00AF2C4A">
            <w:pPr>
              <w:ind w:left="720"/>
              <w:jc w:val="both"/>
              <w:rPr>
                <w:rFonts w:cstheme="minorHAnsi"/>
                <w:sz w:val="24"/>
                <w:szCs w:val="24"/>
              </w:rPr>
            </w:pPr>
          </w:p>
          <w:p w14:paraId="01AF2976" w14:textId="4E42C720" w:rsidR="00927708" w:rsidRPr="00AF2C4A" w:rsidRDefault="00927708" w:rsidP="00AF2C4A">
            <w:pPr>
              <w:ind w:left="720"/>
              <w:jc w:val="both"/>
              <w:rPr>
                <w:rFonts w:cstheme="minorHAnsi"/>
                <w:sz w:val="24"/>
                <w:szCs w:val="24"/>
              </w:rPr>
            </w:pPr>
            <w:r w:rsidRPr="00AF2C4A">
              <w:rPr>
                <w:rFonts w:cstheme="minorHAnsi"/>
                <w:sz w:val="24"/>
                <w:szCs w:val="24"/>
              </w:rPr>
              <w:t xml:space="preserve">Members </w:t>
            </w:r>
            <w:r w:rsidR="00AF2C4A">
              <w:rPr>
                <w:rFonts w:cstheme="minorHAnsi"/>
                <w:sz w:val="24"/>
                <w:szCs w:val="24"/>
              </w:rPr>
              <w:t>were content</w:t>
            </w:r>
            <w:r w:rsidRPr="00AF2C4A">
              <w:rPr>
                <w:rFonts w:cstheme="minorHAnsi"/>
                <w:sz w:val="24"/>
                <w:szCs w:val="24"/>
              </w:rPr>
              <w:t>.</w:t>
            </w:r>
          </w:p>
          <w:p w14:paraId="30A181FC" w14:textId="77777777" w:rsidR="00927708" w:rsidRDefault="00927708" w:rsidP="0057385F">
            <w:pPr>
              <w:jc w:val="both"/>
              <w:rPr>
                <w:rFonts w:cstheme="minorHAnsi"/>
                <w:b/>
                <w:bCs/>
                <w:sz w:val="24"/>
                <w:szCs w:val="24"/>
              </w:rPr>
            </w:pPr>
          </w:p>
          <w:p w14:paraId="7B2B0E78" w14:textId="479B2191" w:rsidR="008264DA" w:rsidRPr="00AF2C4A" w:rsidRDefault="00927708" w:rsidP="00AF2C4A">
            <w:pPr>
              <w:ind w:left="720"/>
              <w:jc w:val="both"/>
              <w:rPr>
                <w:rFonts w:cstheme="minorHAnsi"/>
                <w:sz w:val="24"/>
                <w:szCs w:val="24"/>
              </w:rPr>
            </w:pPr>
            <w:r w:rsidRPr="00AF2C4A">
              <w:rPr>
                <w:rFonts w:cstheme="minorHAnsi"/>
                <w:sz w:val="24"/>
                <w:szCs w:val="24"/>
              </w:rPr>
              <w:t xml:space="preserve">CT thanked </w:t>
            </w:r>
            <w:proofErr w:type="spellStart"/>
            <w:r w:rsidRPr="00AF2C4A">
              <w:rPr>
                <w:rFonts w:cstheme="minorHAnsi"/>
                <w:sz w:val="24"/>
                <w:szCs w:val="24"/>
              </w:rPr>
              <w:t>WMcC</w:t>
            </w:r>
            <w:proofErr w:type="spellEnd"/>
            <w:r w:rsidR="007474CD">
              <w:rPr>
                <w:rFonts w:cstheme="minorHAnsi"/>
                <w:sz w:val="24"/>
                <w:szCs w:val="24"/>
              </w:rPr>
              <w:t>,</w:t>
            </w:r>
            <w:r w:rsidRPr="00AF2C4A">
              <w:rPr>
                <w:rFonts w:cstheme="minorHAnsi"/>
                <w:sz w:val="24"/>
                <w:szCs w:val="24"/>
              </w:rPr>
              <w:t xml:space="preserve"> MC</w:t>
            </w:r>
            <w:r w:rsidR="00FE7301">
              <w:rPr>
                <w:rFonts w:cstheme="minorHAnsi"/>
                <w:sz w:val="24"/>
                <w:szCs w:val="24"/>
              </w:rPr>
              <w:t xml:space="preserve">, </w:t>
            </w:r>
            <w:r w:rsidRPr="00AF2C4A">
              <w:rPr>
                <w:rFonts w:cstheme="minorHAnsi"/>
                <w:sz w:val="24"/>
                <w:szCs w:val="24"/>
              </w:rPr>
              <w:t>S</w:t>
            </w:r>
            <w:r w:rsidR="00FE7301">
              <w:rPr>
                <w:rFonts w:cstheme="minorHAnsi"/>
                <w:sz w:val="24"/>
                <w:szCs w:val="24"/>
              </w:rPr>
              <w:t>L</w:t>
            </w:r>
            <w:r w:rsidRPr="00AF2C4A">
              <w:rPr>
                <w:rFonts w:cstheme="minorHAnsi"/>
                <w:sz w:val="24"/>
                <w:szCs w:val="24"/>
              </w:rPr>
              <w:t xml:space="preserve"> and Kim Harper for their </w:t>
            </w:r>
            <w:r w:rsidR="00AF2C4A" w:rsidRPr="00AF2C4A">
              <w:rPr>
                <w:rFonts w:cstheme="minorHAnsi"/>
                <w:sz w:val="24"/>
                <w:szCs w:val="24"/>
              </w:rPr>
              <w:t>assistance</w:t>
            </w:r>
            <w:r w:rsidR="00AF2C4A">
              <w:rPr>
                <w:rFonts w:cstheme="minorHAnsi"/>
                <w:sz w:val="24"/>
                <w:szCs w:val="24"/>
              </w:rPr>
              <w:t xml:space="preserve"> in bringing the printed copies to fruition</w:t>
            </w:r>
            <w:r w:rsidR="00FE7301">
              <w:rPr>
                <w:rFonts w:cstheme="minorHAnsi"/>
                <w:sz w:val="24"/>
                <w:szCs w:val="24"/>
              </w:rPr>
              <w:t xml:space="preserve">.  He confirmed that </w:t>
            </w:r>
            <w:r w:rsidR="007474CD">
              <w:rPr>
                <w:rFonts w:cstheme="minorHAnsi"/>
                <w:sz w:val="24"/>
                <w:szCs w:val="24"/>
              </w:rPr>
              <w:t xml:space="preserve">the </w:t>
            </w:r>
            <w:r w:rsidR="00287818">
              <w:rPr>
                <w:rFonts w:cstheme="minorHAnsi"/>
                <w:sz w:val="24"/>
                <w:szCs w:val="24"/>
              </w:rPr>
              <w:t xml:space="preserve">Planning </w:t>
            </w:r>
            <w:r w:rsidR="0070544E">
              <w:rPr>
                <w:rFonts w:cstheme="minorHAnsi"/>
                <w:sz w:val="24"/>
                <w:szCs w:val="24"/>
              </w:rPr>
              <w:t>Sub-</w:t>
            </w:r>
            <w:r w:rsidR="00287818">
              <w:rPr>
                <w:rFonts w:cstheme="minorHAnsi"/>
                <w:sz w:val="24"/>
                <w:szCs w:val="24"/>
              </w:rPr>
              <w:t>Committee will commence development of next year’s Business Plan when it meets on 5 February 2025</w:t>
            </w:r>
            <w:r w:rsidR="00AF2C4A">
              <w:rPr>
                <w:rFonts w:cstheme="minorHAnsi"/>
                <w:sz w:val="24"/>
                <w:szCs w:val="24"/>
              </w:rPr>
              <w:t>.</w:t>
            </w:r>
            <w:r w:rsidR="007474CD">
              <w:rPr>
                <w:rFonts w:cstheme="minorHAnsi"/>
                <w:sz w:val="24"/>
                <w:szCs w:val="24"/>
              </w:rPr>
              <w:t xml:space="preserve">   </w:t>
            </w:r>
          </w:p>
          <w:p w14:paraId="28E33C95" w14:textId="77777777" w:rsidR="00AF2C4A" w:rsidRDefault="00AF2C4A" w:rsidP="0057385F">
            <w:pPr>
              <w:jc w:val="both"/>
              <w:rPr>
                <w:rFonts w:cstheme="minorHAnsi"/>
                <w:b/>
                <w:bCs/>
                <w:sz w:val="24"/>
                <w:szCs w:val="24"/>
              </w:rPr>
            </w:pPr>
          </w:p>
          <w:p w14:paraId="546AA45A" w14:textId="7F58123C" w:rsidR="00706815" w:rsidRPr="00912986" w:rsidRDefault="008264DA" w:rsidP="00912986">
            <w:pPr>
              <w:pStyle w:val="ListParagraph"/>
              <w:numPr>
                <w:ilvl w:val="0"/>
                <w:numId w:val="37"/>
              </w:numPr>
              <w:jc w:val="both"/>
              <w:rPr>
                <w:rFonts w:cstheme="minorHAnsi"/>
                <w:b/>
                <w:bCs/>
                <w:sz w:val="24"/>
                <w:szCs w:val="24"/>
              </w:rPr>
            </w:pPr>
            <w:r w:rsidRPr="00912986">
              <w:rPr>
                <w:rFonts w:cstheme="minorHAnsi"/>
                <w:b/>
                <w:bCs/>
                <w:sz w:val="24"/>
                <w:szCs w:val="24"/>
              </w:rPr>
              <w:t xml:space="preserve">Draft Terms of reference for Planning </w:t>
            </w:r>
            <w:r w:rsidR="0070544E">
              <w:rPr>
                <w:rFonts w:cstheme="minorHAnsi"/>
                <w:b/>
                <w:bCs/>
                <w:sz w:val="24"/>
                <w:szCs w:val="24"/>
              </w:rPr>
              <w:t>S</w:t>
            </w:r>
            <w:r w:rsidR="00912986" w:rsidRPr="00912986">
              <w:rPr>
                <w:rFonts w:cstheme="minorHAnsi"/>
                <w:b/>
                <w:bCs/>
                <w:sz w:val="24"/>
                <w:szCs w:val="24"/>
              </w:rPr>
              <w:t>ub-</w:t>
            </w:r>
            <w:r w:rsidR="0070544E">
              <w:rPr>
                <w:rFonts w:cstheme="minorHAnsi"/>
                <w:b/>
                <w:bCs/>
                <w:sz w:val="24"/>
                <w:szCs w:val="24"/>
              </w:rPr>
              <w:t>C</w:t>
            </w:r>
            <w:r w:rsidR="00912986" w:rsidRPr="00912986">
              <w:rPr>
                <w:rFonts w:cstheme="minorHAnsi"/>
                <w:b/>
                <w:bCs/>
                <w:sz w:val="24"/>
                <w:szCs w:val="24"/>
              </w:rPr>
              <w:t xml:space="preserve">ommittee (paper 9) </w:t>
            </w:r>
          </w:p>
          <w:p w14:paraId="3C95AC50" w14:textId="77777777" w:rsidR="00912986" w:rsidRDefault="00912986" w:rsidP="0057385F">
            <w:pPr>
              <w:jc w:val="both"/>
              <w:rPr>
                <w:rFonts w:cstheme="minorHAnsi"/>
                <w:b/>
                <w:bCs/>
                <w:sz w:val="24"/>
                <w:szCs w:val="24"/>
              </w:rPr>
            </w:pPr>
          </w:p>
          <w:p w14:paraId="11FE633E" w14:textId="7605C3F3" w:rsidR="00912986" w:rsidRPr="0070544E" w:rsidRDefault="0070544E" w:rsidP="0070544E">
            <w:pPr>
              <w:ind w:left="720"/>
              <w:jc w:val="both"/>
              <w:rPr>
                <w:rFonts w:cstheme="minorHAnsi"/>
                <w:sz w:val="24"/>
                <w:szCs w:val="24"/>
              </w:rPr>
            </w:pPr>
            <w:r w:rsidRPr="0070544E">
              <w:rPr>
                <w:rFonts w:cstheme="minorHAnsi"/>
                <w:sz w:val="24"/>
                <w:szCs w:val="24"/>
              </w:rPr>
              <w:t xml:space="preserve">Members noted and were content with the proposed Terms of Reference.   </w:t>
            </w:r>
          </w:p>
        </w:tc>
        <w:tc>
          <w:tcPr>
            <w:tcW w:w="1534" w:type="dxa"/>
          </w:tcPr>
          <w:p w14:paraId="70A80FE7" w14:textId="77777777" w:rsidR="00706815" w:rsidRDefault="00706815" w:rsidP="009405D0">
            <w:pPr>
              <w:rPr>
                <w:rFonts w:cstheme="minorHAnsi"/>
                <w:sz w:val="24"/>
                <w:szCs w:val="24"/>
              </w:rPr>
            </w:pPr>
          </w:p>
          <w:p w14:paraId="43269776" w14:textId="77777777" w:rsidR="000B43EB" w:rsidRDefault="000B43EB" w:rsidP="009405D0">
            <w:pPr>
              <w:rPr>
                <w:rFonts w:cstheme="minorHAnsi"/>
                <w:sz w:val="24"/>
                <w:szCs w:val="24"/>
              </w:rPr>
            </w:pPr>
          </w:p>
          <w:p w14:paraId="5E6D5A75" w14:textId="77777777" w:rsidR="000B43EB" w:rsidRDefault="000B43EB" w:rsidP="009405D0">
            <w:pPr>
              <w:rPr>
                <w:rFonts w:cstheme="minorHAnsi"/>
                <w:sz w:val="24"/>
                <w:szCs w:val="24"/>
              </w:rPr>
            </w:pPr>
          </w:p>
          <w:p w14:paraId="7F366C08" w14:textId="77777777" w:rsidR="000B43EB" w:rsidRDefault="000B43EB" w:rsidP="009405D0">
            <w:pPr>
              <w:rPr>
                <w:rFonts w:cstheme="minorHAnsi"/>
                <w:sz w:val="24"/>
                <w:szCs w:val="24"/>
              </w:rPr>
            </w:pPr>
          </w:p>
          <w:p w14:paraId="2CA4698B" w14:textId="77777777" w:rsidR="000B43EB" w:rsidRDefault="000B43EB" w:rsidP="009405D0">
            <w:pPr>
              <w:rPr>
                <w:rFonts w:cstheme="minorHAnsi"/>
                <w:sz w:val="24"/>
                <w:szCs w:val="24"/>
              </w:rPr>
            </w:pPr>
          </w:p>
          <w:p w14:paraId="379505AA" w14:textId="77777777" w:rsidR="00CA44F0" w:rsidRDefault="00CA44F0" w:rsidP="009405D0">
            <w:pPr>
              <w:rPr>
                <w:rFonts w:cstheme="minorHAnsi"/>
                <w:b/>
                <w:bCs/>
                <w:sz w:val="24"/>
                <w:szCs w:val="24"/>
              </w:rPr>
            </w:pPr>
          </w:p>
          <w:p w14:paraId="673206AE" w14:textId="592690FC" w:rsidR="000B43EB" w:rsidRPr="000B43EB" w:rsidRDefault="000B43EB" w:rsidP="009405D0">
            <w:pPr>
              <w:rPr>
                <w:rFonts w:cstheme="minorHAnsi"/>
                <w:b/>
                <w:bCs/>
                <w:sz w:val="24"/>
                <w:szCs w:val="24"/>
              </w:rPr>
            </w:pPr>
            <w:proofErr w:type="spellStart"/>
            <w:r w:rsidRPr="000B43EB">
              <w:rPr>
                <w:rFonts w:cstheme="minorHAnsi"/>
                <w:b/>
                <w:bCs/>
                <w:sz w:val="24"/>
                <w:szCs w:val="24"/>
              </w:rPr>
              <w:t>WMcC</w:t>
            </w:r>
            <w:proofErr w:type="spellEnd"/>
          </w:p>
        </w:tc>
      </w:tr>
      <w:tr w:rsidR="00961478" w:rsidRPr="0026490A" w14:paraId="765D5A51" w14:textId="77777777" w:rsidTr="002A6A92">
        <w:tc>
          <w:tcPr>
            <w:tcW w:w="949" w:type="dxa"/>
          </w:tcPr>
          <w:p w14:paraId="71FAC404" w14:textId="5C612830" w:rsidR="00961478" w:rsidRDefault="00961478" w:rsidP="009405D0">
            <w:pPr>
              <w:rPr>
                <w:rFonts w:cstheme="minorHAnsi"/>
                <w:b/>
                <w:bCs/>
                <w:sz w:val="24"/>
                <w:szCs w:val="24"/>
              </w:rPr>
            </w:pPr>
            <w:r>
              <w:rPr>
                <w:rFonts w:cstheme="minorHAnsi"/>
                <w:b/>
                <w:bCs/>
                <w:sz w:val="24"/>
                <w:szCs w:val="24"/>
              </w:rPr>
              <w:lastRenderedPageBreak/>
              <w:t>10.</w:t>
            </w:r>
          </w:p>
        </w:tc>
        <w:tc>
          <w:tcPr>
            <w:tcW w:w="6533" w:type="dxa"/>
          </w:tcPr>
          <w:p w14:paraId="6E54B065" w14:textId="77777777" w:rsidR="00961478" w:rsidRDefault="00961478" w:rsidP="0057385F">
            <w:pPr>
              <w:jc w:val="both"/>
              <w:rPr>
                <w:rFonts w:cstheme="minorHAnsi"/>
                <w:b/>
                <w:bCs/>
                <w:sz w:val="24"/>
                <w:szCs w:val="24"/>
              </w:rPr>
            </w:pPr>
            <w:r>
              <w:rPr>
                <w:rFonts w:cstheme="minorHAnsi"/>
                <w:b/>
                <w:bCs/>
                <w:sz w:val="24"/>
                <w:szCs w:val="24"/>
              </w:rPr>
              <w:t xml:space="preserve">Any Other Business </w:t>
            </w:r>
          </w:p>
          <w:p w14:paraId="15E203F6" w14:textId="77777777" w:rsidR="00961478" w:rsidRDefault="00961478" w:rsidP="0057385F">
            <w:pPr>
              <w:jc w:val="both"/>
              <w:rPr>
                <w:rFonts w:cstheme="minorHAnsi"/>
                <w:b/>
                <w:bCs/>
                <w:sz w:val="24"/>
                <w:szCs w:val="24"/>
              </w:rPr>
            </w:pPr>
          </w:p>
          <w:p w14:paraId="268E9849" w14:textId="2CDE95C5" w:rsidR="0008211E" w:rsidRDefault="00C262E1" w:rsidP="002C5566">
            <w:pPr>
              <w:pStyle w:val="ListParagraph"/>
              <w:numPr>
                <w:ilvl w:val="0"/>
                <w:numId w:val="37"/>
              </w:numPr>
              <w:jc w:val="both"/>
              <w:rPr>
                <w:rFonts w:cstheme="minorHAnsi"/>
                <w:sz w:val="24"/>
                <w:szCs w:val="24"/>
              </w:rPr>
            </w:pPr>
            <w:r w:rsidRPr="00254BBC">
              <w:rPr>
                <w:rFonts w:cstheme="minorHAnsi"/>
                <w:sz w:val="24"/>
                <w:szCs w:val="24"/>
              </w:rPr>
              <w:t>C</w:t>
            </w:r>
            <w:r w:rsidR="007F03B8" w:rsidRPr="00254BBC">
              <w:rPr>
                <w:rFonts w:cstheme="minorHAnsi"/>
                <w:sz w:val="24"/>
                <w:szCs w:val="24"/>
              </w:rPr>
              <w:t>T</w:t>
            </w:r>
            <w:r w:rsidRPr="00254BBC">
              <w:rPr>
                <w:rFonts w:cstheme="minorHAnsi"/>
                <w:sz w:val="24"/>
                <w:szCs w:val="24"/>
              </w:rPr>
              <w:t xml:space="preserve"> advised that the DfC representatives who atten</w:t>
            </w:r>
            <w:r w:rsidR="005C5B5A" w:rsidRPr="00254BBC">
              <w:rPr>
                <w:rFonts w:cstheme="minorHAnsi"/>
                <w:sz w:val="24"/>
                <w:szCs w:val="24"/>
              </w:rPr>
              <w:t>d</w:t>
            </w:r>
            <w:r w:rsidRPr="00254BBC">
              <w:rPr>
                <w:rFonts w:cstheme="minorHAnsi"/>
                <w:sz w:val="24"/>
                <w:szCs w:val="24"/>
              </w:rPr>
              <w:t xml:space="preserve">ed the Board meeting on </w:t>
            </w:r>
            <w:r w:rsidR="005C5B5A" w:rsidRPr="00254BBC">
              <w:rPr>
                <w:rFonts w:cstheme="minorHAnsi"/>
                <w:sz w:val="24"/>
                <w:szCs w:val="24"/>
              </w:rPr>
              <w:t xml:space="preserve">20 November 2024 had commented that it was one of the </w:t>
            </w:r>
            <w:r w:rsidR="007F03B8" w:rsidRPr="00254BBC">
              <w:rPr>
                <w:rFonts w:cstheme="minorHAnsi"/>
                <w:sz w:val="24"/>
                <w:szCs w:val="24"/>
              </w:rPr>
              <w:t xml:space="preserve">best HA meetings they had attended.  </w:t>
            </w:r>
          </w:p>
          <w:p w14:paraId="7B25C10E" w14:textId="77777777" w:rsidR="00254BBC" w:rsidRPr="00254BBC" w:rsidRDefault="00254BBC" w:rsidP="00254BBC">
            <w:pPr>
              <w:ind w:left="360"/>
              <w:jc w:val="both"/>
              <w:rPr>
                <w:rFonts w:cstheme="minorHAnsi"/>
                <w:sz w:val="24"/>
                <w:szCs w:val="24"/>
              </w:rPr>
            </w:pPr>
          </w:p>
          <w:p w14:paraId="0310744D" w14:textId="797313DF" w:rsidR="0008211E" w:rsidRDefault="0008211E" w:rsidP="0008211E">
            <w:pPr>
              <w:pStyle w:val="ListParagraph"/>
              <w:numPr>
                <w:ilvl w:val="0"/>
                <w:numId w:val="37"/>
              </w:numPr>
              <w:jc w:val="both"/>
              <w:rPr>
                <w:rFonts w:cstheme="minorHAnsi"/>
                <w:sz w:val="24"/>
                <w:szCs w:val="24"/>
              </w:rPr>
            </w:pPr>
            <w:r w:rsidRPr="0008211E">
              <w:rPr>
                <w:rFonts w:cstheme="minorHAnsi"/>
                <w:sz w:val="24"/>
                <w:szCs w:val="24"/>
              </w:rPr>
              <w:t>LD thanked CHA for its financial contribution to Christmas tre</w:t>
            </w:r>
            <w:r w:rsidR="00FE7301">
              <w:rPr>
                <w:rFonts w:cstheme="minorHAnsi"/>
                <w:sz w:val="24"/>
                <w:szCs w:val="24"/>
              </w:rPr>
              <w:t>e</w:t>
            </w:r>
            <w:r w:rsidRPr="0008211E">
              <w:rPr>
                <w:rFonts w:cstheme="minorHAnsi"/>
                <w:sz w:val="24"/>
                <w:szCs w:val="24"/>
              </w:rPr>
              <w:t>s and turkeys for Mourne Grange.</w:t>
            </w:r>
          </w:p>
          <w:p w14:paraId="44C008D0" w14:textId="77777777" w:rsidR="0008211E" w:rsidRPr="0008211E" w:rsidRDefault="0008211E" w:rsidP="0008211E">
            <w:pPr>
              <w:pStyle w:val="ListParagraph"/>
              <w:rPr>
                <w:rFonts w:cstheme="minorHAnsi"/>
                <w:sz w:val="24"/>
                <w:szCs w:val="24"/>
              </w:rPr>
            </w:pPr>
          </w:p>
          <w:p w14:paraId="45458624" w14:textId="6397556C" w:rsidR="0008211E" w:rsidRDefault="0008211E" w:rsidP="0008211E">
            <w:pPr>
              <w:pStyle w:val="ListParagraph"/>
              <w:numPr>
                <w:ilvl w:val="0"/>
                <w:numId w:val="37"/>
              </w:numPr>
              <w:jc w:val="both"/>
              <w:rPr>
                <w:rFonts w:cstheme="minorHAnsi"/>
                <w:sz w:val="24"/>
                <w:szCs w:val="24"/>
              </w:rPr>
            </w:pPr>
            <w:r>
              <w:rPr>
                <w:rFonts w:cstheme="minorHAnsi"/>
                <w:sz w:val="24"/>
                <w:szCs w:val="24"/>
              </w:rPr>
              <w:t xml:space="preserve">AH confirmed that the JMA with </w:t>
            </w:r>
            <w:proofErr w:type="spellStart"/>
            <w:r>
              <w:rPr>
                <w:rFonts w:cstheme="minorHAnsi"/>
                <w:sz w:val="24"/>
                <w:szCs w:val="24"/>
              </w:rPr>
              <w:t>Clanabogan</w:t>
            </w:r>
            <w:proofErr w:type="spellEnd"/>
            <w:r>
              <w:rPr>
                <w:rFonts w:cstheme="minorHAnsi"/>
                <w:sz w:val="24"/>
                <w:szCs w:val="24"/>
              </w:rPr>
              <w:t xml:space="preserve"> has </w:t>
            </w:r>
            <w:r w:rsidR="00FE7301">
              <w:rPr>
                <w:rFonts w:cstheme="minorHAnsi"/>
                <w:sz w:val="24"/>
                <w:szCs w:val="24"/>
              </w:rPr>
              <w:t xml:space="preserve">now </w:t>
            </w:r>
            <w:r>
              <w:rPr>
                <w:rFonts w:cstheme="minorHAnsi"/>
                <w:sz w:val="24"/>
                <w:szCs w:val="24"/>
              </w:rPr>
              <w:t>been signed by both parties.</w:t>
            </w:r>
          </w:p>
          <w:p w14:paraId="1737F89C" w14:textId="77777777" w:rsidR="0008211E" w:rsidRPr="0008211E" w:rsidRDefault="0008211E" w:rsidP="0008211E">
            <w:pPr>
              <w:pStyle w:val="ListParagraph"/>
              <w:rPr>
                <w:rFonts w:cstheme="minorHAnsi"/>
                <w:sz w:val="24"/>
                <w:szCs w:val="24"/>
              </w:rPr>
            </w:pPr>
          </w:p>
          <w:p w14:paraId="14EC3528" w14:textId="51C99701" w:rsidR="0008211E" w:rsidRDefault="00B34C43" w:rsidP="0008211E">
            <w:pPr>
              <w:pStyle w:val="ListParagraph"/>
              <w:numPr>
                <w:ilvl w:val="0"/>
                <w:numId w:val="37"/>
              </w:numPr>
              <w:jc w:val="both"/>
              <w:rPr>
                <w:rFonts w:cstheme="minorHAnsi"/>
                <w:color w:val="FF0000"/>
                <w:sz w:val="24"/>
                <w:szCs w:val="24"/>
              </w:rPr>
            </w:pPr>
            <w:r>
              <w:rPr>
                <w:rFonts w:cstheme="minorHAnsi"/>
                <w:sz w:val="24"/>
                <w:szCs w:val="24"/>
              </w:rPr>
              <w:t xml:space="preserve">SC had attended a NICVA conference and </w:t>
            </w:r>
            <w:r w:rsidR="00254BBC">
              <w:rPr>
                <w:rFonts w:cstheme="minorHAnsi"/>
                <w:sz w:val="24"/>
                <w:szCs w:val="24"/>
              </w:rPr>
              <w:t xml:space="preserve">for Members information he </w:t>
            </w:r>
            <w:r>
              <w:rPr>
                <w:rFonts w:cstheme="minorHAnsi"/>
                <w:sz w:val="24"/>
                <w:szCs w:val="24"/>
              </w:rPr>
              <w:t xml:space="preserve">circulated copies of </w:t>
            </w:r>
            <w:r w:rsidR="00254BBC">
              <w:rPr>
                <w:rFonts w:cstheme="minorHAnsi"/>
                <w:sz w:val="24"/>
                <w:szCs w:val="24"/>
              </w:rPr>
              <w:t xml:space="preserve">a Code of Governance booklet he had received. </w:t>
            </w:r>
          </w:p>
          <w:p w14:paraId="57BE2C6B" w14:textId="77777777" w:rsidR="00947298" w:rsidRPr="00947298" w:rsidRDefault="00947298" w:rsidP="00947298">
            <w:pPr>
              <w:pStyle w:val="ListParagraph"/>
              <w:rPr>
                <w:rFonts w:cstheme="minorHAnsi"/>
                <w:color w:val="FF0000"/>
                <w:sz w:val="24"/>
                <w:szCs w:val="24"/>
              </w:rPr>
            </w:pPr>
          </w:p>
          <w:p w14:paraId="3C3ECE7B" w14:textId="7E04C98F" w:rsidR="0008211E" w:rsidRPr="00A66F72" w:rsidRDefault="00B4624E" w:rsidP="00A31C2C">
            <w:pPr>
              <w:jc w:val="both"/>
              <w:rPr>
                <w:rFonts w:cstheme="minorHAnsi"/>
                <w:sz w:val="24"/>
                <w:szCs w:val="24"/>
              </w:rPr>
            </w:pPr>
            <w:r w:rsidRPr="00B4624E">
              <w:rPr>
                <w:rFonts w:cstheme="minorHAnsi"/>
                <w:sz w:val="24"/>
                <w:szCs w:val="24"/>
              </w:rPr>
              <w:t>AH thanked Board Members for the</w:t>
            </w:r>
            <w:r w:rsidR="00FE7301">
              <w:rPr>
                <w:rFonts w:cstheme="minorHAnsi"/>
                <w:sz w:val="24"/>
                <w:szCs w:val="24"/>
              </w:rPr>
              <w:t xml:space="preserve">ir </w:t>
            </w:r>
            <w:r w:rsidRPr="00B4624E">
              <w:rPr>
                <w:rFonts w:cstheme="minorHAnsi"/>
                <w:sz w:val="24"/>
                <w:szCs w:val="24"/>
              </w:rPr>
              <w:t xml:space="preserve">support and advice throughout the year and wished them well for Christmas and the New Year. </w:t>
            </w:r>
          </w:p>
        </w:tc>
        <w:tc>
          <w:tcPr>
            <w:tcW w:w="1534" w:type="dxa"/>
          </w:tcPr>
          <w:p w14:paraId="5084166E" w14:textId="77777777" w:rsidR="00961478" w:rsidRDefault="00961478" w:rsidP="009405D0">
            <w:pPr>
              <w:rPr>
                <w:rFonts w:cstheme="minorHAnsi"/>
                <w:sz w:val="24"/>
                <w:szCs w:val="24"/>
              </w:rPr>
            </w:pPr>
          </w:p>
        </w:tc>
      </w:tr>
    </w:tbl>
    <w:p w14:paraId="53C00272" w14:textId="77777777" w:rsidR="00896992" w:rsidRPr="006622A3" w:rsidRDefault="00896992" w:rsidP="00443A05">
      <w:pPr>
        <w:jc w:val="both"/>
        <w:rPr>
          <w:rFonts w:cstheme="minorHAnsi"/>
          <w:sz w:val="24"/>
          <w:szCs w:val="24"/>
        </w:rPr>
      </w:pPr>
    </w:p>
    <w:p w14:paraId="0E049279" w14:textId="77777777" w:rsidR="009405D0" w:rsidRPr="006622A3" w:rsidRDefault="009405D0" w:rsidP="00443A05">
      <w:pPr>
        <w:jc w:val="both"/>
        <w:rPr>
          <w:rFonts w:cstheme="minorHAnsi"/>
          <w:sz w:val="24"/>
          <w:szCs w:val="24"/>
        </w:rPr>
      </w:pPr>
    </w:p>
    <w:sectPr w:rsidR="009405D0" w:rsidRPr="006622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5147" w14:textId="77777777" w:rsidR="00322886" w:rsidRDefault="00322886" w:rsidP="00A95162">
      <w:pPr>
        <w:spacing w:after="0" w:line="240" w:lineRule="auto"/>
      </w:pPr>
      <w:r>
        <w:separator/>
      </w:r>
    </w:p>
  </w:endnote>
  <w:endnote w:type="continuationSeparator" w:id="0">
    <w:p w14:paraId="58900194" w14:textId="77777777" w:rsidR="00322886" w:rsidRDefault="00322886" w:rsidP="00A9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4073"/>
      <w:docPartObj>
        <w:docPartGallery w:val="Page Numbers (Bottom of Page)"/>
        <w:docPartUnique/>
      </w:docPartObj>
    </w:sdtPr>
    <w:sdtEndPr>
      <w:rPr>
        <w:noProof/>
      </w:rPr>
    </w:sdtEndPr>
    <w:sdtContent>
      <w:p w14:paraId="5B9755BC" w14:textId="4D9C5D12" w:rsidR="00E022C7" w:rsidRDefault="00E02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D7FD" w14:textId="77777777" w:rsidR="00A95162" w:rsidRDefault="00A9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1046" w14:textId="77777777" w:rsidR="00322886" w:rsidRDefault="00322886" w:rsidP="00A95162">
      <w:pPr>
        <w:spacing w:after="0" w:line="240" w:lineRule="auto"/>
      </w:pPr>
      <w:r>
        <w:separator/>
      </w:r>
    </w:p>
  </w:footnote>
  <w:footnote w:type="continuationSeparator" w:id="0">
    <w:p w14:paraId="47F68DCA" w14:textId="77777777" w:rsidR="00322886" w:rsidRDefault="00322886" w:rsidP="00A9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F71"/>
    <w:multiLevelType w:val="hybridMultilevel"/>
    <w:tmpl w:val="AC40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059B9"/>
    <w:multiLevelType w:val="hybridMultilevel"/>
    <w:tmpl w:val="B428E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63B6B"/>
    <w:multiLevelType w:val="hybridMultilevel"/>
    <w:tmpl w:val="43069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7689C"/>
    <w:multiLevelType w:val="hybridMultilevel"/>
    <w:tmpl w:val="3DE4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35BF"/>
    <w:multiLevelType w:val="hybridMultilevel"/>
    <w:tmpl w:val="BF8A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44D1C"/>
    <w:multiLevelType w:val="hybridMultilevel"/>
    <w:tmpl w:val="6E68F1FA"/>
    <w:lvl w:ilvl="0" w:tplc="B4CC78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315F2"/>
    <w:multiLevelType w:val="hybridMultilevel"/>
    <w:tmpl w:val="44BA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71178"/>
    <w:multiLevelType w:val="hybridMultilevel"/>
    <w:tmpl w:val="D76E5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526B0F"/>
    <w:multiLevelType w:val="hybridMultilevel"/>
    <w:tmpl w:val="CFCC4B48"/>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15:restartNumberingAfterBreak="0">
    <w:nsid w:val="320939B9"/>
    <w:multiLevelType w:val="hybridMultilevel"/>
    <w:tmpl w:val="1D76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C719E"/>
    <w:multiLevelType w:val="hybridMultilevel"/>
    <w:tmpl w:val="0C22E77A"/>
    <w:lvl w:ilvl="0" w:tplc="9AF2E422">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92A4A"/>
    <w:multiLevelType w:val="hybridMultilevel"/>
    <w:tmpl w:val="3874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F61C9"/>
    <w:multiLevelType w:val="hybridMultilevel"/>
    <w:tmpl w:val="3596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0891"/>
    <w:multiLevelType w:val="hybridMultilevel"/>
    <w:tmpl w:val="7602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6A0"/>
    <w:multiLevelType w:val="hybridMultilevel"/>
    <w:tmpl w:val="1CDA5416"/>
    <w:lvl w:ilvl="0" w:tplc="08090001">
      <w:start w:val="1"/>
      <w:numFmt w:val="bullet"/>
      <w:lvlText w:val=""/>
      <w:lvlJc w:val="left"/>
      <w:pPr>
        <w:ind w:left="720" w:hanging="360"/>
      </w:pPr>
      <w:rPr>
        <w:rFonts w:ascii="Symbol" w:hAnsi="Symbol" w:hint="default"/>
      </w:rPr>
    </w:lvl>
    <w:lvl w:ilvl="1" w:tplc="9AF2E42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E5F3B"/>
    <w:multiLevelType w:val="hybridMultilevel"/>
    <w:tmpl w:val="2A6A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4564E"/>
    <w:multiLevelType w:val="hybridMultilevel"/>
    <w:tmpl w:val="4876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D1D0F"/>
    <w:multiLevelType w:val="hybridMultilevel"/>
    <w:tmpl w:val="DE7CBF9A"/>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57E83537"/>
    <w:multiLevelType w:val="hybridMultilevel"/>
    <w:tmpl w:val="622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62811"/>
    <w:multiLevelType w:val="multilevel"/>
    <w:tmpl w:val="A4C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E0ABD"/>
    <w:multiLevelType w:val="hybridMultilevel"/>
    <w:tmpl w:val="CB065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60038"/>
    <w:multiLevelType w:val="hybridMultilevel"/>
    <w:tmpl w:val="3A7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90251"/>
    <w:multiLevelType w:val="hybridMultilevel"/>
    <w:tmpl w:val="C19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73DA8"/>
    <w:multiLevelType w:val="hybridMultilevel"/>
    <w:tmpl w:val="A360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B637CB"/>
    <w:multiLevelType w:val="hybridMultilevel"/>
    <w:tmpl w:val="4204FC7E"/>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9" w15:restartNumberingAfterBreak="0">
    <w:nsid w:val="6E5F0343"/>
    <w:multiLevelType w:val="hybridMultilevel"/>
    <w:tmpl w:val="2012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5549B"/>
    <w:multiLevelType w:val="hybridMultilevel"/>
    <w:tmpl w:val="7232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917A4"/>
    <w:multiLevelType w:val="hybridMultilevel"/>
    <w:tmpl w:val="B85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EE5016"/>
    <w:multiLevelType w:val="hybridMultilevel"/>
    <w:tmpl w:val="2E1C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63F73"/>
    <w:multiLevelType w:val="hybridMultilevel"/>
    <w:tmpl w:val="5A4A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C0015"/>
    <w:multiLevelType w:val="hybridMultilevel"/>
    <w:tmpl w:val="DE282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D574F1"/>
    <w:multiLevelType w:val="hybridMultilevel"/>
    <w:tmpl w:val="28B6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218269">
    <w:abstractNumId w:val="23"/>
  </w:num>
  <w:num w:numId="2" w16cid:durableId="1720517500">
    <w:abstractNumId w:val="18"/>
  </w:num>
  <w:num w:numId="3" w16cid:durableId="1058406773">
    <w:abstractNumId w:val="4"/>
  </w:num>
  <w:num w:numId="4" w16cid:durableId="1740134997">
    <w:abstractNumId w:val="24"/>
  </w:num>
  <w:num w:numId="5" w16cid:durableId="1877769120">
    <w:abstractNumId w:val="0"/>
  </w:num>
  <w:num w:numId="6" w16cid:durableId="360278890">
    <w:abstractNumId w:val="34"/>
  </w:num>
  <w:num w:numId="7" w16cid:durableId="949891804">
    <w:abstractNumId w:val="22"/>
  </w:num>
  <w:num w:numId="8" w16cid:durableId="375815787">
    <w:abstractNumId w:val="11"/>
  </w:num>
  <w:num w:numId="9" w16cid:durableId="1795440227">
    <w:abstractNumId w:val="9"/>
  </w:num>
  <w:num w:numId="10" w16cid:durableId="485245268">
    <w:abstractNumId w:val="28"/>
  </w:num>
  <w:num w:numId="11" w16cid:durableId="1431508414">
    <w:abstractNumId w:val="21"/>
  </w:num>
  <w:num w:numId="12" w16cid:durableId="359358997">
    <w:abstractNumId w:val="36"/>
  </w:num>
  <w:num w:numId="13" w16cid:durableId="2017222544">
    <w:abstractNumId w:val="25"/>
  </w:num>
  <w:num w:numId="14" w16cid:durableId="1285112757">
    <w:abstractNumId w:val="15"/>
  </w:num>
  <w:num w:numId="15" w16cid:durableId="1573155797">
    <w:abstractNumId w:val="32"/>
  </w:num>
  <w:num w:numId="16" w16cid:durableId="1091584345">
    <w:abstractNumId w:val="13"/>
  </w:num>
  <w:num w:numId="17" w16cid:durableId="1196430520">
    <w:abstractNumId w:val="1"/>
  </w:num>
  <w:num w:numId="18" w16cid:durableId="125202000">
    <w:abstractNumId w:val="17"/>
  </w:num>
  <w:num w:numId="19" w16cid:durableId="482816399">
    <w:abstractNumId w:val="31"/>
  </w:num>
  <w:num w:numId="20" w16cid:durableId="1409422548">
    <w:abstractNumId w:val="16"/>
  </w:num>
  <w:num w:numId="21" w16cid:durableId="2091466948">
    <w:abstractNumId w:val="27"/>
  </w:num>
  <w:num w:numId="22" w16cid:durableId="45567408">
    <w:abstractNumId w:val="8"/>
  </w:num>
  <w:num w:numId="23" w16cid:durableId="1349452897">
    <w:abstractNumId w:val="10"/>
  </w:num>
  <w:num w:numId="24" w16cid:durableId="521668570">
    <w:abstractNumId w:val="29"/>
  </w:num>
  <w:num w:numId="25" w16cid:durableId="1633704322">
    <w:abstractNumId w:val="5"/>
  </w:num>
  <w:num w:numId="26" w16cid:durableId="1381173489">
    <w:abstractNumId w:val="14"/>
  </w:num>
  <w:num w:numId="27" w16cid:durableId="1602451409">
    <w:abstractNumId w:val="20"/>
  </w:num>
  <w:num w:numId="28" w16cid:durableId="1520898599">
    <w:abstractNumId w:val="7"/>
  </w:num>
  <w:num w:numId="29" w16cid:durableId="393505178">
    <w:abstractNumId w:val="33"/>
  </w:num>
  <w:num w:numId="30" w16cid:durableId="924265611">
    <w:abstractNumId w:val="2"/>
  </w:num>
  <w:num w:numId="31" w16cid:durableId="511995877">
    <w:abstractNumId w:val="35"/>
  </w:num>
  <w:num w:numId="32" w16cid:durableId="585044129">
    <w:abstractNumId w:val="12"/>
  </w:num>
  <w:num w:numId="33" w16cid:durableId="1988126430">
    <w:abstractNumId w:val="3"/>
  </w:num>
  <w:num w:numId="34" w16cid:durableId="71398176">
    <w:abstractNumId w:val="26"/>
  </w:num>
  <w:num w:numId="35" w16cid:durableId="1491022212">
    <w:abstractNumId w:val="19"/>
  </w:num>
  <w:num w:numId="36" w16cid:durableId="1420442350">
    <w:abstractNumId w:val="30"/>
  </w:num>
  <w:num w:numId="37" w16cid:durableId="1079250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0"/>
    <w:rsid w:val="000000F3"/>
    <w:rsid w:val="0000010D"/>
    <w:rsid w:val="000002FF"/>
    <w:rsid w:val="00000B81"/>
    <w:rsid w:val="00001033"/>
    <w:rsid w:val="00001BEE"/>
    <w:rsid w:val="00001D17"/>
    <w:rsid w:val="0000269C"/>
    <w:rsid w:val="00002D04"/>
    <w:rsid w:val="00002FB1"/>
    <w:rsid w:val="00003125"/>
    <w:rsid w:val="000036CE"/>
    <w:rsid w:val="00004BFC"/>
    <w:rsid w:val="000068F3"/>
    <w:rsid w:val="00006C30"/>
    <w:rsid w:val="00007928"/>
    <w:rsid w:val="00007B68"/>
    <w:rsid w:val="00010168"/>
    <w:rsid w:val="000101E5"/>
    <w:rsid w:val="00010A1F"/>
    <w:rsid w:val="0001192B"/>
    <w:rsid w:val="00011AEF"/>
    <w:rsid w:val="00011B8D"/>
    <w:rsid w:val="00012C38"/>
    <w:rsid w:val="00013092"/>
    <w:rsid w:val="000132EF"/>
    <w:rsid w:val="000139F0"/>
    <w:rsid w:val="00013F1F"/>
    <w:rsid w:val="00014869"/>
    <w:rsid w:val="00015179"/>
    <w:rsid w:val="000155D1"/>
    <w:rsid w:val="00015B86"/>
    <w:rsid w:val="00015F23"/>
    <w:rsid w:val="000172D0"/>
    <w:rsid w:val="00017CF5"/>
    <w:rsid w:val="00017D49"/>
    <w:rsid w:val="00020C9C"/>
    <w:rsid w:val="00021918"/>
    <w:rsid w:val="00021AF9"/>
    <w:rsid w:val="0002299B"/>
    <w:rsid w:val="00022B0A"/>
    <w:rsid w:val="000239D2"/>
    <w:rsid w:val="00024F4B"/>
    <w:rsid w:val="000251F2"/>
    <w:rsid w:val="00025B5E"/>
    <w:rsid w:val="000263B3"/>
    <w:rsid w:val="00026EBC"/>
    <w:rsid w:val="00027386"/>
    <w:rsid w:val="000308AF"/>
    <w:rsid w:val="000309A2"/>
    <w:rsid w:val="000317F3"/>
    <w:rsid w:val="00031B9F"/>
    <w:rsid w:val="000320D3"/>
    <w:rsid w:val="0003218F"/>
    <w:rsid w:val="000327C4"/>
    <w:rsid w:val="00032DB7"/>
    <w:rsid w:val="000330FF"/>
    <w:rsid w:val="00033717"/>
    <w:rsid w:val="00033732"/>
    <w:rsid w:val="00033BF4"/>
    <w:rsid w:val="000344FC"/>
    <w:rsid w:val="00034FA8"/>
    <w:rsid w:val="0003537D"/>
    <w:rsid w:val="00035E34"/>
    <w:rsid w:val="00035F90"/>
    <w:rsid w:val="00036068"/>
    <w:rsid w:val="0003635B"/>
    <w:rsid w:val="000364BE"/>
    <w:rsid w:val="00036FAE"/>
    <w:rsid w:val="00037D05"/>
    <w:rsid w:val="000406BF"/>
    <w:rsid w:val="000409F3"/>
    <w:rsid w:val="00041181"/>
    <w:rsid w:val="00041642"/>
    <w:rsid w:val="00041860"/>
    <w:rsid w:val="00041DE2"/>
    <w:rsid w:val="00042749"/>
    <w:rsid w:val="000427A5"/>
    <w:rsid w:val="000434E7"/>
    <w:rsid w:val="00043F98"/>
    <w:rsid w:val="000449E8"/>
    <w:rsid w:val="00044A3C"/>
    <w:rsid w:val="00045F8F"/>
    <w:rsid w:val="0004626D"/>
    <w:rsid w:val="00046B5D"/>
    <w:rsid w:val="0004729E"/>
    <w:rsid w:val="00050DF2"/>
    <w:rsid w:val="000510C7"/>
    <w:rsid w:val="00051893"/>
    <w:rsid w:val="00051BDF"/>
    <w:rsid w:val="000523F1"/>
    <w:rsid w:val="00053FB3"/>
    <w:rsid w:val="00054421"/>
    <w:rsid w:val="0005473D"/>
    <w:rsid w:val="00055A94"/>
    <w:rsid w:val="0005611F"/>
    <w:rsid w:val="0005680F"/>
    <w:rsid w:val="0005731B"/>
    <w:rsid w:val="00057678"/>
    <w:rsid w:val="00057E09"/>
    <w:rsid w:val="00060B8F"/>
    <w:rsid w:val="0006108A"/>
    <w:rsid w:val="000610C6"/>
    <w:rsid w:val="00061389"/>
    <w:rsid w:val="0006177A"/>
    <w:rsid w:val="00061B20"/>
    <w:rsid w:val="000631EF"/>
    <w:rsid w:val="00063880"/>
    <w:rsid w:val="00063F15"/>
    <w:rsid w:val="000641C0"/>
    <w:rsid w:val="000646A2"/>
    <w:rsid w:val="0006537F"/>
    <w:rsid w:val="000660BD"/>
    <w:rsid w:val="0007062F"/>
    <w:rsid w:val="00070972"/>
    <w:rsid w:val="00070A19"/>
    <w:rsid w:val="00070EE3"/>
    <w:rsid w:val="0007117A"/>
    <w:rsid w:val="00071E10"/>
    <w:rsid w:val="000728C2"/>
    <w:rsid w:val="00073012"/>
    <w:rsid w:val="00073CD9"/>
    <w:rsid w:val="000746AA"/>
    <w:rsid w:val="00074C3F"/>
    <w:rsid w:val="000753FC"/>
    <w:rsid w:val="0007578B"/>
    <w:rsid w:val="00075CCA"/>
    <w:rsid w:val="00075D80"/>
    <w:rsid w:val="00076617"/>
    <w:rsid w:val="00076DCB"/>
    <w:rsid w:val="000777A4"/>
    <w:rsid w:val="000807D4"/>
    <w:rsid w:val="00080C8D"/>
    <w:rsid w:val="0008211E"/>
    <w:rsid w:val="000838AA"/>
    <w:rsid w:val="000844D9"/>
    <w:rsid w:val="000847D6"/>
    <w:rsid w:val="0008494D"/>
    <w:rsid w:val="00084BDF"/>
    <w:rsid w:val="00085F50"/>
    <w:rsid w:val="000865CA"/>
    <w:rsid w:val="00087469"/>
    <w:rsid w:val="000909E6"/>
    <w:rsid w:val="00090B9A"/>
    <w:rsid w:val="00091333"/>
    <w:rsid w:val="000924DA"/>
    <w:rsid w:val="00092A93"/>
    <w:rsid w:val="00092D3F"/>
    <w:rsid w:val="00092F18"/>
    <w:rsid w:val="00095312"/>
    <w:rsid w:val="0009537D"/>
    <w:rsid w:val="000956EA"/>
    <w:rsid w:val="00097560"/>
    <w:rsid w:val="000A0CB3"/>
    <w:rsid w:val="000A0E07"/>
    <w:rsid w:val="000A1772"/>
    <w:rsid w:val="000A1BEB"/>
    <w:rsid w:val="000A22E5"/>
    <w:rsid w:val="000A2664"/>
    <w:rsid w:val="000A2BC4"/>
    <w:rsid w:val="000A31AA"/>
    <w:rsid w:val="000A46C0"/>
    <w:rsid w:val="000A5554"/>
    <w:rsid w:val="000A5594"/>
    <w:rsid w:val="000A7FDD"/>
    <w:rsid w:val="000B0A62"/>
    <w:rsid w:val="000B1BE2"/>
    <w:rsid w:val="000B28B4"/>
    <w:rsid w:val="000B3877"/>
    <w:rsid w:val="000B3905"/>
    <w:rsid w:val="000B43EB"/>
    <w:rsid w:val="000B465A"/>
    <w:rsid w:val="000B5552"/>
    <w:rsid w:val="000C0056"/>
    <w:rsid w:val="000C067E"/>
    <w:rsid w:val="000C07E3"/>
    <w:rsid w:val="000C29FB"/>
    <w:rsid w:val="000C332A"/>
    <w:rsid w:val="000C4602"/>
    <w:rsid w:val="000C4758"/>
    <w:rsid w:val="000C4979"/>
    <w:rsid w:val="000C4C40"/>
    <w:rsid w:val="000C4D10"/>
    <w:rsid w:val="000C58E3"/>
    <w:rsid w:val="000C5D7C"/>
    <w:rsid w:val="000C6535"/>
    <w:rsid w:val="000C77E3"/>
    <w:rsid w:val="000C7E76"/>
    <w:rsid w:val="000D1459"/>
    <w:rsid w:val="000D2219"/>
    <w:rsid w:val="000D22BA"/>
    <w:rsid w:val="000D274D"/>
    <w:rsid w:val="000D300F"/>
    <w:rsid w:val="000D3611"/>
    <w:rsid w:val="000D47CC"/>
    <w:rsid w:val="000D4A6F"/>
    <w:rsid w:val="000D4C3F"/>
    <w:rsid w:val="000D5ADF"/>
    <w:rsid w:val="000D68C1"/>
    <w:rsid w:val="000D74A9"/>
    <w:rsid w:val="000E2A2B"/>
    <w:rsid w:val="000E3269"/>
    <w:rsid w:val="000E32AB"/>
    <w:rsid w:val="000E3B51"/>
    <w:rsid w:val="000E4605"/>
    <w:rsid w:val="000E5E51"/>
    <w:rsid w:val="000E5E9E"/>
    <w:rsid w:val="000E6EB4"/>
    <w:rsid w:val="000E7A94"/>
    <w:rsid w:val="000E7CF0"/>
    <w:rsid w:val="000F01B9"/>
    <w:rsid w:val="000F1FE1"/>
    <w:rsid w:val="000F21AC"/>
    <w:rsid w:val="000F2E87"/>
    <w:rsid w:val="000F38F5"/>
    <w:rsid w:val="000F429F"/>
    <w:rsid w:val="000F49DC"/>
    <w:rsid w:val="000F543E"/>
    <w:rsid w:val="000F5505"/>
    <w:rsid w:val="000F58FB"/>
    <w:rsid w:val="000F6755"/>
    <w:rsid w:val="00100C10"/>
    <w:rsid w:val="00100E1C"/>
    <w:rsid w:val="0010216C"/>
    <w:rsid w:val="00102C10"/>
    <w:rsid w:val="00103E0A"/>
    <w:rsid w:val="0010464E"/>
    <w:rsid w:val="00104D78"/>
    <w:rsid w:val="001052DD"/>
    <w:rsid w:val="00106210"/>
    <w:rsid w:val="0010687B"/>
    <w:rsid w:val="001071E7"/>
    <w:rsid w:val="001073B4"/>
    <w:rsid w:val="00107A93"/>
    <w:rsid w:val="00107C08"/>
    <w:rsid w:val="00110E37"/>
    <w:rsid w:val="001115A8"/>
    <w:rsid w:val="0011270C"/>
    <w:rsid w:val="0011276D"/>
    <w:rsid w:val="001127DE"/>
    <w:rsid w:val="00112868"/>
    <w:rsid w:val="001132E0"/>
    <w:rsid w:val="0011400A"/>
    <w:rsid w:val="001153DD"/>
    <w:rsid w:val="00115804"/>
    <w:rsid w:val="00116749"/>
    <w:rsid w:val="00116F17"/>
    <w:rsid w:val="0011797A"/>
    <w:rsid w:val="00117C04"/>
    <w:rsid w:val="00120C54"/>
    <w:rsid w:val="00120ECF"/>
    <w:rsid w:val="00121054"/>
    <w:rsid w:val="0012118B"/>
    <w:rsid w:val="001213A4"/>
    <w:rsid w:val="00121F44"/>
    <w:rsid w:val="00122338"/>
    <w:rsid w:val="00123829"/>
    <w:rsid w:val="00123A94"/>
    <w:rsid w:val="00123AB4"/>
    <w:rsid w:val="00123C10"/>
    <w:rsid w:val="00124B2B"/>
    <w:rsid w:val="00125D61"/>
    <w:rsid w:val="00125F7E"/>
    <w:rsid w:val="001269F3"/>
    <w:rsid w:val="0012778D"/>
    <w:rsid w:val="00130920"/>
    <w:rsid w:val="00130925"/>
    <w:rsid w:val="00131AC7"/>
    <w:rsid w:val="001328D0"/>
    <w:rsid w:val="00133BFE"/>
    <w:rsid w:val="00133D1D"/>
    <w:rsid w:val="00134226"/>
    <w:rsid w:val="001343FB"/>
    <w:rsid w:val="00134AF5"/>
    <w:rsid w:val="001353B6"/>
    <w:rsid w:val="00136702"/>
    <w:rsid w:val="00136A10"/>
    <w:rsid w:val="001370B7"/>
    <w:rsid w:val="00137468"/>
    <w:rsid w:val="001374CB"/>
    <w:rsid w:val="001379B9"/>
    <w:rsid w:val="00137D1A"/>
    <w:rsid w:val="001405FA"/>
    <w:rsid w:val="00140ACA"/>
    <w:rsid w:val="00140FF9"/>
    <w:rsid w:val="00141CC7"/>
    <w:rsid w:val="00141DAB"/>
    <w:rsid w:val="001426FC"/>
    <w:rsid w:val="001427C5"/>
    <w:rsid w:val="0014389B"/>
    <w:rsid w:val="00143B59"/>
    <w:rsid w:val="00144063"/>
    <w:rsid w:val="00146072"/>
    <w:rsid w:val="001476DD"/>
    <w:rsid w:val="00151021"/>
    <w:rsid w:val="00151664"/>
    <w:rsid w:val="00151794"/>
    <w:rsid w:val="00152014"/>
    <w:rsid w:val="0015250B"/>
    <w:rsid w:val="00153D1C"/>
    <w:rsid w:val="00153EDB"/>
    <w:rsid w:val="001552DC"/>
    <w:rsid w:val="00155BC5"/>
    <w:rsid w:val="00156383"/>
    <w:rsid w:val="00156CA8"/>
    <w:rsid w:val="00157516"/>
    <w:rsid w:val="001577B4"/>
    <w:rsid w:val="00157AD3"/>
    <w:rsid w:val="001606DE"/>
    <w:rsid w:val="00160F7D"/>
    <w:rsid w:val="00162174"/>
    <w:rsid w:val="00162780"/>
    <w:rsid w:val="001628FA"/>
    <w:rsid w:val="00163507"/>
    <w:rsid w:val="0016352B"/>
    <w:rsid w:val="00163A35"/>
    <w:rsid w:val="00163DF0"/>
    <w:rsid w:val="00163E16"/>
    <w:rsid w:val="00164501"/>
    <w:rsid w:val="00165108"/>
    <w:rsid w:val="00165469"/>
    <w:rsid w:val="0016585E"/>
    <w:rsid w:val="00166C21"/>
    <w:rsid w:val="00166DD3"/>
    <w:rsid w:val="001677C5"/>
    <w:rsid w:val="00172ECE"/>
    <w:rsid w:val="00172F7E"/>
    <w:rsid w:val="0017317B"/>
    <w:rsid w:val="0017387F"/>
    <w:rsid w:val="00173CAF"/>
    <w:rsid w:val="00176399"/>
    <w:rsid w:val="001766E8"/>
    <w:rsid w:val="00176FE9"/>
    <w:rsid w:val="00177709"/>
    <w:rsid w:val="00180735"/>
    <w:rsid w:val="00180AEE"/>
    <w:rsid w:val="0018148B"/>
    <w:rsid w:val="0018350D"/>
    <w:rsid w:val="001839E4"/>
    <w:rsid w:val="00184D4D"/>
    <w:rsid w:val="001853C0"/>
    <w:rsid w:val="001857CB"/>
    <w:rsid w:val="00185C2B"/>
    <w:rsid w:val="00186047"/>
    <w:rsid w:val="001867ED"/>
    <w:rsid w:val="00186923"/>
    <w:rsid w:val="00187314"/>
    <w:rsid w:val="00187B04"/>
    <w:rsid w:val="00190376"/>
    <w:rsid w:val="001913C0"/>
    <w:rsid w:val="00191507"/>
    <w:rsid w:val="001920E5"/>
    <w:rsid w:val="0019340A"/>
    <w:rsid w:val="00194F3F"/>
    <w:rsid w:val="00194F44"/>
    <w:rsid w:val="00195CE5"/>
    <w:rsid w:val="00196397"/>
    <w:rsid w:val="00196839"/>
    <w:rsid w:val="00196B73"/>
    <w:rsid w:val="001A042C"/>
    <w:rsid w:val="001A0556"/>
    <w:rsid w:val="001A07F9"/>
    <w:rsid w:val="001A1FEE"/>
    <w:rsid w:val="001A252D"/>
    <w:rsid w:val="001A283D"/>
    <w:rsid w:val="001A2EEF"/>
    <w:rsid w:val="001A2F02"/>
    <w:rsid w:val="001A30E1"/>
    <w:rsid w:val="001A33C8"/>
    <w:rsid w:val="001A384B"/>
    <w:rsid w:val="001A38FC"/>
    <w:rsid w:val="001A3A11"/>
    <w:rsid w:val="001A3BA3"/>
    <w:rsid w:val="001A3DB1"/>
    <w:rsid w:val="001A3EF4"/>
    <w:rsid w:val="001A446A"/>
    <w:rsid w:val="001A4892"/>
    <w:rsid w:val="001A4FCA"/>
    <w:rsid w:val="001A76C9"/>
    <w:rsid w:val="001B0115"/>
    <w:rsid w:val="001B157B"/>
    <w:rsid w:val="001B1CD2"/>
    <w:rsid w:val="001B2365"/>
    <w:rsid w:val="001B2A7E"/>
    <w:rsid w:val="001B3628"/>
    <w:rsid w:val="001B39DE"/>
    <w:rsid w:val="001B3FF8"/>
    <w:rsid w:val="001B5C0D"/>
    <w:rsid w:val="001B65A3"/>
    <w:rsid w:val="001B6934"/>
    <w:rsid w:val="001B6C22"/>
    <w:rsid w:val="001B78F4"/>
    <w:rsid w:val="001B7F70"/>
    <w:rsid w:val="001C04F7"/>
    <w:rsid w:val="001C1609"/>
    <w:rsid w:val="001C23F7"/>
    <w:rsid w:val="001C3087"/>
    <w:rsid w:val="001C3360"/>
    <w:rsid w:val="001C3C84"/>
    <w:rsid w:val="001C3FBF"/>
    <w:rsid w:val="001C50BB"/>
    <w:rsid w:val="001C5152"/>
    <w:rsid w:val="001C5366"/>
    <w:rsid w:val="001C57F0"/>
    <w:rsid w:val="001C590D"/>
    <w:rsid w:val="001C5E3D"/>
    <w:rsid w:val="001C5FD4"/>
    <w:rsid w:val="001C680B"/>
    <w:rsid w:val="001C7C5E"/>
    <w:rsid w:val="001D0643"/>
    <w:rsid w:val="001D09C6"/>
    <w:rsid w:val="001D1EBC"/>
    <w:rsid w:val="001D2F98"/>
    <w:rsid w:val="001D31F9"/>
    <w:rsid w:val="001D320B"/>
    <w:rsid w:val="001D46F8"/>
    <w:rsid w:val="001D4D9D"/>
    <w:rsid w:val="001D5300"/>
    <w:rsid w:val="001D5326"/>
    <w:rsid w:val="001D5F01"/>
    <w:rsid w:val="001D6538"/>
    <w:rsid w:val="001D69D7"/>
    <w:rsid w:val="001D7B5E"/>
    <w:rsid w:val="001E025A"/>
    <w:rsid w:val="001E09B7"/>
    <w:rsid w:val="001E127A"/>
    <w:rsid w:val="001E135C"/>
    <w:rsid w:val="001E1921"/>
    <w:rsid w:val="001E1F7A"/>
    <w:rsid w:val="001E2BA5"/>
    <w:rsid w:val="001E3C68"/>
    <w:rsid w:val="001E445D"/>
    <w:rsid w:val="001E4540"/>
    <w:rsid w:val="001E4D58"/>
    <w:rsid w:val="001E4D92"/>
    <w:rsid w:val="001E4FFB"/>
    <w:rsid w:val="001E5341"/>
    <w:rsid w:val="001E53AD"/>
    <w:rsid w:val="001E55D6"/>
    <w:rsid w:val="001E5E53"/>
    <w:rsid w:val="001E67AE"/>
    <w:rsid w:val="001E7689"/>
    <w:rsid w:val="001E7D67"/>
    <w:rsid w:val="001F1E2D"/>
    <w:rsid w:val="001F2458"/>
    <w:rsid w:val="001F252A"/>
    <w:rsid w:val="001F2EF9"/>
    <w:rsid w:val="001F3271"/>
    <w:rsid w:val="001F336B"/>
    <w:rsid w:val="001F4CD6"/>
    <w:rsid w:val="001F5EAC"/>
    <w:rsid w:val="001F726D"/>
    <w:rsid w:val="001F79EA"/>
    <w:rsid w:val="00201286"/>
    <w:rsid w:val="002018EC"/>
    <w:rsid w:val="002019A4"/>
    <w:rsid w:val="002019C7"/>
    <w:rsid w:val="00201DA2"/>
    <w:rsid w:val="00202665"/>
    <w:rsid w:val="002035F3"/>
    <w:rsid w:val="00203A1A"/>
    <w:rsid w:val="00203D4B"/>
    <w:rsid w:val="002047C4"/>
    <w:rsid w:val="0020597E"/>
    <w:rsid w:val="00206416"/>
    <w:rsid w:val="00207245"/>
    <w:rsid w:val="00207B53"/>
    <w:rsid w:val="00210AB3"/>
    <w:rsid w:val="00210F6D"/>
    <w:rsid w:val="0021129F"/>
    <w:rsid w:val="00211BD0"/>
    <w:rsid w:val="00211C0B"/>
    <w:rsid w:val="00211F70"/>
    <w:rsid w:val="00212E98"/>
    <w:rsid w:val="002133CC"/>
    <w:rsid w:val="00213B5C"/>
    <w:rsid w:val="00213FF7"/>
    <w:rsid w:val="00214308"/>
    <w:rsid w:val="00214C62"/>
    <w:rsid w:val="00215B2C"/>
    <w:rsid w:val="00216AB4"/>
    <w:rsid w:val="00217F92"/>
    <w:rsid w:val="00220DC8"/>
    <w:rsid w:val="00222941"/>
    <w:rsid w:val="00222DA4"/>
    <w:rsid w:val="0022311E"/>
    <w:rsid w:val="002235AB"/>
    <w:rsid w:val="00223BD8"/>
    <w:rsid w:val="002242E9"/>
    <w:rsid w:val="00224457"/>
    <w:rsid w:val="002244D9"/>
    <w:rsid w:val="0022474A"/>
    <w:rsid w:val="002249FB"/>
    <w:rsid w:val="00224C00"/>
    <w:rsid w:val="00225E5E"/>
    <w:rsid w:val="00227A36"/>
    <w:rsid w:val="002304F1"/>
    <w:rsid w:val="00231E16"/>
    <w:rsid w:val="00231F9A"/>
    <w:rsid w:val="0023263D"/>
    <w:rsid w:val="002326E1"/>
    <w:rsid w:val="0023291D"/>
    <w:rsid w:val="002329FE"/>
    <w:rsid w:val="0023333B"/>
    <w:rsid w:val="002340BB"/>
    <w:rsid w:val="0023464B"/>
    <w:rsid w:val="00234AA8"/>
    <w:rsid w:val="002352E5"/>
    <w:rsid w:val="00235453"/>
    <w:rsid w:val="002354EC"/>
    <w:rsid w:val="002362FC"/>
    <w:rsid w:val="002370B8"/>
    <w:rsid w:val="00237586"/>
    <w:rsid w:val="00237B7C"/>
    <w:rsid w:val="00237F96"/>
    <w:rsid w:val="002400C3"/>
    <w:rsid w:val="002406F1"/>
    <w:rsid w:val="00241983"/>
    <w:rsid w:val="00242AAA"/>
    <w:rsid w:val="00242ABB"/>
    <w:rsid w:val="00243977"/>
    <w:rsid w:val="00243EBD"/>
    <w:rsid w:val="0024462A"/>
    <w:rsid w:val="00244F62"/>
    <w:rsid w:val="0024515B"/>
    <w:rsid w:val="002452D4"/>
    <w:rsid w:val="0024589D"/>
    <w:rsid w:val="00245AE6"/>
    <w:rsid w:val="0024620B"/>
    <w:rsid w:val="002467BA"/>
    <w:rsid w:val="002467F8"/>
    <w:rsid w:val="00246E4C"/>
    <w:rsid w:val="00246EC7"/>
    <w:rsid w:val="00247A5E"/>
    <w:rsid w:val="00250376"/>
    <w:rsid w:val="0025161D"/>
    <w:rsid w:val="00251FCC"/>
    <w:rsid w:val="0025205E"/>
    <w:rsid w:val="00252685"/>
    <w:rsid w:val="00254A67"/>
    <w:rsid w:val="00254B14"/>
    <w:rsid w:val="00254BBC"/>
    <w:rsid w:val="00255461"/>
    <w:rsid w:val="002555D5"/>
    <w:rsid w:val="002568BE"/>
    <w:rsid w:val="0025698D"/>
    <w:rsid w:val="0025700D"/>
    <w:rsid w:val="00257EAF"/>
    <w:rsid w:val="00260187"/>
    <w:rsid w:val="00261333"/>
    <w:rsid w:val="00261521"/>
    <w:rsid w:val="00261657"/>
    <w:rsid w:val="002619A2"/>
    <w:rsid w:val="00261D14"/>
    <w:rsid w:val="00262203"/>
    <w:rsid w:val="00262445"/>
    <w:rsid w:val="00262464"/>
    <w:rsid w:val="00262E4E"/>
    <w:rsid w:val="0026364C"/>
    <w:rsid w:val="002639A1"/>
    <w:rsid w:val="00263EE6"/>
    <w:rsid w:val="0026490A"/>
    <w:rsid w:val="00264EC1"/>
    <w:rsid w:val="00265CE4"/>
    <w:rsid w:val="002665AD"/>
    <w:rsid w:val="00266A37"/>
    <w:rsid w:val="002676BB"/>
    <w:rsid w:val="00270A19"/>
    <w:rsid w:val="00271931"/>
    <w:rsid w:val="002720CA"/>
    <w:rsid w:val="002725E4"/>
    <w:rsid w:val="00272D68"/>
    <w:rsid w:val="00273F84"/>
    <w:rsid w:val="002742A0"/>
    <w:rsid w:val="00275322"/>
    <w:rsid w:val="002758C6"/>
    <w:rsid w:val="002764F9"/>
    <w:rsid w:val="002778B5"/>
    <w:rsid w:val="00280807"/>
    <w:rsid w:val="00280906"/>
    <w:rsid w:val="00280972"/>
    <w:rsid w:val="002815C2"/>
    <w:rsid w:val="00281BA0"/>
    <w:rsid w:val="00281DA4"/>
    <w:rsid w:val="00282151"/>
    <w:rsid w:val="00282EF4"/>
    <w:rsid w:val="002834BB"/>
    <w:rsid w:val="00283E41"/>
    <w:rsid w:val="00284698"/>
    <w:rsid w:val="00284D7C"/>
    <w:rsid w:val="00285ADB"/>
    <w:rsid w:val="00285D64"/>
    <w:rsid w:val="00285F70"/>
    <w:rsid w:val="00286713"/>
    <w:rsid w:val="00286966"/>
    <w:rsid w:val="002870D5"/>
    <w:rsid w:val="00287777"/>
    <w:rsid w:val="00287818"/>
    <w:rsid w:val="002879FC"/>
    <w:rsid w:val="0029092F"/>
    <w:rsid w:val="00290E95"/>
    <w:rsid w:val="00291037"/>
    <w:rsid w:val="00291897"/>
    <w:rsid w:val="002918CA"/>
    <w:rsid w:val="002920A2"/>
    <w:rsid w:val="00293147"/>
    <w:rsid w:val="00293251"/>
    <w:rsid w:val="00293DD8"/>
    <w:rsid w:val="00294970"/>
    <w:rsid w:val="00294B0B"/>
    <w:rsid w:val="00294FD1"/>
    <w:rsid w:val="00295E73"/>
    <w:rsid w:val="002969F7"/>
    <w:rsid w:val="00296BAA"/>
    <w:rsid w:val="00297710"/>
    <w:rsid w:val="00297729"/>
    <w:rsid w:val="002A0502"/>
    <w:rsid w:val="002A0AE6"/>
    <w:rsid w:val="002A0BB5"/>
    <w:rsid w:val="002A0CC2"/>
    <w:rsid w:val="002A11D2"/>
    <w:rsid w:val="002A1285"/>
    <w:rsid w:val="002A1DC0"/>
    <w:rsid w:val="002A5A0D"/>
    <w:rsid w:val="002A5A41"/>
    <w:rsid w:val="002A694D"/>
    <w:rsid w:val="002A6A92"/>
    <w:rsid w:val="002A6CAC"/>
    <w:rsid w:val="002A6D96"/>
    <w:rsid w:val="002A6F69"/>
    <w:rsid w:val="002A77A0"/>
    <w:rsid w:val="002A7F13"/>
    <w:rsid w:val="002B004B"/>
    <w:rsid w:val="002B0F93"/>
    <w:rsid w:val="002B23E8"/>
    <w:rsid w:val="002B3471"/>
    <w:rsid w:val="002B3BFB"/>
    <w:rsid w:val="002B3EBE"/>
    <w:rsid w:val="002B40B0"/>
    <w:rsid w:val="002B4964"/>
    <w:rsid w:val="002B523A"/>
    <w:rsid w:val="002B5B48"/>
    <w:rsid w:val="002B7057"/>
    <w:rsid w:val="002B748B"/>
    <w:rsid w:val="002C0162"/>
    <w:rsid w:val="002C1778"/>
    <w:rsid w:val="002C19DE"/>
    <w:rsid w:val="002C29E1"/>
    <w:rsid w:val="002C304B"/>
    <w:rsid w:val="002C3333"/>
    <w:rsid w:val="002C382A"/>
    <w:rsid w:val="002C3947"/>
    <w:rsid w:val="002C3E1D"/>
    <w:rsid w:val="002C43F5"/>
    <w:rsid w:val="002C52FA"/>
    <w:rsid w:val="002C5FDD"/>
    <w:rsid w:val="002C66AC"/>
    <w:rsid w:val="002C68A5"/>
    <w:rsid w:val="002C6DCF"/>
    <w:rsid w:val="002C7A7E"/>
    <w:rsid w:val="002D0495"/>
    <w:rsid w:val="002D05CC"/>
    <w:rsid w:val="002D0F3E"/>
    <w:rsid w:val="002D18CF"/>
    <w:rsid w:val="002D1EFE"/>
    <w:rsid w:val="002D28E6"/>
    <w:rsid w:val="002D2A58"/>
    <w:rsid w:val="002D4098"/>
    <w:rsid w:val="002D4585"/>
    <w:rsid w:val="002D4A88"/>
    <w:rsid w:val="002D4E09"/>
    <w:rsid w:val="002D5F7A"/>
    <w:rsid w:val="002D6D8E"/>
    <w:rsid w:val="002D6FC4"/>
    <w:rsid w:val="002D71AC"/>
    <w:rsid w:val="002D73F2"/>
    <w:rsid w:val="002D79A9"/>
    <w:rsid w:val="002D7DF3"/>
    <w:rsid w:val="002D7E4F"/>
    <w:rsid w:val="002E0A1D"/>
    <w:rsid w:val="002E1B9C"/>
    <w:rsid w:val="002E1F5E"/>
    <w:rsid w:val="002E2022"/>
    <w:rsid w:val="002E26F0"/>
    <w:rsid w:val="002E2D3C"/>
    <w:rsid w:val="002E2DA1"/>
    <w:rsid w:val="002E30B0"/>
    <w:rsid w:val="002E3AA7"/>
    <w:rsid w:val="002E426E"/>
    <w:rsid w:val="002E4E0B"/>
    <w:rsid w:val="002E4E39"/>
    <w:rsid w:val="002E558D"/>
    <w:rsid w:val="002E5725"/>
    <w:rsid w:val="002E5D67"/>
    <w:rsid w:val="002E6375"/>
    <w:rsid w:val="002E6BB2"/>
    <w:rsid w:val="002E7AEE"/>
    <w:rsid w:val="002E7C00"/>
    <w:rsid w:val="002F0A52"/>
    <w:rsid w:val="002F0C7E"/>
    <w:rsid w:val="002F0D6E"/>
    <w:rsid w:val="002F1416"/>
    <w:rsid w:val="002F16EE"/>
    <w:rsid w:val="002F1A17"/>
    <w:rsid w:val="002F1D54"/>
    <w:rsid w:val="002F264F"/>
    <w:rsid w:val="002F26FB"/>
    <w:rsid w:val="002F2D65"/>
    <w:rsid w:val="002F4602"/>
    <w:rsid w:val="002F4734"/>
    <w:rsid w:val="002F534F"/>
    <w:rsid w:val="002F5412"/>
    <w:rsid w:val="002F6BC5"/>
    <w:rsid w:val="002F7428"/>
    <w:rsid w:val="0030032B"/>
    <w:rsid w:val="00300E25"/>
    <w:rsid w:val="00302493"/>
    <w:rsid w:val="00302909"/>
    <w:rsid w:val="0030353D"/>
    <w:rsid w:val="0030357C"/>
    <w:rsid w:val="00304559"/>
    <w:rsid w:val="00304569"/>
    <w:rsid w:val="003051D3"/>
    <w:rsid w:val="00305AF3"/>
    <w:rsid w:val="0030628D"/>
    <w:rsid w:val="00306700"/>
    <w:rsid w:val="00307050"/>
    <w:rsid w:val="00307650"/>
    <w:rsid w:val="00310221"/>
    <w:rsid w:val="0031038A"/>
    <w:rsid w:val="00311179"/>
    <w:rsid w:val="003116FE"/>
    <w:rsid w:val="003117DE"/>
    <w:rsid w:val="0031181A"/>
    <w:rsid w:val="00312024"/>
    <w:rsid w:val="00312DE1"/>
    <w:rsid w:val="00313454"/>
    <w:rsid w:val="003134DC"/>
    <w:rsid w:val="00313EBB"/>
    <w:rsid w:val="00314485"/>
    <w:rsid w:val="00315A73"/>
    <w:rsid w:val="003165B0"/>
    <w:rsid w:val="00317060"/>
    <w:rsid w:val="00317804"/>
    <w:rsid w:val="00317FD1"/>
    <w:rsid w:val="00320714"/>
    <w:rsid w:val="003217C0"/>
    <w:rsid w:val="00322260"/>
    <w:rsid w:val="00322886"/>
    <w:rsid w:val="00322E4B"/>
    <w:rsid w:val="003238B9"/>
    <w:rsid w:val="003238C5"/>
    <w:rsid w:val="00323B78"/>
    <w:rsid w:val="00324089"/>
    <w:rsid w:val="003247C3"/>
    <w:rsid w:val="00325542"/>
    <w:rsid w:val="00325B68"/>
    <w:rsid w:val="0032653A"/>
    <w:rsid w:val="00326627"/>
    <w:rsid w:val="00327027"/>
    <w:rsid w:val="003270D3"/>
    <w:rsid w:val="00327230"/>
    <w:rsid w:val="00327616"/>
    <w:rsid w:val="0032788B"/>
    <w:rsid w:val="003303C6"/>
    <w:rsid w:val="0033130B"/>
    <w:rsid w:val="00331F91"/>
    <w:rsid w:val="0033269B"/>
    <w:rsid w:val="00332B45"/>
    <w:rsid w:val="003330BD"/>
    <w:rsid w:val="0033343B"/>
    <w:rsid w:val="003338C1"/>
    <w:rsid w:val="00333F0F"/>
    <w:rsid w:val="00334738"/>
    <w:rsid w:val="003359AC"/>
    <w:rsid w:val="00335C1C"/>
    <w:rsid w:val="003360AD"/>
    <w:rsid w:val="003360D2"/>
    <w:rsid w:val="00336C52"/>
    <w:rsid w:val="00337882"/>
    <w:rsid w:val="00340139"/>
    <w:rsid w:val="00340FFD"/>
    <w:rsid w:val="00341D36"/>
    <w:rsid w:val="00342F04"/>
    <w:rsid w:val="0034301D"/>
    <w:rsid w:val="00343422"/>
    <w:rsid w:val="0034365E"/>
    <w:rsid w:val="00344BEF"/>
    <w:rsid w:val="00346C2E"/>
    <w:rsid w:val="00346C90"/>
    <w:rsid w:val="00346E8F"/>
    <w:rsid w:val="00347619"/>
    <w:rsid w:val="0034780B"/>
    <w:rsid w:val="00347D06"/>
    <w:rsid w:val="00350588"/>
    <w:rsid w:val="00350885"/>
    <w:rsid w:val="0035094F"/>
    <w:rsid w:val="00350C27"/>
    <w:rsid w:val="00350C32"/>
    <w:rsid w:val="00350EF6"/>
    <w:rsid w:val="003518E3"/>
    <w:rsid w:val="00351BCF"/>
    <w:rsid w:val="0035201D"/>
    <w:rsid w:val="00352074"/>
    <w:rsid w:val="00352142"/>
    <w:rsid w:val="00352813"/>
    <w:rsid w:val="00352AB8"/>
    <w:rsid w:val="00354610"/>
    <w:rsid w:val="00354696"/>
    <w:rsid w:val="00355DCE"/>
    <w:rsid w:val="00356027"/>
    <w:rsid w:val="003565FE"/>
    <w:rsid w:val="00356A86"/>
    <w:rsid w:val="00357672"/>
    <w:rsid w:val="00357E46"/>
    <w:rsid w:val="00360B4E"/>
    <w:rsid w:val="0036178C"/>
    <w:rsid w:val="0036180B"/>
    <w:rsid w:val="00361F47"/>
    <w:rsid w:val="00362524"/>
    <w:rsid w:val="00362CE9"/>
    <w:rsid w:val="00364123"/>
    <w:rsid w:val="00364461"/>
    <w:rsid w:val="0036688D"/>
    <w:rsid w:val="00366A9F"/>
    <w:rsid w:val="0036731F"/>
    <w:rsid w:val="003701EC"/>
    <w:rsid w:val="003703B6"/>
    <w:rsid w:val="0037050E"/>
    <w:rsid w:val="00370518"/>
    <w:rsid w:val="00371CE4"/>
    <w:rsid w:val="0037312D"/>
    <w:rsid w:val="003744EC"/>
    <w:rsid w:val="003746EE"/>
    <w:rsid w:val="003749E5"/>
    <w:rsid w:val="00374D2D"/>
    <w:rsid w:val="00375A87"/>
    <w:rsid w:val="00376085"/>
    <w:rsid w:val="00376180"/>
    <w:rsid w:val="0037633C"/>
    <w:rsid w:val="00376423"/>
    <w:rsid w:val="0037683C"/>
    <w:rsid w:val="00376ADD"/>
    <w:rsid w:val="00377701"/>
    <w:rsid w:val="00377EDD"/>
    <w:rsid w:val="00381385"/>
    <w:rsid w:val="00381718"/>
    <w:rsid w:val="003821F5"/>
    <w:rsid w:val="0038241D"/>
    <w:rsid w:val="00382695"/>
    <w:rsid w:val="003827DF"/>
    <w:rsid w:val="003834BB"/>
    <w:rsid w:val="003836C1"/>
    <w:rsid w:val="00383756"/>
    <w:rsid w:val="0038429B"/>
    <w:rsid w:val="003848A1"/>
    <w:rsid w:val="00384A6D"/>
    <w:rsid w:val="00384F75"/>
    <w:rsid w:val="0038575C"/>
    <w:rsid w:val="00386836"/>
    <w:rsid w:val="00386FE5"/>
    <w:rsid w:val="00387384"/>
    <w:rsid w:val="00387BA2"/>
    <w:rsid w:val="003902A8"/>
    <w:rsid w:val="003911F8"/>
    <w:rsid w:val="0039204E"/>
    <w:rsid w:val="003927FB"/>
    <w:rsid w:val="003929DB"/>
    <w:rsid w:val="00393AD4"/>
    <w:rsid w:val="00394222"/>
    <w:rsid w:val="0039505B"/>
    <w:rsid w:val="00395493"/>
    <w:rsid w:val="00395D03"/>
    <w:rsid w:val="00395ED7"/>
    <w:rsid w:val="00397196"/>
    <w:rsid w:val="003A138F"/>
    <w:rsid w:val="003A1411"/>
    <w:rsid w:val="003A1618"/>
    <w:rsid w:val="003A198D"/>
    <w:rsid w:val="003A2BB3"/>
    <w:rsid w:val="003A2DA1"/>
    <w:rsid w:val="003A37A0"/>
    <w:rsid w:val="003A3B56"/>
    <w:rsid w:val="003A586C"/>
    <w:rsid w:val="003A7BC4"/>
    <w:rsid w:val="003A7F2E"/>
    <w:rsid w:val="003B0D67"/>
    <w:rsid w:val="003B239A"/>
    <w:rsid w:val="003B295D"/>
    <w:rsid w:val="003B2A03"/>
    <w:rsid w:val="003B2AF3"/>
    <w:rsid w:val="003B2B4B"/>
    <w:rsid w:val="003B31BF"/>
    <w:rsid w:val="003B3326"/>
    <w:rsid w:val="003B3C9F"/>
    <w:rsid w:val="003B3DA2"/>
    <w:rsid w:val="003B3F9E"/>
    <w:rsid w:val="003B4F1C"/>
    <w:rsid w:val="003B6DD7"/>
    <w:rsid w:val="003B7108"/>
    <w:rsid w:val="003B72A4"/>
    <w:rsid w:val="003B74E4"/>
    <w:rsid w:val="003B7696"/>
    <w:rsid w:val="003B7BB6"/>
    <w:rsid w:val="003B7C84"/>
    <w:rsid w:val="003C0076"/>
    <w:rsid w:val="003C05FC"/>
    <w:rsid w:val="003C0AFD"/>
    <w:rsid w:val="003C108D"/>
    <w:rsid w:val="003C1308"/>
    <w:rsid w:val="003C20FC"/>
    <w:rsid w:val="003C280F"/>
    <w:rsid w:val="003C427B"/>
    <w:rsid w:val="003C49E8"/>
    <w:rsid w:val="003C4D7D"/>
    <w:rsid w:val="003C69C2"/>
    <w:rsid w:val="003D085E"/>
    <w:rsid w:val="003D0DF4"/>
    <w:rsid w:val="003D17F1"/>
    <w:rsid w:val="003D2586"/>
    <w:rsid w:val="003D26C6"/>
    <w:rsid w:val="003D339D"/>
    <w:rsid w:val="003D373E"/>
    <w:rsid w:val="003D3777"/>
    <w:rsid w:val="003D3A35"/>
    <w:rsid w:val="003D4A5D"/>
    <w:rsid w:val="003D7340"/>
    <w:rsid w:val="003E096A"/>
    <w:rsid w:val="003E09EC"/>
    <w:rsid w:val="003E1233"/>
    <w:rsid w:val="003E13A3"/>
    <w:rsid w:val="003E14BA"/>
    <w:rsid w:val="003E18CA"/>
    <w:rsid w:val="003E200B"/>
    <w:rsid w:val="003E2544"/>
    <w:rsid w:val="003E2C8C"/>
    <w:rsid w:val="003E60AF"/>
    <w:rsid w:val="003E79A0"/>
    <w:rsid w:val="003E7C7D"/>
    <w:rsid w:val="003F0986"/>
    <w:rsid w:val="003F11DD"/>
    <w:rsid w:val="003F15ED"/>
    <w:rsid w:val="003F1DB0"/>
    <w:rsid w:val="003F2423"/>
    <w:rsid w:val="003F2647"/>
    <w:rsid w:val="003F277F"/>
    <w:rsid w:val="003F27E4"/>
    <w:rsid w:val="003F2EEB"/>
    <w:rsid w:val="003F2F5F"/>
    <w:rsid w:val="003F3675"/>
    <w:rsid w:val="003F3B69"/>
    <w:rsid w:val="003F3BFE"/>
    <w:rsid w:val="003F416C"/>
    <w:rsid w:val="003F5A63"/>
    <w:rsid w:val="003F608D"/>
    <w:rsid w:val="003F71D8"/>
    <w:rsid w:val="003F76E7"/>
    <w:rsid w:val="0040084C"/>
    <w:rsid w:val="0040143C"/>
    <w:rsid w:val="0040165D"/>
    <w:rsid w:val="00401E14"/>
    <w:rsid w:val="00401FB7"/>
    <w:rsid w:val="00401FF7"/>
    <w:rsid w:val="00402878"/>
    <w:rsid w:val="00402C2C"/>
    <w:rsid w:val="00403397"/>
    <w:rsid w:val="00403A0C"/>
    <w:rsid w:val="00404035"/>
    <w:rsid w:val="00404777"/>
    <w:rsid w:val="00404786"/>
    <w:rsid w:val="0040517E"/>
    <w:rsid w:val="004053E5"/>
    <w:rsid w:val="00405EEF"/>
    <w:rsid w:val="00407476"/>
    <w:rsid w:val="00407559"/>
    <w:rsid w:val="004109FB"/>
    <w:rsid w:val="0041132B"/>
    <w:rsid w:val="004121D1"/>
    <w:rsid w:val="004128D7"/>
    <w:rsid w:val="00413C64"/>
    <w:rsid w:val="004151C1"/>
    <w:rsid w:val="004152CD"/>
    <w:rsid w:val="00415539"/>
    <w:rsid w:val="00415AF4"/>
    <w:rsid w:val="00416316"/>
    <w:rsid w:val="0041637F"/>
    <w:rsid w:val="00416BCA"/>
    <w:rsid w:val="00416FA3"/>
    <w:rsid w:val="00417810"/>
    <w:rsid w:val="00417FB8"/>
    <w:rsid w:val="00420BC8"/>
    <w:rsid w:val="00421167"/>
    <w:rsid w:val="004212C9"/>
    <w:rsid w:val="00421418"/>
    <w:rsid w:val="00421EAB"/>
    <w:rsid w:val="00422EF9"/>
    <w:rsid w:val="00423675"/>
    <w:rsid w:val="00423B15"/>
    <w:rsid w:val="0042426D"/>
    <w:rsid w:val="004242B4"/>
    <w:rsid w:val="004243A6"/>
    <w:rsid w:val="00424547"/>
    <w:rsid w:val="004247E6"/>
    <w:rsid w:val="00424D12"/>
    <w:rsid w:val="00424D82"/>
    <w:rsid w:val="00425172"/>
    <w:rsid w:val="004259AB"/>
    <w:rsid w:val="00426EC6"/>
    <w:rsid w:val="0042740C"/>
    <w:rsid w:val="004275BE"/>
    <w:rsid w:val="00427A8D"/>
    <w:rsid w:val="00430979"/>
    <w:rsid w:val="00431366"/>
    <w:rsid w:val="00431430"/>
    <w:rsid w:val="00432A63"/>
    <w:rsid w:val="00432D9E"/>
    <w:rsid w:val="0043341C"/>
    <w:rsid w:val="00433A66"/>
    <w:rsid w:val="00433E13"/>
    <w:rsid w:val="004341AE"/>
    <w:rsid w:val="00434438"/>
    <w:rsid w:val="00434A16"/>
    <w:rsid w:val="00436AD8"/>
    <w:rsid w:val="00440F08"/>
    <w:rsid w:val="00441638"/>
    <w:rsid w:val="0044168D"/>
    <w:rsid w:val="00443649"/>
    <w:rsid w:val="004437B0"/>
    <w:rsid w:val="004437BB"/>
    <w:rsid w:val="00443A05"/>
    <w:rsid w:val="00443F5E"/>
    <w:rsid w:val="004445B6"/>
    <w:rsid w:val="00444D69"/>
    <w:rsid w:val="004453C8"/>
    <w:rsid w:val="00445F2C"/>
    <w:rsid w:val="00446A82"/>
    <w:rsid w:val="00446B59"/>
    <w:rsid w:val="00447076"/>
    <w:rsid w:val="00447B30"/>
    <w:rsid w:val="00451315"/>
    <w:rsid w:val="00452FCF"/>
    <w:rsid w:val="00453858"/>
    <w:rsid w:val="00453A58"/>
    <w:rsid w:val="00453F98"/>
    <w:rsid w:val="00455EF4"/>
    <w:rsid w:val="004569ED"/>
    <w:rsid w:val="0045757E"/>
    <w:rsid w:val="00457825"/>
    <w:rsid w:val="00461565"/>
    <w:rsid w:val="00462B36"/>
    <w:rsid w:val="0046304A"/>
    <w:rsid w:val="0046327C"/>
    <w:rsid w:val="00463AF0"/>
    <w:rsid w:val="004651F2"/>
    <w:rsid w:val="00465432"/>
    <w:rsid w:val="0046567F"/>
    <w:rsid w:val="00465996"/>
    <w:rsid w:val="00465BAE"/>
    <w:rsid w:val="00465F20"/>
    <w:rsid w:val="00466441"/>
    <w:rsid w:val="00466531"/>
    <w:rsid w:val="00466683"/>
    <w:rsid w:val="00466796"/>
    <w:rsid w:val="00466BE4"/>
    <w:rsid w:val="00467309"/>
    <w:rsid w:val="00467330"/>
    <w:rsid w:val="0046750A"/>
    <w:rsid w:val="00467D40"/>
    <w:rsid w:val="00470A79"/>
    <w:rsid w:val="00470D74"/>
    <w:rsid w:val="00470F31"/>
    <w:rsid w:val="004724F0"/>
    <w:rsid w:val="00472BCD"/>
    <w:rsid w:val="004731F5"/>
    <w:rsid w:val="00473680"/>
    <w:rsid w:val="00473A86"/>
    <w:rsid w:val="0047439E"/>
    <w:rsid w:val="0047682C"/>
    <w:rsid w:val="00477943"/>
    <w:rsid w:val="00477E3A"/>
    <w:rsid w:val="00480AA4"/>
    <w:rsid w:val="00480FD6"/>
    <w:rsid w:val="004811C7"/>
    <w:rsid w:val="0048139E"/>
    <w:rsid w:val="004822A2"/>
    <w:rsid w:val="004844CC"/>
    <w:rsid w:val="004868BC"/>
    <w:rsid w:val="00486B05"/>
    <w:rsid w:val="00486DDC"/>
    <w:rsid w:val="004874BD"/>
    <w:rsid w:val="00487790"/>
    <w:rsid w:val="00491D4B"/>
    <w:rsid w:val="00491FEE"/>
    <w:rsid w:val="004923ED"/>
    <w:rsid w:val="00492F73"/>
    <w:rsid w:val="004935B6"/>
    <w:rsid w:val="0049404C"/>
    <w:rsid w:val="00495239"/>
    <w:rsid w:val="00495275"/>
    <w:rsid w:val="0049562D"/>
    <w:rsid w:val="004961FE"/>
    <w:rsid w:val="004965D6"/>
    <w:rsid w:val="0049661D"/>
    <w:rsid w:val="00497ADD"/>
    <w:rsid w:val="00497C4B"/>
    <w:rsid w:val="004A044E"/>
    <w:rsid w:val="004A08EB"/>
    <w:rsid w:val="004A0920"/>
    <w:rsid w:val="004A0DC0"/>
    <w:rsid w:val="004A10C8"/>
    <w:rsid w:val="004A2177"/>
    <w:rsid w:val="004A2E1D"/>
    <w:rsid w:val="004A3193"/>
    <w:rsid w:val="004A3401"/>
    <w:rsid w:val="004A3B4A"/>
    <w:rsid w:val="004A3CFF"/>
    <w:rsid w:val="004A3E89"/>
    <w:rsid w:val="004A4808"/>
    <w:rsid w:val="004A4BE4"/>
    <w:rsid w:val="004A5349"/>
    <w:rsid w:val="004A5FD9"/>
    <w:rsid w:val="004A6452"/>
    <w:rsid w:val="004A6796"/>
    <w:rsid w:val="004A7526"/>
    <w:rsid w:val="004B0DF5"/>
    <w:rsid w:val="004B12E6"/>
    <w:rsid w:val="004B19CD"/>
    <w:rsid w:val="004B2E0E"/>
    <w:rsid w:val="004B329C"/>
    <w:rsid w:val="004B346C"/>
    <w:rsid w:val="004B496A"/>
    <w:rsid w:val="004B61CF"/>
    <w:rsid w:val="004B6551"/>
    <w:rsid w:val="004B66A7"/>
    <w:rsid w:val="004B6F7D"/>
    <w:rsid w:val="004B7970"/>
    <w:rsid w:val="004C00D6"/>
    <w:rsid w:val="004C1A90"/>
    <w:rsid w:val="004C306E"/>
    <w:rsid w:val="004C4E1B"/>
    <w:rsid w:val="004C5192"/>
    <w:rsid w:val="004C526F"/>
    <w:rsid w:val="004C5719"/>
    <w:rsid w:val="004C5B5F"/>
    <w:rsid w:val="004C6AEC"/>
    <w:rsid w:val="004C6EEB"/>
    <w:rsid w:val="004C731A"/>
    <w:rsid w:val="004C78FC"/>
    <w:rsid w:val="004C79DD"/>
    <w:rsid w:val="004C7D19"/>
    <w:rsid w:val="004D14B9"/>
    <w:rsid w:val="004D1833"/>
    <w:rsid w:val="004D1A17"/>
    <w:rsid w:val="004D236C"/>
    <w:rsid w:val="004D2ED9"/>
    <w:rsid w:val="004D32A4"/>
    <w:rsid w:val="004D425B"/>
    <w:rsid w:val="004D56B0"/>
    <w:rsid w:val="004D5953"/>
    <w:rsid w:val="004D5F40"/>
    <w:rsid w:val="004D60A0"/>
    <w:rsid w:val="004D6541"/>
    <w:rsid w:val="004D6DAC"/>
    <w:rsid w:val="004D702F"/>
    <w:rsid w:val="004D7E4D"/>
    <w:rsid w:val="004D7F32"/>
    <w:rsid w:val="004E06F2"/>
    <w:rsid w:val="004E0D8D"/>
    <w:rsid w:val="004E1CB7"/>
    <w:rsid w:val="004E59C1"/>
    <w:rsid w:val="004E5BB0"/>
    <w:rsid w:val="004E69E8"/>
    <w:rsid w:val="004E6D3E"/>
    <w:rsid w:val="004E7C53"/>
    <w:rsid w:val="004F02F9"/>
    <w:rsid w:val="004F06B1"/>
    <w:rsid w:val="004F095C"/>
    <w:rsid w:val="004F1D44"/>
    <w:rsid w:val="004F2BF7"/>
    <w:rsid w:val="004F369F"/>
    <w:rsid w:val="004F3ED6"/>
    <w:rsid w:val="004F4A18"/>
    <w:rsid w:val="004F4AA4"/>
    <w:rsid w:val="004F51EE"/>
    <w:rsid w:val="004F7696"/>
    <w:rsid w:val="004F78DC"/>
    <w:rsid w:val="004F7E60"/>
    <w:rsid w:val="005004EB"/>
    <w:rsid w:val="005006CD"/>
    <w:rsid w:val="00500803"/>
    <w:rsid w:val="00500969"/>
    <w:rsid w:val="00500B20"/>
    <w:rsid w:val="00500CAB"/>
    <w:rsid w:val="00500FDE"/>
    <w:rsid w:val="00501C1F"/>
    <w:rsid w:val="005021E8"/>
    <w:rsid w:val="00502ED9"/>
    <w:rsid w:val="00502EE0"/>
    <w:rsid w:val="00502FD6"/>
    <w:rsid w:val="0050329B"/>
    <w:rsid w:val="005032A1"/>
    <w:rsid w:val="00503C52"/>
    <w:rsid w:val="0050403C"/>
    <w:rsid w:val="005048C0"/>
    <w:rsid w:val="00505362"/>
    <w:rsid w:val="005054F5"/>
    <w:rsid w:val="0050588C"/>
    <w:rsid w:val="00505AE4"/>
    <w:rsid w:val="00510152"/>
    <w:rsid w:val="00510AA4"/>
    <w:rsid w:val="00510F7E"/>
    <w:rsid w:val="005126B7"/>
    <w:rsid w:val="0051274B"/>
    <w:rsid w:val="00512C0C"/>
    <w:rsid w:val="00512D2E"/>
    <w:rsid w:val="00512E6D"/>
    <w:rsid w:val="00512EEA"/>
    <w:rsid w:val="0051303E"/>
    <w:rsid w:val="0051375D"/>
    <w:rsid w:val="00513A7E"/>
    <w:rsid w:val="00513EC0"/>
    <w:rsid w:val="00513FAD"/>
    <w:rsid w:val="00514F25"/>
    <w:rsid w:val="00515E79"/>
    <w:rsid w:val="00515FA3"/>
    <w:rsid w:val="005161A8"/>
    <w:rsid w:val="00516E9C"/>
    <w:rsid w:val="00516F2B"/>
    <w:rsid w:val="0051752E"/>
    <w:rsid w:val="005176D7"/>
    <w:rsid w:val="005201A5"/>
    <w:rsid w:val="0052102A"/>
    <w:rsid w:val="00521697"/>
    <w:rsid w:val="0052178F"/>
    <w:rsid w:val="00521B60"/>
    <w:rsid w:val="00521CD4"/>
    <w:rsid w:val="00521FBA"/>
    <w:rsid w:val="00522188"/>
    <w:rsid w:val="00522B28"/>
    <w:rsid w:val="005230A1"/>
    <w:rsid w:val="0052367E"/>
    <w:rsid w:val="005245D0"/>
    <w:rsid w:val="0052477D"/>
    <w:rsid w:val="0052501A"/>
    <w:rsid w:val="005250B4"/>
    <w:rsid w:val="00525236"/>
    <w:rsid w:val="00525880"/>
    <w:rsid w:val="00525B0D"/>
    <w:rsid w:val="0052663E"/>
    <w:rsid w:val="00526DDF"/>
    <w:rsid w:val="0052766D"/>
    <w:rsid w:val="00527918"/>
    <w:rsid w:val="00530207"/>
    <w:rsid w:val="00530308"/>
    <w:rsid w:val="00530D62"/>
    <w:rsid w:val="005310A6"/>
    <w:rsid w:val="005314BC"/>
    <w:rsid w:val="00531765"/>
    <w:rsid w:val="00531C62"/>
    <w:rsid w:val="0053295F"/>
    <w:rsid w:val="00532B4A"/>
    <w:rsid w:val="005348C3"/>
    <w:rsid w:val="005348C9"/>
    <w:rsid w:val="00534ABD"/>
    <w:rsid w:val="005354CD"/>
    <w:rsid w:val="00535CBE"/>
    <w:rsid w:val="005368B9"/>
    <w:rsid w:val="005379B3"/>
    <w:rsid w:val="00537D3A"/>
    <w:rsid w:val="00540FD4"/>
    <w:rsid w:val="00541B19"/>
    <w:rsid w:val="00541E27"/>
    <w:rsid w:val="0054212A"/>
    <w:rsid w:val="00542420"/>
    <w:rsid w:val="0054290F"/>
    <w:rsid w:val="0054342A"/>
    <w:rsid w:val="005455B1"/>
    <w:rsid w:val="00545C34"/>
    <w:rsid w:val="0054643C"/>
    <w:rsid w:val="005468AE"/>
    <w:rsid w:val="00546AD5"/>
    <w:rsid w:val="00546C3E"/>
    <w:rsid w:val="00546EB3"/>
    <w:rsid w:val="005475C0"/>
    <w:rsid w:val="0054791A"/>
    <w:rsid w:val="00547FFA"/>
    <w:rsid w:val="00550827"/>
    <w:rsid w:val="005508F6"/>
    <w:rsid w:val="00550DDC"/>
    <w:rsid w:val="00551552"/>
    <w:rsid w:val="0055186D"/>
    <w:rsid w:val="00551B03"/>
    <w:rsid w:val="00551C35"/>
    <w:rsid w:val="00551E6F"/>
    <w:rsid w:val="005529AE"/>
    <w:rsid w:val="00552E7D"/>
    <w:rsid w:val="00553342"/>
    <w:rsid w:val="005533B2"/>
    <w:rsid w:val="00554AE4"/>
    <w:rsid w:val="0055602D"/>
    <w:rsid w:val="005563FD"/>
    <w:rsid w:val="00560386"/>
    <w:rsid w:val="00560763"/>
    <w:rsid w:val="00560C4F"/>
    <w:rsid w:val="00560F96"/>
    <w:rsid w:val="00562041"/>
    <w:rsid w:val="00562AE5"/>
    <w:rsid w:val="00562B1A"/>
    <w:rsid w:val="00563216"/>
    <w:rsid w:val="00564E30"/>
    <w:rsid w:val="00564E3D"/>
    <w:rsid w:val="00564EE6"/>
    <w:rsid w:val="00565619"/>
    <w:rsid w:val="005658B9"/>
    <w:rsid w:val="00566091"/>
    <w:rsid w:val="005668EB"/>
    <w:rsid w:val="005703D2"/>
    <w:rsid w:val="00570E03"/>
    <w:rsid w:val="005715E3"/>
    <w:rsid w:val="00571D03"/>
    <w:rsid w:val="00571FC4"/>
    <w:rsid w:val="005722CF"/>
    <w:rsid w:val="005726FB"/>
    <w:rsid w:val="0057308F"/>
    <w:rsid w:val="00573362"/>
    <w:rsid w:val="0057385F"/>
    <w:rsid w:val="00573CA0"/>
    <w:rsid w:val="00575604"/>
    <w:rsid w:val="0057690E"/>
    <w:rsid w:val="00576BED"/>
    <w:rsid w:val="00577940"/>
    <w:rsid w:val="005807A7"/>
    <w:rsid w:val="00581248"/>
    <w:rsid w:val="00581421"/>
    <w:rsid w:val="00581F7B"/>
    <w:rsid w:val="00582403"/>
    <w:rsid w:val="005837C7"/>
    <w:rsid w:val="00584099"/>
    <w:rsid w:val="0058427A"/>
    <w:rsid w:val="005844A5"/>
    <w:rsid w:val="005849F5"/>
    <w:rsid w:val="00586633"/>
    <w:rsid w:val="0058688F"/>
    <w:rsid w:val="00587346"/>
    <w:rsid w:val="005876B4"/>
    <w:rsid w:val="00587A31"/>
    <w:rsid w:val="00587BEE"/>
    <w:rsid w:val="00591801"/>
    <w:rsid w:val="00592EAD"/>
    <w:rsid w:val="0059352D"/>
    <w:rsid w:val="00593948"/>
    <w:rsid w:val="00593B6E"/>
    <w:rsid w:val="00593D22"/>
    <w:rsid w:val="005943C8"/>
    <w:rsid w:val="0059442C"/>
    <w:rsid w:val="00595029"/>
    <w:rsid w:val="00595F5F"/>
    <w:rsid w:val="00596C05"/>
    <w:rsid w:val="00596FE9"/>
    <w:rsid w:val="00597098"/>
    <w:rsid w:val="00597642"/>
    <w:rsid w:val="005A01C5"/>
    <w:rsid w:val="005A0266"/>
    <w:rsid w:val="005A06FE"/>
    <w:rsid w:val="005A079C"/>
    <w:rsid w:val="005A0F7C"/>
    <w:rsid w:val="005A1EC0"/>
    <w:rsid w:val="005A224E"/>
    <w:rsid w:val="005A24BE"/>
    <w:rsid w:val="005A2EE3"/>
    <w:rsid w:val="005A38E0"/>
    <w:rsid w:val="005A3FD9"/>
    <w:rsid w:val="005A4089"/>
    <w:rsid w:val="005A4859"/>
    <w:rsid w:val="005A4894"/>
    <w:rsid w:val="005A4944"/>
    <w:rsid w:val="005A7630"/>
    <w:rsid w:val="005B12A3"/>
    <w:rsid w:val="005B2CD9"/>
    <w:rsid w:val="005B43B8"/>
    <w:rsid w:val="005B518F"/>
    <w:rsid w:val="005B5F39"/>
    <w:rsid w:val="005B61DC"/>
    <w:rsid w:val="005B7044"/>
    <w:rsid w:val="005B7323"/>
    <w:rsid w:val="005C0FBF"/>
    <w:rsid w:val="005C10EA"/>
    <w:rsid w:val="005C3C8A"/>
    <w:rsid w:val="005C3FE3"/>
    <w:rsid w:val="005C4DC4"/>
    <w:rsid w:val="005C50FF"/>
    <w:rsid w:val="005C523D"/>
    <w:rsid w:val="005C53A4"/>
    <w:rsid w:val="005C5A17"/>
    <w:rsid w:val="005C5B5A"/>
    <w:rsid w:val="005C6334"/>
    <w:rsid w:val="005C676D"/>
    <w:rsid w:val="005C6A4B"/>
    <w:rsid w:val="005C6E0A"/>
    <w:rsid w:val="005C76FF"/>
    <w:rsid w:val="005C7A80"/>
    <w:rsid w:val="005D09A3"/>
    <w:rsid w:val="005D0B2D"/>
    <w:rsid w:val="005D1D29"/>
    <w:rsid w:val="005D1F41"/>
    <w:rsid w:val="005D2D8B"/>
    <w:rsid w:val="005D38D8"/>
    <w:rsid w:val="005D3B08"/>
    <w:rsid w:val="005D40EA"/>
    <w:rsid w:val="005D466B"/>
    <w:rsid w:val="005D4794"/>
    <w:rsid w:val="005D4B1D"/>
    <w:rsid w:val="005D4D35"/>
    <w:rsid w:val="005D5020"/>
    <w:rsid w:val="005D6328"/>
    <w:rsid w:val="005D7713"/>
    <w:rsid w:val="005D78B3"/>
    <w:rsid w:val="005D7CED"/>
    <w:rsid w:val="005E0F74"/>
    <w:rsid w:val="005E10CC"/>
    <w:rsid w:val="005E10DF"/>
    <w:rsid w:val="005E1BF0"/>
    <w:rsid w:val="005E1E43"/>
    <w:rsid w:val="005E2172"/>
    <w:rsid w:val="005E381F"/>
    <w:rsid w:val="005E4691"/>
    <w:rsid w:val="005E4B64"/>
    <w:rsid w:val="005E4FB8"/>
    <w:rsid w:val="005E564C"/>
    <w:rsid w:val="005E6718"/>
    <w:rsid w:val="005E7709"/>
    <w:rsid w:val="005F0294"/>
    <w:rsid w:val="005F0352"/>
    <w:rsid w:val="005F0E49"/>
    <w:rsid w:val="005F17D5"/>
    <w:rsid w:val="005F1D26"/>
    <w:rsid w:val="005F388B"/>
    <w:rsid w:val="005F3CAE"/>
    <w:rsid w:val="005F420F"/>
    <w:rsid w:val="005F5B50"/>
    <w:rsid w:val="005F5C13"/>
    <w:rsid w:val="005F5CB4"/>
    <w:rsid w:val="005F7138"/>
    <w:rsid w:val="005F780D"/>
    <w:rsid w:val="005F7830"/>
    <w:rsid w:val="006001A1"/>
    <w:rsid w:val="006005E8"/>
    <w:rsid w:val="0060076F"/>
    <w:rsid w:val="00600CB2"/>
    <w:rsid w:val="00600D2D"/>
    <w:rsid w:val="00601741"/>
    <w:rsid w:val="00601BD3"/>
    <w:rsid w:val="00603EF9"/>
    <w:rsid w:val="006046BB"/>
    <w:rsid w:val="00604766"/>
    <w:rsid w:val="00606291"/>
    <w:rsid w:val="00606520"/>
    <w:rsid w:val="006103DB"/>
    <w:rsid w:val="006128B0"/>
    <w:rsid w:val="00612EC9"/>
    <w:rsid w:val="0061331A"/>
    <w:rsid w:val="00613378"/>
    <w:rsid w:val="006140B2"/>
    <w:rsid w:val="0061507F"/>
    <w:rsid w:val="00615B04"/>
    <w:rsid w:val="0061639F"/>
    <w:rsid w:val="00616C60"/>
    <w:rsid w:val="0061708A"/>
    <w:rsid w:val="0061748B"/>
    <w:rsid w:val="006178C8"/>
    <w:rsid w:val="0062002C"/>
    <w:rsid w:val="0062185F"/>
    <w:rsid w:val="00621955"/>
    <w:rsid w:val="00621F19"/>
    <w:rsid w:val="00622ECB"/>
    <w:rsid w:val="00624224"/>
    <w:rsid w:val="006245B5"/>
    <w:rsid w:val="0062488E"/>
    <w:rsid w:val="006249BF"/>
    <w:rsid w:val="00624B44"/>
    <w:rsid w:val="00625DE8"/>
    <w:rsid w:val="00626772"/>
    <w:rsid w:val="006267E5"/>
    <w:rsid w:val="00626B36"/>
    <w:rsid w:val="00626C9D"/>
    <w:rsid w:val="00627125"/>
    <w:rsid w:val="006271B3"/>
    <w:rsid w:val="006273C6"/>
    <w:rsid w:val="006275B2"/>
    <w:rsid w:val="00627C18"/>
    <w:rsid w:val="00627DFB"/>
    <w:rsid w:val="00630535"/>
    <w:rsid w:val="006305EA"/>
    <w:rsid w:val="00630837"/>
    <w:rsid w:val="00630F05"/>
    <w:rsid w:val="00631138"/>
    <w:rsid w:val="0063288F"/>
    <w:rsid w:val="006337DA"/>
    <w:rsid w:val="00633C90"/>
    <w:rsid w:val="00633EF7"/>
    <w:rsid w:val="006343A8"/>
    <w:rsid w:val="006346C4"/>
    <w:rsid w:val="006350BC"/>
    <w:rsid w:val="0063583C"/>
    <w:rsid w:val="00635A01"/>
    <w:rsid w:val="00635D8D"/>
    <w:rsid w:val="00636EC0"/>
    <w:rsid w:val="00637C6E"/>
    <w:rsid w:val="00637F0A"/>
    <w:rsid w:val="00640154"/>
    <w:rsid w:val="00640262"/>
    <w:rsid w:val="0064080A"/>
    <w:rsid w:val="00640D81"/>
    <w:rsid w:val="006415D6"/>
    <w:rsid w:val="0064231A"/>
    <w:rsid w:val="00642A41"/>
    <w:rsid w:val="0064314C"/>
    <w:rsid w:val="00644721"/>
    <w:rsid w:val="006449E6"/>
    <w:rsid w:val="00644F28"/>
    <w:rsid w:val="00646EC6"/>
    <w:rsid w:val="006474B0"/>
    <w:rsid w:val="00647B49"/>
    <w:rsid w:val="00650FE1"/>
    <w:rsid w:val="006521E2"/>
    <w:rsid w:val="0065353C"/>
    <w:rsid w:val="0065393A"/>
    <w:rsid w:val="00654957"/>
    <w:rsid w:val="00654DE8"/>
    <w:rsid w:val="0065523D"/>
    <w:rsid w:val="00655321"/>
    <w:rsid w:val="00656183"/>
    <w:rsid w:val="00656E12"/>
    <w:rsid w:val="00657764"/>
    <w:rsid w:val="0065782E"/>
    <w:rsid w:val="006578DB"/>
    <w:rsid w:val="00657932"/>
    <w:rsid w:val="00657A57"/>
    <w:rsid w:val="00660344"/>
    <w:rsid w:val="00660993"/>
    <w:rsid w:val="00660C2D"/>
    <w:rsid w:val="00661473"/>
    <w:rsid w:val="006618E4"/>
    <w:rsid w:val="006622A3"/>
    <w:rsid w:val="00663696"/>
    <w:rsid w:val="00664CE4"/>
    <w:rsid w:val="006651CC"/>
    <w:rsid w:val="00667165"/>
    <w:rsid w:val="00667191"/>
    <w:rsid w:val="00667F24"/>
    <w:rsid w:val="00667FE3"/>
    <w:rsid w:val="0067008C"/>
    <w:rsid w:val="00670206"/>
    <w:rsid w:val="006702FF"/>
    <w:rsid w:val="006715ED"/>
    <w:rsid w:val="00671751"/>
    <w:rsid w:val="00671B92"/>
    <w:rsid w:val="00672CE4"/>
    <w:rsid w:val="00672EBE"/>
    <w:rsid w:val="00672F94"/>
    <w:rsid w:val="00673633"/>
    <w:rsid w:val="00673D7F"/>
    <w:rsid w:val="00675324"/>
    <w:rsid w:val="00675452"/>
    <w:rsid w:val="00675BC3"/>
    <w:rsid w:val="00676A3E"/>
    <w:rsid w:val="00676C89"/>
    <w:rsid w:val="00676EA0"/>
    <w:rsid w:val="0067775F"/>
    <w:rsid w:val="0068007B"/>
    <w:rsid w:val="00680552"/>
    <w:rsid w:val="00680899"/>
    <w:rsid w:val="00681113"/>
    <w:rsid w:val="0068138B"/>
    <w:rsid w:val="00681EE1"/>
    <w:rsid w:val="00682349"/>
    <w:rsid w:val="006826DD"/>
    <w:rsid w:val="006827A1"/>
    <w:rsid w:val="00682C4C"/>
    <w:rsid w:val="00683083"/>
    <w:rsid w:val="006836D7"/>
    <w:rsid w:val="00683728"/>
    <w:rsid w:val="00683FB2"/>
    <w:rsid w:val="006844C2"/>
    <w:rsid w:val="00685003"/>
    <w:rsid w:val="00685069"/>
    <w:rsid w:val="006854FA"/>
    <w:rsid w:val="006856BB"/>
    <w:rsid w:val="006857FD"/>
    <w:rsid w:val="006860C5"/>
    <w:rsid w:val="0068635C"/>
    <w:rsid w:val="00686822"/>
    <w:rsid w:val="00686C75"/>
    <w:rsid w:val="006873CB"/>
    <w:rsid w:val="006874C1"/>
    <w:rsid w:val="00690388"/>
    <w:rsid w:val="00691139"/>
    <w:rsid w:val="006915CA"/>
    <w:rsid w:val="00691CF6"/>
    <w:rsid w:val="0069380C"/>
    <w:rsid w:val="00694AA6"/>
    <w:rsid w:val="00694BFE"/>
    <w:rsid w:val="00694CB4"/>
    <w:rsid w:val="00695C42"/>
    <w:rsid w:val="00696168"/>
    <w:rsid w:val="00697B18"/>
    <w:rsid w:val="00697E36"/>
    <w:rsid w:val="006A0415"/>
    <w:rsid w:val="006A043C"/>
    <w:rsid w:val="006A0527"/>
    <w:rsid w:val="006A0B05"/>
    <w:rsid w:val="006A10C5"/>
    <w:rsid w:val="006A1834"/>
    <w:rsid w:val="006A1B6D"/>
    <w:rsid w:val="006A2399"/>
    <w:rsid w:val="006A3498"/>
    <w:rsid w:val="006A3B2B"/>
    <w:rsid w:val="006A4300"/>
    <w:rsid w:val="006A4B97"/>
    <w:rsid w:val="006A5985"/>
    <w:rsid w:val="006A5AC4"/>
    <w:rsid w:val="006A61B3"/>
    <w:rsid w:val="006A632C"/>
    <w:rsid w:val="006A6429"/>
    <w:rsid w:val="006A6862"/>
    <w:rsid w:val="006A7BE7"/>
    <w:rsid w:val="006A7FCB"/>
    <w:rsid w:val="006B1C02"/>
    <w:rsid w:val="006B1F29"/>
    <w:rsid w:val="006B24BA"/>
    <w:rsid w:val="006B29A6"/>
    <w:rsid w:val="006B2F79"/>
    <w:rsid w:val="006B3952"/>
    <w:rsid w:val="006B413A"/>
    <w:rsid w:val="006B4857"/>
    <w:rsid w:val="006B4E1D"/>
    <w:rsid w:val="006B5130"/>
    <w:rsid w:val="006B5A53"/>
    <w:rsid w:val="006B602D"/>
    <w:rsid w:val="006B6A73"/>
    <w:rsid w:val="006B7279"/>
    <w:rsid w:val="006C0C22"/>
    <w:rsid w:val="006C1414"/>
    <w:rsid w:val="006C1893"/>
    <w:rsid w:val="006C2219"/>
    <w:rsid w:val="006C2450"/>
    <w:rsid w:val="006C34AA"/>
    <w:rsid w:val="006C3719"/>
    <w:rsid w:val="006C48FA"/>
    <w:rsid w:val="006C526D"/>
    <w:rsid w:val="006C5933"/>
    <w:rsid w:val="006C5D0F"/>
    <w:rsid w:val="006C76EA"/>
    <w:rsid w:val="006C7868"/>
    <w:rsid w:val="006C7A3A"/>
    <w:rsid w:val="006C7C18"/>
    <w:rsid w:val="006C7E8E"/>
    <w:rsid w:val="006D0715"/>
    <w:rsid w:val="006D0D39"/>
    <w:rsid w:val="006D0E02"/>
    <w:rsid w:val="006D12BF"/>
    <w:rsid w:val="006D221C"/>
    <w:rsid w:val="006D254F"/>
    <w:rsid w:val="006D2716"/>
    <w:rsid w:val="006D5444"/>
    <w:rsid w:val="006D631D"/>
    <w:rsid w:val="006D6398"/>
    <w:rsid w:val="006D65F7"/>
    <w:rsid w:val="006D698F"/>
    <w:rsid w:val="006D7F93"/>
    <w:rsid w:val="006E04E5"/>
    <w:rsid w:val="006E06F6"/>
    <w:rsid w:val="006E08CD"/>
    <w:rsid w:val="006E154B"/>
    <w:rsid w:val="006E2997"/>
    <w:rsid w:val="006E2D89"/>
    <w:rsid w:val="006E3202"/>
    <w:rsid w:val="006E407C"/>
    <w:rsid w:val="006E4575"/>
    <w:rsid w:val="006E60BC"/>
    <w:rsid w:val="006E6B0F"/>
    <w:rsid w:val="006E71E0"/>
    <w:rsid w:val="006F070C"/>
    <w:rsid w:val="006F0F4E"/>
    <w:rsid w:val="006F176D"/>
    <w:rsid w:val="006F2001"/>
    <w:rsid w:val="006F20A9"/>
    <w:rsid w:val="006F26E9"/>
    <w:rsid w:val="006F2C61"/>
    <w:rsid w:val="006F32E8"/>
    <w:rsid w:val="006F39FC"/>
    <w:rsid w:val="006F3B09"/>
    <w:rsid w:val="006F47D9"/>
    <w:rsid w:val="006F4944"/>
    <w:rsid w:val="006F5280"/>
    <w:rsid w:val="006F55A0"/>
    <w:rsid w:val="006F5661"/>
    <w:rsid w:val="006F5982"/>
    <w:rsid w:val="006F5E4D"/>
    <w:rsid w:val="006F5EB8"/>
    <w:rsid w:val="006F6281"/>
    <w:rsid w:val="006F6F77"/>
    <w:rsid w:val="006F7206"/>
    <w:rsid w:val="006F7658"/>
    <w:rsid w:val="006F7BD3"/>
    <w:rsid w:val="00700998"/>
    <w:rsid w:val="007015B0"/>
    <w:rsid w:val="00701B8D"/>
    <w:rsid w:val="00702044"/>
    <w:rsid w:val="00702B7E"/>
    <w:rsid w:val="00703CBA"/>
    <w:rsid w:val="007042C6"/>
    <w:rsid w:val="007047F3"/>
    <w:rsid w:val="0070544E"/>
    <w:rsid w:val="007055E0"/>
    <w:rsid w:val="00705B2F"/>
    <w:rsid w:val="00705BF3"/>
    <w:rsid w:val="00705D86"/>
    <w:rsid w:val="007061CE"/>
    <w:rsid w:val="00706815"/>
    <w:rsid w:val="007068B7"/>
    <w:rsid w:val="00707840"/>
    <w:rsid w:val="00707BD7"/>
    <w:rsid w:val="00707F0E"/>
    <w:rsid w:val="0071033C"/>
    <w:rsid w:val="0071067C"/>
    <w:rsid w:val="00711296"/>
    <w:rsid w:val="007119A3"/>
    <w:rsid w:val="00711B96"/>
    <w:rsid w:val="00713342"/>
    <w:rsid w:val="00713747"/>
    <w:rsid w:val="0071477C"/>
    <w:rsid w:val="007148E3"/>
    <w:rsid w:val="0071576F"/>
    <w:rsid w:val="007161C4"/>
    <w:rsid w:val="0071642B"/>
    <w:rsid w:val="00716782"/>
    <w:rsid w:val="007171BD"/>
    <w:rsid w:val="00717F39"/>
    <w:rsid w:val="00720227"/>
    <w:rsid w:val="007202C2"/>
    <w:rsid w:val="00720F88"/>
    <w:rsid w:val="007210B2"/>
    <w:rsid w:val="007211B0"/>
    <w:rsid w:val="00721307"/>
    <w:rsid w:val="00721E2B"/>
    <w:rsid w:val="0072210D"/>
    <w:rsid w:val="00722366"/>
    <w:rsid w:val="00723100"/>
    <w:rsid w:val="00723175"/>
    <w:rsid w:val="007239AC"/>
    <w:rsid w:val="00725131"/>
    <w:rsid w:val="00725A4D"/>
    <w:rsid w:val="00726CC7"/>
    <w:rsid w:val="00727635"/>
    <w:rsid w:val="00727908"/>
    <w:rsid w:val="00730F8B"/>
    <w:rsid w:val="0073102E"/>
    <w:rsid w:val="0073144A"/>
    <w:rsid w:val="0073205B"/>
    <w:rsid w:val="00732669"/>
    <w:rsid w:val="00734899"/>
    <w:rsid w:val="00734C28"/>
    <w:rsid w:val="007356F3"/>
    <w:rsid w:val="0073580C"/>
    <w:rsid w:val="00736184"/>
    <w:rsid w:val="00737882"/>
    <w:rsid w:val="00740450"/>
    <w:rsid w:val="0074139F"/>
    <w:rsid w:val="00741D59"/>
    <w:rsid w:val="007420D6"/>
    <w:rsid w:val="007423AA"/>
    <w:rsid w:val="007427B9"/>
    <w:rsid w:val="007429B2"/>
    <w:rsid w:val="00742B99"/>
    <w:rsid w:val="00743E3D"/>
    <w:rsid w:val="007449F8"/>
    <w:rsid w:val="00746E76"/>
    <w:rsid w:val="007474CD"/>
    <w:rsid w:val="00750463"/>
    <w:rsid w:val="007513DC"/>
    <w:rsid w:val="007515CD"/>
    <w:rsid w:val="007517BF"/>
    <w:rsid w:val="00751893"/>
    <w:rsid w:val="00752AE0"/>
    <w:rsid w:val="00753639"/>
    <w:rsid w:val="0075419B"/>
    <w:rsid w:val="007544C0"/>
    <w:rsid w:val="00756E57"/>
    <w:rsid w:val="00756E64"/>
    <w:rsid w:val="007573FD"/>
    <w:rsid w:val="00757697"/>
    <w:rsid w:val="007600E4"/>
    <w:rsid w:val="00760EF7"/>
    <w:rsid w:val="00760F62"/>
    <w:rsid w:val="0076106F"/>
    <w:rsid w:val="00761470"/>
    <w:rsid w:val="00761566"/>
    <w:rsid w:val="00762855"/>
    <w:rsid w:val="00764082"/>
    <w:rsid w:val="00764C5F"/>
    <w:rsid w:val="0076629E"/>
    <w:rsid w:val="00766E3F"/>
    <w:rsid w:val="007672C9"/>
    <w:rsid w:val="00767C84"/>
    <w:rsid w:val="00767DCD"/>
    <w:rsid w:val="007704A6"/>
    <w:rsid w:val="00770D3D"/>
    <w:rsid w:val="007718B9"/>
    <w:rsid w:val="007724A8"/>
    <w:rsid w:val="0077285E"/>
    <w:rsid w:val="00773B0F"/>
    <w:rsid w:val="00773C74"/>
    <w:rsid w:val="007746EA"/>
    <w:rsid w:val="00774808"/>
    <w:rsid w:val="00774AC6"/>
    <w:rsid w:val="007760D7"/>
    <w:rsid w:val="007767A5"/>
    <w:rsid w:val="00776EE7"/>
    <w:rsid w:val="007772F0"/>
    <w:rsid w:val="00777CF3"/>
    <w:rsid w:val="0078107C"/>
    <w:rsid w:val="00781917"/>
    <w:rsid w:val="00781DB2"/>
    <w:rsid w:val="00781FA6"/>
    <w:rsid w:val="00783023"/>
    <w:rsid w:val="00783067"/>
    <w:rsid w:val="0078473D"/>
    <w:rsid w:val="007867A4"/>
    <w:rsid w:val="00790040"/>
    <w:rsid w:val="00790963"/>
    <w:rsid w:val="007919EC"/>
    <w:rsid w:val="00791C17"/>
    <w:rsid w:val="00791FAD"/>
    <w:rsid w:val="0079205A"/>
    <w:rsid w:val="00792380"/>
    <w:rsid w:val="00792964"/>
    <w:rsid w:val="00792F19"/>
    <w:rsid w:val="007930DE"/>
    <w:rsid w:val="007940B3"/>
    <w:rsid w:val="007949CB"/>
    <w:rsid w:val="00794F29"/>
    <w:rsid w:val="0079740F"/>
    <w:rsid w:val="007978F6"/>
    <w:rsid w:val="00797B3E"/>
    <w:rsid w:val="007A015E"/>
    <w:rsid w:val="007A0264"/>
    <w:rsid w:val="007A03FA"/>
    <w:rsid w:val="007A0F3F"/>
    <w:rsid w:val="007A1033"/>
    <w:rsid w:val="007A194B"/>
    <w:rsid w:val="007A19C2"/>
    <w:rsid w:val="007A1B44"/>
    <w:rsid w:val="007A1D24"/>
    <w:rsid w:val="007A1EAE"/>
    <w:rsid w:val="007A2478"/>
    <w:rsid w:val="007A2F97"/>
    <w:rsid w:val="007A3197"/>
    <w:rsid w:val="007A376B"/>
    <w:rsid w:val="007A39D1"/>
    <w:rsid w:val="007A4650"/>
    <w:rsid w:val="007A4DF1"/>
    <w:rsid w:val="007A53B3"/>
    <w:rsid w:val="007A6365"/>
    <w:rsid w:val="007A643A"/>
    <w:rsid w:val="007A66F7"/>
    <w:rsid w:val="007A6F20"/>
    <w:rsid w:val="007A6F62"/>
    <w:rsid w:val="007A7481"/>
    <w:rsid w:val="007B3371"/>
    <w:rsid w:val="007B3E8D"/>
    <w:rsid w:val="007B54A3"/>
    <w:rsid w:val="007B5659"/>
    <w:rsid w:val="007B5B29"/>
    <w:rsid w:val="007B67D2"/>
    <w:rsid w:val="007B6900"/>
    <w:rsid w:val="007B6DA2"/>
    <w:rsid w:val="007B7B3A"/>
    <w:rsid w:val="007B7F06"/>
    <w:rsid w:val="007C069A"/>
    <w:rsid w:val="007C1357"/>
    <w:rsid w:val="007C1E57"/>
    <w:rsid w:val="007C2A97"/>
    <w:rsid w:val="007C30B4"/>
    <w:rsid w:val="007C3577"/>
    <w:rsid w:val="007C42A0"/>
    <w:rsid w:val="007C436C"/>
    <w:rsid w:val="007C4CCD"/>
    <w:rsid w:val="007C5122"/>
    <w:rsid w:val="007C5294"/>
    <w:rsid w:val="007C531E"/>
    <w:rsid w:val="007C55BA"/>
    <w:rsid w:val="007C5652"/>
    <w:rsid w:val="007C6425"/>
    <w:rsid w:val="007C64CA"/>
    <w:rsid w:val="007C6AB5"/>
    <w:rsid w:val="007C7869"/>
    <w:rsid w:val="007C7964"/>
    <w:rsid w:val="007C7EF9"/>
    <w:rsid w:val="007C7F41"/>
    <w:rsid w:val="007D1153"/>
    <w:rsid w:val="007D2D78"/>
    <w:rsid w:val="007D43ED"/>
    <w:rsid w:val="007D4710"/>
    <w:rsid w:val="007D479D"/>
    <w:rsid w:val="007D57ED"/>
    <w:rsid w:val="007D75E6"/>
    <w:rsid w:val="007E0411"/>
    <w:rsid w:val="007E049F"/>
    <w:rsid w:val="007E0C5E"/>
    <w:rsid w:val="007E0F46"/>
    <w:rsid w:val="007E1A5E"/>
    <w:rsid w:val="007E206C"/>
    <w:rsid w:val="007E3442"/>
    <w:rsid w:val="007E34FC"/>
    <w:rsid w:val="007E4355"/>
    <w:rsid w:val="007E4682"/>
    <w:rsid w:val="007E47A5"/>
    <w:rsid w:val="007E5E90"/>
    <w:rsid w:val="007E6178"/>
    <w:rsid w:val="007E6F84"/>
    <w:rsid w:val="007E751B"/>
    <w:rsid w:val="007E7A31"/>
    <w:rsid w:val="007E7AFA"/>
    <w:rsid w:val="007E7B17"/>
    <w:rsid w:val="007F0045"/>
    <w:rsid w:val="007F03B8"/>
    <w:rsid w:val="007F2355"/>
    <w:rsid w:val="007F2A55"/>
    <w:rsid w:val="007F30AC"/>
    <w:rsid w:val="007F33DB"/>
    <w:rsid w:val="007F3515"/>
    <w:rsid w:val="007F3C3B"/>
    <w:rsid w:val="007F3CD4"/>
    <w:rsid w:val="007F4008"/>
    <w:rsid w:val="007F54FD"/>
    <w:rsid w:val="007F73B5"/>
    <w:rsid w:val="008003A5"/>
    <w:rsid w:val="0080060B"/>
    <w:rsid w:val="00800C17"/>
    <w:rsid w:val="00800D14"/>
    <w:rsid w:val="00800E77"/>
    <w:rsid w:val="00802114"/>
    <w:rsid w:val="00802237"/>
    <w:rsid w:val="008025AD"/>
    <w:rsid w:val="00802640"/>
    <w:rsid w:val="00803284"/>
    <w:rsid w:val="00805552"/>
    <w:rsid w:val="008062AE"/>
    <w:rsid w:val="008063A8"/>
    <w:rsid w:val="00806C79"/>
    <w:rsid w:val="0080728A"/>
    <w:rsid w:val="00807E1D"/>
    <w:rsid w:val="00807EB6"/>
    <w:rsid w:val="00810516"/>
    <w:rsid w:val="00810DD7"/>
    <w:rsid w:val="00812319"/>
    <w:rsid w:val="00813B22"/>
    <w:rsid w:val="00814BD5"/>
    <w:rsid w:val="008176C1"/>
    <w:rsid w:val="00817FFD"/>
    <w:rsid w:val="00820E86"/>
    <w:rsid w:val="008211D7"/>
    <w:rsid w:val="00821213"/>
    <w:rsid w:val="00821B22"/>
    <w:rsid w:val="008224DB"/>
    <w:rsid w:val="008227BA"/>
    <w:rsid w:val="008229EB"/>
    <w:rsid w:val="00822F60"/>
    <w:rsid w:val="00823662"/>
    <w:rsid w:val="00823935"/>
    <w:rsid w:val="00823C47"/>
    <w:rsid w:val="00824C1F"/>
    <w:rsid w:val="00825041"/>
    <w:rsid w:val="008264DA"/>
    <w:rsid w:val="00827004"/>
    <w:rsid w:val="00827F72"/>
    <w:rsid w:val="00830646"/>
    <w:rsid w:val="008308D3"/>
    <w:rsid w:val="00830FD9"/>
    <w:rsid w:val="00832600"/>
    <w:rsid w:val="00832EA9"/>
    <w:rsid w:val="00833BFA"/>
    <w:rsid w:val="00833D27"/>
    <w:rsid w:val="008344F3"/>
    <w:rsid w:val="00834969"/>
    <w:rsid w:val="008356EC"/>
    <w:rsid w:val="00836AAA"/>
    <w:rsid w:val="00836BE8"/>
    <w:rsid w:val="008411E5"/>
    <w:rsid w:val="00843749"/>
    <w:rsid w:val="00844DB0"/>
    <w:rsid w:val="00844E13"/>
    <w:rsid w:val="008460F1"/>
    <w:rsid w:val="00846210"/>
    <w:rsid w:val="008471F8"/>
    <w:rsid w:val="00847594"/>
    <w:rsid w:val="008476C9"/>
    <w:rsid w:val="00847852"/>
    <w:rsid w:val="00847D44"/>
    <w:rsid w:val="00850415"/>
    <w:rsid w:val="0085064F"/>
    <w:rsid w:val="0085081B"/>
    <w:rsid w:val="0085151B"/>
    <w:rsid w:val="008530ED"/>
    <w:rsid w:val="0085498C"/>
    <w:rsid w:val="008549A3"/>
    <w:rsid w:val="00854B2A"/>
    <w:rsid w:val="008558AE"/>
    <w:rsid w:val="0085676E"/>
    <w:rsid w:val="00857262"/>
    <w:rsid w:val="0085740C"/>
    <w:rsid w:val="008576D4"/>
    <w:rsid w:val="00857B7C"/>
    <w:rsid w:val="00861138"/>
    <w:rsid w:val="008612B7"/>
    <w:rsid w:val="008613A0"/>
    <w:rsid w:val="00862350"/>
    <w:rsid w:val="00863D7E"/>
    <w:rsid w:val="00864071"/>
    <w:rsid w:val="00864187"/>
    <w:rsid w:val="008643A5"/>
    <w:rsid w:val="00865873"/>
    <w:rsid w:val="00865E47"/>
    <w:rsid w:val="00866BB9"/>
    <w:rsid w:val="00867AE3"/>
    <w:rsid w:val="00867BD9"/>
    <w:rsid w:val="0087000D"/>
    <w:rsid w:val="008707CE"/>
    <w:rsid w:val="00870958"/>
    <w:rsid w:val="00871149"/>
    <w:rsid w:val="0087168F"/>
    <w:rsid w:val="008725D8"/>
    <w:rsid w:val="008731B9"/>
    <w:rsid w:val="00873323"/>
    <w:rsid w:val="008735B2"/>
    <w:rsid w:val="00873679"/>
    <w:rsid w:val="00873D68"/>
    <w:rsid w:val="00874292"/>
    <w:rsid w:val="00875693"/>
    <w:rsid w:val="00875DF7"/>
    <w:rsid w:val="00876563"/>
    <w:rsid w:val="00877B37"/>
    <w:rsid w:val="00877C1A"/>
    <w:rsid w:val="00880971"/>
    <w:rsid w:val="008827B2"/>
    <w:rsid w:val="008834A7"/>
    <w:rsid w:val="008836A2"/>
    <w:rsid w:val="00883BA6"/>
    <w:rsid w:val="008840D1"/>
    <w:rsid w:val="008843B2"/>
    <w:rsid w:val="00884443"/>
    <w:rsid w:val="008852FE"/>
    <w:rsid w:val="008853B1"/>
    <w:rsid w:val="008860F3"/>
    <w:rsid w:val="00886EF1"/>
    <w:rsid w:val="00886F64"/>
    <w:rsid w:val="008878AE"/>
    <w:rsid w:val="00887A37"/>
    <w:rsid w:val="00887EE8"/>
    <w:rsid w:val="00890CFC"/>
    <w:rsid w:val="00890D43"/>
    <w:rsid w:val="0089100A"/>
    <w:rsid w:val="008914A1"/>
    <w:rsid w:val="008914E8"/>
    <w:rsid w:val="00891519"/>
    <w:rsid w:val="00891844"/>
    <w:rsid w:val="00891915"/>
    <w:rsid w:val="00891BCA"/>
    <w:rsid w:val="0089215A"/>
    <w:rsid w:val="008929B5"/>
    <w:rsid w:val="00892BD4"/>
    <w:rsid w:val="00893CE5"/>
    <w:rsid w:val="00894A4E"/>
    <w:rsid w:val="00895E43"/>
    <w:rsid w:val="008963FC"/>
    <w:rsid w:val="00896992"/>
    <w:rsid w:val="0089761E"/>
    <w:rsid w:val="00897629"/>
    <w:rsid w:val="008977D5"/>
    <w:rsid w:val="008A0008"/>
    <w:rsid w:val="008A0B79"/>
    <w:rsid w:val="008A0DE3"/>
    <w:rsid w:val="008A12FF"/>
    <w:rsid w:val="008A17B6"/>
    <w:rsid w:val="008A2652"/>
    <w:rsid w:val="008A2A42"/>
    <w:rsid w:val="008A3ACC"/>
    <w:rsid w:val="008A4198"/>
    <w:rsid w:val="008A4F0A"/>
    <w:rsid w:val="008A5382"/>
    <w:rsid w:val="008A59DA"/>
    <w:rsid w:val="008A5BB8"/>
    <w:rsid w:val="008A5FBD"/>
    <w:rsid w:val="008A633A"/>
    <w:rsid w:val="008A68E4"/>
    <w:rsid w:val="008A6A96"/>
    <w:rsid w:val="008A7D53"/>
    <w:rsid w:val="008B0520"/>
    <w:rsid w:val="008B1F08"/>
    <w:rsid w:val="008B23DF"/>
    <w:rsid w:val="008B3205"/>
    <w:rsid w:val="008B39B1"/>
    <w:rsid w:val="008B40A3"/>
    <w:rsid w:val="008B4134"/>
    <w:rsid w:val="008B4756"/>
    <w:rsid w:val="008B52B8"/>
    <w:rsid w:val="008B53D2"/>
    <w:rsid w:val="008B6590"/>
    <w:rsid w:val="008B6EF6"/>
    <w:rsid w:val="008B73C1"/>
    <w:rsid w:val="008C0442"/>
    <w:rsid w:val="008C1A9F"/>
    <w:rsid w:val="008C1C75"/>
    <w:rsid w:val="008C1D0F"/>
    <w:rsid w:val="008C2667"/>
    <w:rsid w:val="008C306A"/>
    <w:rsid w:val="008C3EF5"/>
    <w:rsid w:val="008C4015"/>
    <w:rsid w:val="008C4195"/>
    <w:rsid w:val="008C628F"/>
    <w:rsid w:val="008C64E5"/>
    <w:rsid w:val="008C6E08"/>
    <w:rsid w:val="008C7FE7"/>
    <w:rsid w:val="008D0878"/>
    <w:rsid w:val="008D08A4"/>
    <w:rsid w:val="008D0B56"/>
    <w:rsid w:val="008D14F4"/>
    <w:rsid w:val="008D15D9"/>
    <w:rsid w:val="008D1A4A"/>
    <w:rsid w:val="008D1B55"/>
    <w:rsid w:val="008D267E"/>
    <w:rsid w:val="008D2DB6"/>
    <w:rsid w:val="008D31E9"/>
    <w:rsid w:val="008D362C"/>
    <w:rsid w:val="008D46DC"/>
    <w:rsid w:val="008D473F"/>
    <w:rsid w:val="008D4A4A"/>
    <w:rsid w:val="008D5EC2"/>
    <w:rsid w:val="008D63F1"/>
    <w:rsid w:val="008D6650"/>
    <w:rsid w:val="008D6E7F"/>
    <w:rsid w:val="008D7744"/>
    <w:rsid w:val="008E032B"/>
    <w:rsid w:val="008E0445"/>
    <w:rsid w:val="008E0858"/>
    <w:rsid w:val="008E08FA"/>
    <w:rsid w:val="008E21AF"/>
    <w:rsid w:val="008E3421"/>
    <w:rsid w:val="008E3502"/>
    <w:rsid w:val="008E35B7"/>
    <w:rsid w:val="008E45DC"/>
    <w:rsid w:val="008E5470"/>
    <w:rsid w:val="008E55B5"/>
    <w:rsid w:val="008E5B05"/>
    <w:rsid w:val="008E6363"/>
    <w:rsid w:val="008E7093"/>
    <w:rsid w:val="008F0BE1"/>
    <w:rsid w:val="008F0C72"/>
    <w:rsid w:val="008F0DA9"/>
    <w:rsid w:val="008F28A3"/>
    <w:rsid w:val="008F3192"/>
    <w:rsid w:val="008F33D7"/>
    <w:rsid w:val="008F3A5B"/>
    <w:rsid w:val="008F42D0"/>
    <w:rsid w:val="008F45BE"/>
    <w:rsid w:val="008F4D6A"/>
    <w:rsid w:val="008F534F"/>
    <w:rsid w:val="008F59B0"/>
    <w:rsid w:val="008F59E2"/>
    <w:rsid w:val="008F6AD9"/>
    <w:rsid w:val="008F7B07"/>
    <w:rsid w:val="008F7BF2"/>
    <w:rsid w:val="009000E6"/>
    <w:rsid w:val="0090054C"/>
    <w:rsid w:val="00900EA6"/>
    <w:rsid w:val="00901771"/>
    <w:rsid w:val="00901F7F"/>
    <w:rsid w:val="00902477"/>
    <w:rsid w:val="00902F94"/>
    <w:rsid w:val="00903106"/>
    <w:rsid w:val="009047BC"/>
    <w:rsid w:val="00904B24"/>
    <w:rsid w:val="00905416"/>
    <w:rsid w:val="00906007"/>
    <w:rsid w:val="009062C9"/>
    <w:rsid w:val="00907A5F"/>
    <w:rsid w:val="00907BCF"/>
    <w:rsid w:val="0091104A"/>
    <w:rsid w:val="00911150"/>
    <w:rsid w:val="00911CAA"/>
    <w:rsid w:val="0091204B"/>
    <w:rsid w:val="009124EE"/>
    <w:rsid w:val="00912986"/>
    <w:rsid w:val="0091304A"/>
    <w:rsid w:val="00913AF9"/>
    <w:rsid w:val="00914085"/>
    <w:rsid w:val="009166AD"/>
    <w:rsid w:val="009168C2"/>
    <w:rsid w:val="009179DE"/>
    <w:rsid w:val="00920426"/>
    <w:rsid w:val="009208A4"/>
    <w:rsid w:val="0092136C"/>
    <w:rsid w:val="00921F43"/>
    <w:rsid w:val="00923271"/>
    <w:rsid w:val="00923939"/>
    <w:rsid w:val="009244DA"/>
    <w:rsid w:val="00924CB3"/>
    <w:rsid w:val="0092516B"/>
    <w:rsid w:val="0092579B"/>
    <w:rsid w:val="00925E67"/>
    <w:rsid w:val="0092612D"/>
    <w:rsid w:val="00927708"/>
    <w:rsid w:val="00927B31"/>
    <w:rsid w:val="0093002C"/>
    <w:rsid w:val="00930A60"/>
    <w:rsid w:val="00930C6A"/>
    <w:rsid w:val="00931222"/>
    <w:rsid w:val="0093159E"/>
    <w:rsid w:val="00931BB1"/>
    <w:rsid w:val="00931D3F"/>
    <w:rsid w:val="009322B3"/>
    <w:rsid w:val="009338DF"/>
    <w:rsid w:val="00933B69"/>
    <w:rsid w:val="0093443A"/>
    <w:rsid w:val="00934D83"/>
    <w:rsid w:val="009351D7"/>
    <w:rsid w:val="0093529E"/>
    <w:rsid w:val="00935D6B"/>
    <w:rsid w:val="00935DD4"/>
    <w:rsid w:val="00936189"/>
    <w:rsid w:val="0093664D"/>
    <w:rsid w:val="00936A68"/>
    <w:rsid w:val="00937A71"/>
    <w:rsid w:val="009405D0"/>
    <w:rsid w:val="009409A7"/>
    <w:rsid w:val="00941BD7"/>
    <w:rsid w:val="009422E7"/>
    <w:rsid w:val="00942863"/>
    <w:rsid w:val="0094360A"/>
    <w:rsid w:val="009438F0"/>
    <w:rsid w:val="00943A91"/>
    <w:rsid w:val="00943E63"/>
    <w:rsid w:val="009441F1"/>
    <w:rsid w:val="009446B0"/>
    <w:rsid w:val="00945B05"/>
    <w:rsid w:val="00945C66"/>
    <w:rsid w:val="00946201"/>
    <w:rsid w:val="0094668A"/>
    <w:rsid w:val="00946A5B"/>
    <w:rsid w:val="00947298"/>
    <w:rsid w:val="009474D3"/>
    <w:rsid w:val="00950B84"/>
    <w:rsid w:val="00951AD3"/>
    <w:rsid w:val="00952188"/>
    <w:rsid w:val="0095275D"/>
    <w:rsid w:val="00953240"/>
    <w:rsid w:val="0095328F"/>
    <w:rsid w:val="00954414"/>
    <w:rsid w:val="00954E26"/>
    <w:rsid w:val="009555CA"/>
    <w:rsid w:val="009557BE"/>
    <w:rsid w:val="00955A83"/>
    <w:rsid w:val="00955F22"/>
    <w:rsid w:val="009561D3"/>
    <w:rsid w:val="0095647E"/>
    <w:rsid w:val="0095674F"/>
    <w:rsid w:val="00960225"/>
    <w:rsid w:val="00960949"/>
    <w:rsid w:val="009613A5"/>
    <w:rsid w:val="00961478"/>
    <w:rsid w:val="00961729"/>
    <w:rsid w:val="009622B7"/>
    <w:rsid w:val="009622FE"/>
    <w:rsid w:val="009629DA"/>
    <w:rsid w:val="00962E1E"/>
    <w:rsid w:val="00963BF4"/>
    <w:rsid w:val="0096490F"/>
    <w:rsid w:val="009661DB"/>
    <w:rsid w:val="0096622D"/>
    <w:rsid w:val="00967093"/>
    <w:rsid w:val="00970048"/>
    <w:rsid w:val="00970212"/>
    <w:rsid w:val="00970D53"/>
    <w:rsid w:val="009710C3"/>
    <w:rsid w:val="00971248"/>
    <w:rsid w:val="0097151E"/>
    <w:rsid w:val="00971C72"/>
    <w:rsid w:val="00971C7B"/>
    <w:rsid w:val="00971F8C"/>
    <w:rsid w:val="009736A8"/>
    <w:rsid w:val="009764C6"/>
    <w:rsid w:val="00976BF1"/>
    <w:rsid w:val="009801AD"/>
    <w:rsid w:val="00980308"/>
    <w:rsid w:val="0098095A"/>
    <w:rsid w:val="00982087"/>
    <w:rsid w:val="009826FD"/>
    <w:rsid w:val="009828D7"/>
    <w:rsid w:val="0098319F"/>
    <w:rsid w:val="00983C37"/>
    <w:rsid w:val="00983EE0"/>
    <w:rsid w:val="00984C65"/>
    <w:rsid w:val="00984DCC"/>
    <w:rsid w:val="00984FCA"/>
    <w:rsid w:val="009860EA"/>
    <w:rsid w:val="009878F9"/>
    <w:rsid w:val="0099012E"/>
    <w:rsid w:val="009901F5"/>
    <w:rsid w:val="009901FE"/>
    <w:rsid w:val="009916B1"/>
    <w:rsid w:val="00991B10"/>
    <w:rsid w:val="00991B19"/>
    <w:rsid w:val="00993832"/>
    <w:rsid w:val="00993AE3"/>
    <w:rsid w:val="00993CCD"/>
    <w:rsid w:val="00994B71"/>
    <w:rsid w:val="009950A9"/>
    <w:rsid w:val="009951BB"/>
    <w:rsid w:val="00995EC5"/>
    <w:rsid w:val="0099609D"/>
    <w:rsid w:val="00996839"/>
    <w:rsid w:val="009A12BE"/>
    <w:rsid w:val="009A1350"/>
    <w:rsid w:val="009A2186"/>
    <w:rsid w:val="009A28C6"/>
    <w:rsid w:val="009A3BD8"/>
    <w:rsid w:val="009A3C8B"/>
    <w:rsid w:val="009A3CF9"/>
    <w:rsid w:val="009A40F5"/>
    <w:rsid w:val="009A4A20"/>
    <w:rsid w:val="009A4BCF"/>
    <w:rsid w:val="009A4BF3"/>
    <w:rsid w:val="009A4C09"/>
    <w:rsid w:val="009A4C39"/>
    <w:rsid w:val="009A5339"/>
    <w:rsid w:val="009A53CC"/>
    <w:rsid w:val="009A54AB"/>
    <w:rsid w:val="009A566A"/>
    <w:rsid w:val="009A5CAC"/>
    <w:rsid w:val="009A6A9E"/>
    <w:rsid w:val="009A75DA"/>
    <w:rsid w:val="009A77F2"/>
    <w:rsid w:val="009B04C2"/>
    <w:rsid w:val="009B17D4"/>
    <w:rsid w:val="009B1AB9"/>
    <w:rsid w:val="009B1B54"/>
    <w:rsid w:val="009B1B63"/>
    <w:rsid w:val="009B33E9"/>
    <w:rsid w:val="009B37F0"/>
    <w:rsid w:val="009B38D6"/>
    <w:rsid w:val="009B4857"/>
    <w:rsid w:val="009B52C3"/>
    <w:rsid w:val="009B5D20"/>
    <w:rsid w:val="009B60BC"/>
    <w:rsid w:val="009B6DA3"/>
    <w:rsid w:val="009B6E19"/>
    <w:rsid w:val="009B7589"/>
    <w:rsid w:val="009B7B63"/>
    <w:rsid w:val="009B7C7A"/>
    <w:rsid w:val="009C17FC"/>
    <w:rsid w:val="009C3239"/>
    <w:rsid w:val="009C402F"/>
    <w:rsid w:val="009C525B"/>
    <w:rsid w:val="009C59B6"/>
    <w:rsid w:val="009C5EB5"/>
    <w:rsid w:val="009C61DA"/>
    <w:rsid w:val="009C6BA7"/>
    <w:rsid w:val="009C6E7B"/>
    <w:rsid w:val="009C79DA"/>
    <w:rsid w:val="009D09D4"/>
    <w:rsid w:val="009D0A46"/>
    <w:rsid w:val="009D0B31"/>
    <w:rsid w:val="009D17AF"/>
    <w:rsid w:val="009D1805"/>
    <w:rsid w:val="009D1F50"/>
    <w:rsid w:val="009D21F7"/>
    <w:rsid w:val="009D235B"/>
    <w:rsid w:val="009D24C4"/>
    <w:rsid w:val="009D2882"/>
    <w:rsid w:val="009D2B47"/>
    <w:rsid w:val="009D2FED"/>
    <w:rsid w:val="009D43D9"/>
    <w:rsid w:val="009D4468"/>
    <w:rsid w:val="009D480B"/>
    <w:rsid w:val="009D4827"/>
    <w:rsid w:val="009D4D65"/>
    <w:rsid w:val="009D5078"/>
    <w:rsid w:val="009D58BB"/>
    <w:rsid w:val="009D6038"/>
    <w:rsid w:val="009D618C"/>
    <w:rsid w:val="009D6EBD"/>
    <w:rsid w:val="009D76D6"/>
    <w:rsid w:val="009D7F77"/>
    <w:rsid w:val="009E0018"/>
    <w:rsid w:val="009E0027"/>
    <w:rsid w:val="009E0092"/>
    <w:rsid w:val="009E0EEF"/>
    <w:rsid w:val="009E1843"/>
    <w:rsid w:val="009E1CFD"/>
    <w:rsid w:val="009E2022"/>
    <w:rsid w:val="009E2B0A"/>
    <w:rsid w:val="009E50A7"/>
    <w:rsid w:val="009E5AF5"/>
    <w:rsid w:val="009E63AD"/>
    <w:rsid w:val="009E6A0C"/>
    <w:rsid w:val="009E6ECD"/>
    <w:rsid w:val="009E743B"/>
    <w:rsid w:val="009E7AFF"/>
    <w:rsid w:val="009F03D9"/>
    <w:rsid w:val="009F048C"/>
    <w:rsid w:val="009F0FC5"/>
    <w:rsid w:val="009F1781"/>
    <w:rsid w:val="009F1E25"/>
    <w:rsid w:val="009F1E54"/>
    <w:rsid w:val="009F21D7"/>
    <w:rsid w:val="009F26F5"/>
    <w:rsid w:val="009F3A14"/>
    <w:rsid w:val="009F4132"/>
    <w:rsid w:val="009F446E"/>
    <w:rsid w:val="009F474C"/>
    <w:rsid w:val="009F49A3"/>
    <w:rsid w:val="009F49ED"/>
    <w:rsid w:val="009F4E9B"/>
    <w:rsid w:val="009F5274"/>
    <w:rsid w:val="009F6214"/>
    <w:rsid w:val="009F626B"/>
    <w:rsid w:val="009F67A7"/>
    <w:rsid w:val="009F72A1"/>
    <w:rsid w:val="009F730B"/>
    <w:rsid w:val="00A0092B"/>
    <w:rsid w:val="00A00B08"/>
    <w:rsid w:val="00A01997"/>
    <w:rsid w:val="00A02601"/>
    <w:rsid w:val="00A027CD"/>
    <w:rsid w:val="00A02FEA"/>
    <w:rsid w:val="00A03641"/>
    <w:rsid w:val="00A0455B"/>
    <w:rsid w:val="00A04854"/>
    <w:rsid w:val="00A04A44"/>
    <w:rsid w:val="00A05310"/>
    <w:rsid w:val="00A07455"/>
    <w:rsid w:val="00A07CBF"/>
    <w:rsid w:val="00A102E8"/>
    <w:rsid w:val="00A11010"/>
    <w:rsid w:val="00A11099"/>
    <w:rsid w:val="00A111F7"/>
    <w:rsid w:val="00A11939"/>
    <w:rsid w:val="00A11B24"/>
    <w:rsid w:val="00A13066"/>
    <w:rsid w:val="00A1340E"/>
    <w:rsid w:val="00A1437A"/>
    <w:rsid w:val="00A14811"/>
    <w:rsid w:val="00A1487A"/>
    <w:rsid w:val="00A14968"/>
    <w:rsid w:val="00A14F95"/>
    <w:rsid w:val="00A1541E"/>
    <w:rsid w:val="00A15578"/>
    <w:rsid w:val="00A1579C"/>
    <w:rsid w:val="00A1680A"/>
    <w:rsid w:val="00A1774D"/>
    <w:rsid w:val="00A1787E"/>
    <w:rsid w:val="00A2022E"/>
    <w:rsid w:val="00A20C74"/>
    <w:rsid w:val="00A22014"/>
    <w:rsid w:val="00A226BA"/>
    <w:rsid w:val="00A22996"/>
    <w:rsid w:val="00A22C46"/>
    <w:rsid w:val="00A22F29"/>
    <w:rsid w:val="00A2394A"/>
    <w:rsid w:val="00A23B50"/>
    <w:rsid w:val="00A246B1"/>
    <w:rsid w:val="00A24FAB"/>
    <w:rsid w:val="00A25048"/>
    <w:rsid w:val="00A25971"/>
    <w:rsid w:val="00A27243"/>
    <w:rsid w:val="00A27786"/>
    <w:rsid w:val="00A27EB3"/>
    <w:rsid w:val="00A27EEF"/>
    <w:rsid w:val="00A30198"/>
    <w:rsid w:val="00A30667"/>
    <w:rsid w:val="00A306FC"/>
    <w:rsid w:val="00A3072B"/>
    <w:rsid w:val="00A30803"/>
    <w:rsid w:val="00A31397"/>
    <w:rsid w:val="00A31C2C"/>
    <w:rsid w:val="00A3226A"/>
    <w:rsid w:val="00A32627"/>
    <w:rsid w:val="00A3272B"/>
    <w:rsid w:val="00A338FA"/>
    <w:rsid w:val="00A33F95"/>
    <w:rsid w:val="00A3405C"/>
    <w:rsid w:val="00A345FA"/>
    <w:rsid w:val="00A350CC"/>
    <w:rsid w:val="00A35E7A"/>
    <w:rsid w:val="00A3778F"/>
    <w:rsid w:val="00A37A3E"/>
    <w:rsid w:val="00A37B60"/>
    <w:rsid w:val="00A41DE2"/>
    <w:rsid w:val="00A42AAF"/>
    <w:rsid w:val="00A434FA"/>
    <w:rsid w:val="00A4394D"/>
    <w:rsid w:val="00A44F10"/>
    <w:rsid w:val="00A45056"/>
    <w:rsid w:val="00A463BB"/>
    <w:rsid w:val="00A469DF"/>
    <w:rsid w:val="00A46E9F"/>
    <w:rsid w:val="00A473B3"/>
    <w:rsid w:val="00A50000"/>
    <w:rsid w:val="00A50044"/>
    <w:rsid w:val="00A501C6"/>
    <w:rsid w:val="00A502DB"/>
    <w:rsid w:val="00A50F79"/>
    <w:rsid w:val="00A518EE"/>
    <w:rsid w:val="00A51E7C"/>
    <w:rsid w:val="00A54746"/>
    <w:rsid w:val="00A576E7"/>
    <w:rsid w:val="00A577BD"/>
    <w:rsid w:val="00A5788D"/>
    <w:rsid w:val="00A57E9E"/>
    <w:rsid w:val="00A57EC4"/>
    <w:rsid w:val="00A60D5E"/>
    <w:rsid w:val="00A61144"/>
    <w:rsid w:val="00A62835"/>
    <w:rsid w:val="00A63904"/>
    <w:rsid w:val="00A644D1"/>
    <w:rsid w:val="00A66F72"/>
    <w:rsid w:val="00A67CDA"/>
    <w:rsid w:val="00A7020E"/>
    <w:rsid w:val="00A70666"/>
    <w:rsid w:val="00A70D79"/>
    <w:rsid w:val="00A70DB1"/>
    <w:rsid w:val="00A70E2B"/>
    <w:rsid w:val="00A72540"/>
    <w:rsid w:val="00A72A5F"/>
    <w:rsid w:val="00A73C08"/>
    <w:rsid w:val="00A76F34"/>
    <w:rsid w:val="00A778DD"/>
    <w:rsid w:val="00A77AE2"/>
    <w:rsid w:val="00A77D5B"/>
    <w:rsid w:val="00A817ED"/>
    <w:rsid w:val="00A8198F"/>
    <w:rsid w:val="00A81E09"/>
    <w:rsid w:val="00A82B4B"/>
    <w:rsid w:val="00A838C8"/>
    <w:rsid w:val="00A84607"/>
    <w:rsid w:val="00A84D3D"/>
    <w:rsid w:val="00A85257"/>
    <w:rsid w:val="00A853DE"/>
    <w:rsid w:val="00A85C7A"/>
    <w:rsid w:val="00A869DC"/>
    <w:rsid w:val="00A86B9D"/>
    <w:rsid w:val="00A86C1E"/>
    <w:rsid w:val="00A86F49"/>
    <w:rsid w:val="00A87263"/>
    <w:rsid w:val="00A879C9"/>
    <w:rsid w:val="00A87A35"/>
    <w:rsid w:val="00A90623"/>
    <w:rsid w:val="00A90926"/>
    <w:rsid w:val="00A90F6F"/>
    <w:rsid w:val="00A910B1"/>
    <w:rsid w:val="00A91F11"/>
    <w:rsid w:val="00A93CD0"/>
    <w:rsid w:val="00A93F34"/>
    <w:rsid w:val="00A93F83"/>
    <w:rsid w:val="00A949BE"/>
    <w:rsid w:val="00A94EE5"/>
    <w:rsid w:val="00A95162"/>
    <w:rsid w:val="00A952A0"/>
    <w:rsid w:val="00A95306"/>
    <w:rsid w:val="00A96556"/>
    <w:rsid w:val="00A97ECA"/>
    <w:rsid w:val="00AA09E0"/>
    <w:rsid w:val="00AA0BD6"/>
    <w:rsid w:val="00AA0FDA"/>
    <w:rsid w:val="00AA110D"/>
    <w:rsid w:val="00AA1116"/>
    <w:rsid w:val="00AA188F"/>
    <w:rsid w:val="00AA1C8E"/>
    <w:rsid w:val="00AA367E"/>
    <w:rsid w:val="00AA3A6E"/>
    <w:rsid w:val="00AA3DA3"/>
    <w:rsid w:val="00AA42FE"/>
    <w:rsid w:val="00AA47B5"/>
    <w:rsid w:val="00AA4930"/>
    <w:rsid w:val="00AA5106"/>
    <w:rsid w:val="00AA6D41"/>
    <w:rsid w:val="00AA73CB"/>
    <w:rsid w:val="00AA7575"/>
    <w:rsid w:val="00AA797D"/>
    <w:rsid w:val="00AA7AA1"/>
    <w:rsid w:val="00AA7D4D"/>
    <w:rsid w:val="00AA7FBF"/>
    <w:rsid w:val="00AB0011"/>
    <w:rsid w:val="00AB03B1"/>
    <w:rsid w:val="00AB0492"/>
    <w:rsid w:val="00AB1634"/>
    <w:rsid w:val="00AB1753"/>
    <w:rsid w:val="00AB1827"/>
    <w:rsid w:val="00AB2921"/>
    <w:rsid w:val="00AB2B05"/>
    <w:rsid w:val="00AB2E7F"/>
    <w:rsid w:val="00AB32BF"/>
    <w:rsid w:val="00AB3A2C"/>
    <w:rsid w:val="00AB414F"/>
    <w:rsid w:val="00AB4E89"/>
    <w:rsid w:val="00AB55B6"/>
    <w:rsid w:val="00AB7317"/>
    <w:rsid w:val="00AB781A"/>
    <w:rsid w:val="00AB7970"/>
    <w:rsid w:val="00AB7DB0"/>
    <w:rsid w:val="00AC002C"/>
    <w:rsid w:val="00AC07D2"/>
    <w:rsid w:val="00AC0CA4"/>
    <w:rsid w:val="00AC1473"/>
    <w:rsid w:val="00AC16C0"/>
    <w:rsid w:val="00AC1721"/>
    <w:rsid w:val="00AC1818"/>
    <w:rsid w:val="00AC2F3B"/>
    <w:rsid w:val="00AC35AC"/>
    <w:rsid w:val="00AC4B54"/>
    <w:rsid w:val="00AC4E79"/>
    <w:rsid w:val="00AC5688"/>
    <w:rsid w:val="00AC61F1"/>
    <w:rsid w:val="00AC62AC"/>
    <w:rsid w:val="00AC662C"/>
    <w:rsid w:val="00AC6BFB"/>
    <w:rsid w:val="00AC6E04"/>
    <w:rsid w:val="00AD0207"/>
    <w:rsid w:val="00AD0567"/>
    <w:rsid w:val="00AD1679"/>
    <w:rsid w:val="00AD1795"/>
    <w:rsid w:val="00AD28AA"/>
    <w:rsid w:val="00AD29C4"/>
    <w:rsid w:val="00AD35DE"/>
    <w:rsid w:val="00AD3CD0"/>
    <w:rsid w:val="00AD4989"/>
    <w:rsid w:val="00AD4A91"/>
    <w:rsid w:val="00AD4E24"/>
    <w:rsid w:val="00AD659B"/>
    <w:rsid w:val="00AD65CD"/>
    <w:rsid w:val="00AD78EA"/>
    <w:rsid w:val="00AD7B5E"/>
    <w:rsid w:val="00AE0006"/>
    <w:rsid w:val="00AE028A"/>
    <w:rsid w:val="00AE1A1C"/>
    <w:rsid w:val="00AE1BA0"/>
    <w:rsid w:val="00AE1F23"/>
    <w:rsid w:val="00AE234F"/>
    <w:rsid w:val="00AE2951"/>
    <w:rsid w:val="00AE422D"/>
    <w:rsid w:val="00AE4455"/>
    <w:rsid w:val="00AE4BDC"/>
    <w:rsid w:val="00AE4E39"/>
    <w:rsid w:val="00AE5DC8"/>
    <w:rsid w:val="00AE66CE"/>
    <w:rsid w:val="00AE67E2"/>
    <w:rsid w:val="00AE6B16"/>
    <w:rsid w:val="00AE7D02"/>
    <w:rsid w:val="00AF0381"/>
    <w:rsid w:val="00AF0753"/>
    <w:rsid w:val="00AF1477"/>
    <w:rsid w:val="00AF148C"/>
    <w:rsid w:val="00AF1610"/>
    <w:rsid w:val="00AF16A9"/>
    <w:rsid w:val="00AF175D"/>
    <w:rsid w:val="00AF2C4A"/>
    <w:rsid w:val="00AF5492"/>
    <w:rsid w:val="00AF59A1"/>
    <w:rsid w:val="00AF66A7"/>
    <w:rsid w:val="00AF69B1"/>
    <w:rsid w:val="00AF6F65"/>
    <w:rsid w:val="00AF7178"/>
    <w:rsid w:val="00AF7364"/>
    <w:rsid w:val="00AF7A09"/>
    <w:rsid w:val="00B005A7"/>
    <w:rsid w:val="00B02745"/>
    <w:rsid w:val="00B0381E"/>
    <w:rsid w:val="00B03E86"/>
    <w:rsid w:val="00B03F06"/>
    <w:rsid w:val="00B04254"/>
    <w:rsid w:val="00B04B4E"/>
    <w:rsid w:val="00B0543E"/>
    <w:rsid w:val="00B05B1B"/>
    <w:rsid w:val="00B06278"/>
    <w:rsid w:val="00B10858"/>
    <w:rsid w:val="00B1130C"/>
    <w:rsid w:val="00B113C8"/>
    <w:rsid w:val="00B119C5"/>
    <w:rsid w:val="00B11E6F"/>
    <w:rsid w:val="00B125CD"/>
    <w:rsid w:val="00B1379B"/>
    <w:rsid w:val="00B137F1"/>
    <w:rsid w:val="00B138CD"/>
    <w:rsid w:val="00B13C03"/>
    <w:rsid w:val="00B1488A"/>
    <w:rsid w:val="00B151EE"/>
    <w:rsid w:val="00B1547A"/>
    <w:rsid w:val="00B15574"/>
    <w:rsid w:val="00B156B1"/>
    <w:rsid w:val="00B164D2"/>
    <w:rsid w:val="00B17717"/>
    <w:rsid w:val="00B17852"/>
    <w:rsid w:val="00B17E0F"/>
    <w:rsid w:val="00B210DF"/>
    <w:rsid w:val="00B213E3"/>
    <w:rsid w:val="00B214F3"/>
    <w:rsid w:val="00B21DE9"/>
    <w:rsid w:val="00B229F6"/>
    <w:rsid w:val="00B23331"/>
    <w:rsid w:val="00B24046"/>
    <w:rsid w:val="00B24359"/>
    <w:rsid w:val="00B2618F"/>
    <w:rsid w:val="00B276C3"/>
    <w:rsid w:val="00B27703"/>
    <w:rsid w:val="00B308F8"/>
    <w:rsid w:val="00B30E07"/>
    <w:rsid w:val="00B31034"/>
    <w:rsid w:val="00B315B8"/>
    <w:rsid w:val="00B31B2C"/>
    <w:rsid w:val="00B32820"/>
    <w:rsid w:val="00B32B53"/>
    <w:rsid w:val="00B32B7C"/>
    <w:rsid w:val="00B32F03"/>
    <w:rsid w:val="00B34C43"/>
    <w:rsid w:val="00B3532D"/>
    <w:rsid w:val="00B35591"/>
    <w:rsid w:val="00B35653"/>
    <w:rsid w:val="00B356AF"/>
    <w:rsid w:val="00B35A47"/>
    <w:rsid w:val="00B35B85"/>
    <w:rsid w:val="00B35DD5"/>
    <w:rsid w:val="00B35FAA"/>
    <w:rsid w:val="00B36FD4"/>
    <w:rsid w:val="00B37253"/>
    <w:rsid w:val="00B4014D"/>
    <w:rsid w:val="00B402C7"/>
    <w:rsid w:val="00B40FC3"/>
    <w:rsid w:val="00B4229B"/>
    <w:rsid w:val="00B42824"/>
    <w:rsid w:val="00B42853"/>
    <w:rsid w:val="00B43EF8"/>
    <w:rsid w:val="00B449A6"/>
    <w:rsid w:val="00B45BEB"/>
    <w:rsid w:val="00B4624E"/>
    <w:rsid w:val="00B47531"/>
    <w:rsid w:val="00B47B52"/>
    <w:rsid w:val="00B47F4D"/>
    <w:rsid w:val="00B5075D"/>
    <w:rsid w:val="00B50A7C"/>
    <w:rsid w:val="00B5117E"/>
    <w:rsid w:val="00B51239"/>
    <w:rsid w:val="00B512D5"/>
    <w:rsid w:val="00B5167F"/>
    <w:rsid w:val="00B51AD6"/>
    <w:rsid w:val="00B526BC"/>
    <w:rsid w:val="00B52D21"/>
    <w:rsid w:val="00B52E84"/>
    <w:rsid w:val="00B52EE2"/>
    <w:rsid w:val="00B531CC"/>
    <w:rsid w:val="00B53690"/>
    <w:rsid w:val="00B53BF3"/>
    <w:rsid w:val="00B54360"/>
    <w:rsid w:val="00B55286"/>
    <w:rsid w:val="00B559ED"/>
    <w:rsid w:val="00B55AE0"/>
    <w:rsid w:val="00B55C4A"/>
    <w:rsid w:val="00B5639A"/>
    <w:rsid w:val="00B567BE"/>
    <w:rsid w:val="00B56BE5"/>
    <w:rsid w:val="00B578C3"/>
    <w:rsid w:val="00B57FA0"/>
    <w:rsid w:val="00B6084A"/>
    <w:rsid w:val="00B618CE"/>
    <w:rsid w:val="00B61958"/>
    <w:rsid w:val="00B63657"/>
    <w:rsid w:val="00B6385F"/>
    <w:rsid w:val="00B643EE"/>
    <w:rsid w:val="00B6669C"/>
    <w:rsid w:val="00B6705C"/>
    <w:rsid w:val="00B670EA"/>
    <w:rsid w:val="00B67CB2"/>
    <w:rsid w:val="00B70098"/>
    <w:rsid w:val="00B705F6"/>
    <w:rsid w:val="00B718E7"/>
    <w:rsid w:val="00B73F6D"/>
    <w:rsid w:val="00B74B13"/>
    <w:rsid w:val="00B74E5F"/>
    <w:rsid w:val="00B752E4"/>
    <w:rsid w:val="00B75610"/>
    <w:rsid w:val="00B7603D"/>
    <w:rsid w:val="00B76390"/>
    <w:rsid w:val="00B778CC"/>
    <w:rsid w:val="00B77FCD"/>
    <w:rsid w:val="00B80CDC"/>
    <w:rsid w:val="00B817BC"/>
    <w:rsid w:val="00B81A8C"/>
    <w:rsid w:val="00B81D3E"/>
    <w:rsid w:val="00B81F4E"/>
    <w:rsid w:val="00B82299"/>
    <w:rsid w:val="00B83171"/>
    <w:rsid w:val="00B83441"/>
    <w:rsid w:val="00B84503"/>
    <w:rsid w:val="00B84CD4"/>
    <w:rsid w:val="00B8529F"/>
    <w:rsid w:val="00B85872"/>
    <w:rsid w:val="00B85C79"/>
    <w:rsid w:val="00B86BEB"/>
    <w:rsid w:val="00B87845"/>
    <w:rsid w:val="00B87859"/>
    <w:rsid w:val="00B8786B"/>
    <w:rsid w:val="00B878B4"/>
    <w:rsid w:val="00B87D20"/>
    <w:rsid w:val="00B90697"/>
    <w:rsid w:val="00B916E0"/>
    <w:rsid w:val="00B916E2"/>
    <w:rsid w:val="00B92491"/>
    <w:rsid w:val="00B9294F"/>
    <w:rsid w:val="00B92B27"/>
    <w:rsid w:val="00B93802"/>
    <w:rsid w:val="00B93AF0"/>
    <w:rsid w:val="00B96A31"/>
    <w:rsid w:val="00B96D7D"/>
    <w:rsid w:val="00B974A4"/>
    <w:rsid w:val="00BA09FB"/>
    <w:rsid w:val="00BA0AFE"/>
    <w:rsid w:val="00BA0C06"/>
    <w:rsid w:val="00BA0DFD"/>
    <w:rsid w:val="00BA13AE"/>
    <w:rsid w:val="00BA1447"/>
    <w:rsid w:val="00BA24BE"/>
    <w:rsid w:val="00BA3A75"/>
    <w:rsid w:val="00BA3EA0"/>
    <w:rsid w:val="00BA4304"/>
    <w:rsid w:val="00BA4356"/>
    <w:rsid w:val="00BA43B8"/>
    <w:rsid w:val="00BA447D"/>
    <w:rsid w:val="00BA5593"/>
    <w:rsid w:val="00BA5632"/>
    <w:rsid w:val="00BA5CB7"/>
    <w:rsid w:val="00BA64DE"/>
    <w:rsid w:val="00BA6E53"/>
    <w:rsid w:val="00BA749D"/>
    <w:rsid w:val="00BA76BD"/>
    <w:rsid w:val="00BA7825"/>
    <w:rsid w:val="00BB05E1"/>
    <w:rsid w:val="00BB0C06"/>
    <w:rsid w:val="00BB15A1"/>
    <w:rsid w:val="00BB1D15"/>
    <w:rsid w:val="00BB22D9"/>
    <w:rsid w:val="00BB2838"/>
    <w:rsid w:val="00BB2B77"/>
    <w:rsid w:val="00BB3321"/>
    <w:rsid w:val="00BB3F67"/>
    <w:rsid w:val="00BB44A7"/>
    <w:rsid w:val="00BB49FE"/>
    <w:rsid w:val="00BB51FA"/>
    <w:rsid w:val="00BB52D6"/>
    <w:rsid w:val="00BB74AB"/>
    <w:rsid w:val="00BB763B"/>
    <w:rsid w:val="00BB7EDE"/>
    <w:rsid w:val="00BC0150"/>
    <w:rsid w:val="00BC051F"/>
    <w:rsid w:val="00BC1250"/>
    <w:rsid w:val="00BC2857"/>
    <w:rsid w:val="00BC396F"/>
    <w:rsid w:val="00BC3CB8"/>
    <w:rsid w:val="00BC4274"/>
    <w:rsid w:val="00BC57B9"/>
    <w:rsid w:val="00BC5D41"/>
    <w:rsid w:val="00BC62DA"/>
    <w:rsid w:val="00BC7A63"/>
    <w:rsid w:val="00BD122B"/>
    <w:rsid w:val="00BD2019"/>
    <w:rsid w:val="00BD2784"/>
    <w:rsid w:val="00BD3A58"/>
    <w:rsid w:val="00BD4619"/>
    <w:rsid w:val="00BD6152"/>
    <w:rsid w:val="00BD6BB4"/>
    <w:rsid w:val="00BD6C6A"/>
    <w:rsid w:val="00BD6EDA"/>
    <w:rsid w:val="00BD788A"/>
    <w:rsid w:val="00BE050F"/>
    <w:rsid w:val="00BE08D4"/>
    <w:rsid w:val="00BE0E36"/>
    <w:rsid w:val="00BE1F49"/>
    <w:rsid w:val="00BE2302"/>
    <w:rsid w:val="00BE2DEC"/>
    <w:rsid w:val="00BE337D"/>
    <w:rsid w:val="00BE43F6"/>
    <w:rsid w:val="00BE4956"/>
    <w:rsid w:val="00BE5A16"/>
    <w:rsid w:val="00BE7CBD"/>
    <w:rsid w:val="00BE7D1C"/>
    <w:rsid w:val="00BE7D6C"/>
    <w:rsid w:val="00BF0653"/>
    <w:rsid w:val="00BF0F38"/>
    <w:rsid w:val="00BF118B"/>
    <w:rsid w:val="00BF1501"/>
    <w:rsid w:val="00BF1628"/>
    <w:rsid w:val="00BF1C5B"/>
    <w:rsid w:val="00BF1D33"/>
    <w:rsid w:val="00BF1F84"/>
    <w:rsid w:val="00BF2D06"/>
    <w:rsid w:val="00BF33A9"/>
    <w:rsid w:val="00BF37C0"/>
    <w:rsid w:val="00BF3EB8"/>
    <w:rsid w:val="00BF3F6A"/>
    <w:rsid w:val="00BF4208"/>
    <w:rsid w:val="00BF431B"/>
    <w:rsid w:val="00BF5175"/>
    <w:rsid w:val="00BF5F99"/>
    <w:rsid w:val="00BF751B"/>
    <w:rsid w:val="00BF763E"/>
    <w:rsid w:val="00BF7ACF"/>
    <w:rsid w:val="00C00BED"/>
    <w:rsid w:val="00C0104D"/>
    <w:rsid w:val="00C0223C"/>
    <w:rsid w:val="00C024C3"/>
    <w:rsid w:val="00C025A7"/>
    <w:rsid w:val="00C03648"/>
    <w:rsid w:val="00C0388C"/>
    <w:rsid w:val="00C039A9"/>
    <w:rsid w:val="00C0434E"/>
    <w:rsid w:val="00C0527B"/>
    <w:rsid w:val="00C054F3"/>
    <w:rsid w:val="00C05597"/>
    <w:rsid w:val="00C059FE"/>
    <w:rsid w:val="00C06783"/>
    <w:rsid w:val="00C06FEA"/>
    <w:rsid w:val="00C074F6"/>
    <w:rsid w:val="00C079A6"/>
    <w:rsid w:val="00C079E4"/>
    <w:rsid w:val="00C10AF5"/>
    <w:rsid w:val="00C10BD3"/>
    <w:rsid w:val="00C10C9A"/>
    <w:rsid w:val="00C11734"/>
    <w:rsid w:val="00C117BE"/>
    <w:rsid w:val="00C11AD4"/>
    <w:rsid w:val="00C11AF8"/>
    <w:rsid w:val="00C120C1"/>
    <w:rsid w:val="00C1277B"/>
    <w:rsid w:val="00C12AAB"/>
    <w:rsid w:val="00C12B4B"/>
    <w:rsid w:val="00C139A2"/>
    <w:rsid w:val="00C140F3"/>
    <w:rsid w:val="00C15323"/>
    <w:rsid w:val="00C1543D"/>
    <w:rsid w:val="00C158F4"/>
    <w:rsid w:val="00C15EB6"/>
    <w:rsid w:val="00C1672C"/>
    <w:rsid w:val="00C16751"/>
    <w:rsid w:val="00C167C1"/>
    <w:rsid w:val="00C16C26"/>
    <w:rsid w:val="00C17ADE"/>
    <w:rsid w:val="00C20C82"/>
    <w:rsid w:val="00C21307"/>
    <w:rsid w:val="00C21B17"/>
    <w:rsid w:val="00C21DD0"/>
    <w:rsid w:val="00C21FC6"/>
    <w:rsid w:val="00C2373D"/>
    <w:rsid w:val="00C23997"/>
    <w:rsid w:val="00C24F27"/>
    <w:rsid w:val="00C25B6C"/>
    <w:rsid w:val="00C262E1"/>
    <w:rsid w:val="00C263B3"/>
    <w:rsid w:val="00C26748"/>
    <w:rsid w:val="00C270C2"/>
    <w:rsid w:val="00C271FF"/>
    <w:rsid w:val="00C27990"/>
    <w:rsid w:val="00C27E3D"/>
    <w:rsid w:val="00C300DF"/>
    <w:rsid w:val="00C309A2"/>
    <w:rsid w:val="00C32034"/>
    <w:rsid w:val="00C32970"/>
    <w:rsid w:val="00C33F0B"/>
    <w:rsid w:val="00C3506B"/>
    <w:rsid w:val="00C35C97"/>
    <w:rsid w:val="00C3629F"/>
    <w:rsid w:val="00C378EC"/>
    <w:rsid w:val="00C37995"/>
    <w:rsid w:val="00C379C5"/>
    <w:rsid w:val="00C418C2"/>
    <w:rsid w:val="00C41AD4"/>
    <w:rsid w:val="00C421AD"/>
    <w:rsid w:val="00C43575"/>
    <w:rsid w:val="00C43782"/>
    <w:rsid w:val="00C439C7"/>
    <w:rsid w:val="00C445EA"/>
    <w:rsid w:val="00C44961"/>
    <w:rsid w:val="00C44DF0"/>
    <w:rsid w:val="00C46D25"/>
    <w:rsid w:val="00C479D5"/>
    <w:rsid w:val="00C50C51"/>
    <w:rsid w:val="00C512AC"/>
    <w:rsid w:val="00C51B59"/>
    <w:rsid w:val="00C5229C"/>
    <w:rsid w:val="00C528C8"/>
    <w:rsid w:val="00C52BEC"/>
    <w:rsid w:val="00C52E11"/>
    <w:rsid w:val="00C53A37"/>
    <w:rsid w:val="00C53E37"/>
    <w:rsid w:val="00C54165"/>
    <w:rsid w:val="00C5418D"/>
    <w:rsid w:val="00C54710"/>
    <w:rsid w:val="00C54781"/>
    <w:rsid w:val="00C55D2F"/>
    <w:rsid w:val="00C55FDB"/>
    <w:rsid w:val="00C56D81"/>
    <w:rsid w:val="00C57F10"/>
    <w:rsid w:val="00C60703"/>
    <w:rsid w:val="00C60BC5"/>
    <w:rsid w:val="00C62BD7"/>
    <w:rsid w:val="00C63778"/>
    <w:rsid w:val="00C64007"/>
    <w:rsid w:val="00C644AE"/>
    <w:rsid w:val="00C65B76"/>
    <w:rsid w:val="00C678B5"/>
    <w:rsid w:val="00C67D7B"/>
    <w:rsid w:val="00C67DA1"/>
    <w:rsid w:val="00C67F65"/>
    <w:rsid w:val="00C70EBA"/>
    <w:rsid w:val="00C71102"/>
    <w:rsid w:val="00C712EA"/>
    <w:rsid w:val="00C716CF"/>
    <w:rsid w:val="00C716E8"/>
    <w:rsid w:val="00C71732"/>
    <w:rsid w:val="00C71DEB"/>
    <w:rsid w:val="00C72D32"/>
    <w:rsid w:val="00C73DAA"/>
    <w:rsid w:val="00C76219"/>
    <w:rsid w:val="00C77B78"/>
    <w:rsid w:val="00C8076D"/>
    <w:rsid w:val="00C82EB1"/>
    <w:rsid w:val="00C83991"/>
    <w:rsid w:val="00C84834"/>
    <w:rsid w:val="00C848D6"/>
    <w:rsid w:val="00C84E9C"/>
    <w:rsid w:val="00C8644B"/>
    <w:rsid w:val="00C86B8C"/>
    <w:rsid w:val="00C87B31"/>
    <w:rsid w:val="00C925C3"/>
    <w:rsid w:val="00C92ED5"/>
    <w:rsid w:val="00C942E6"/>
    <w:rsid w:val="00C94B95"/>
    <w:rsid w:val="00C94E66"/>
    <w:rsid w:val="00C94F77"/>
    <w:rsid w:val="00C9513F"/>
    <w:rsid w:val="00C9647F"/>
    <w:rsid w:val="00C97303"/>
    <w:rsid w:val="00C976A1"/>
    <w:rsid w:val="00CA0865"/>
    <w:rsid w:val="00CA08DC"/>
    <w:rsid w:val="00CA0B6E"/>
    <w:rsid w:val="00CA0DCE"/>
    <w:rsid w:val="00CA1964"/>
    <w:rsid w:val="00CA1F80"/>
    <w:rsid w:val="00CA24F7"/>
    <w:rsid w:val="00CA25F0"/>
    <w:rsid w:val="00CA2DD1"/>
    <w:rsid w:val="00CA3CDC"/>
    <w:rsid w:val="00CA40D5"/>
    <w:rsid w:val="00CA4363"/>
    <w:rsid w:val="00CA44F0"/>
    <w:rsid w:val="00CA45B4"/>
    <w:rsid w:val="00CA4B84"/>
    <w:rsid w:val="00CA5A46"/>
    <w:rsid w:val="00CA66BF"/>
    <w:rsid w:val="00CB006C"/>
    <w:rsid w:val="00CB0640"/>
    <w:rsid w:val="00CB084D"/>
    <w:rsid w:val="00CB173E"/>
    <w:rsid w:val="00CB1FB9"/>
    <w:rsid w:val="00CB2D87"/>
    <w:rsid w:val="00CB3154"/>
    <w:rsid w:val="00CB33DF"/>
    <w:rsid w:val="00CB4351"/>
    <w:rsid w:val="00CB4997"/>
    <w:rsid w:val="00CB4E61"/>
    <w:rsid w:val="00CB60B1"/>
    <w:rsid w:val="00CB63EB"/>
    <w:rsid w:val="00CB751A"/>
    <w:rsid w:val="00CB7633"/>
    <w:rsid w:val="00CB7ADD"/>
    <w:rsid w:val="00CB7B4F"/>
    <w:rsid w:val="00CC04D3"/>
    <w:rsid w:val="00CC0545"/>
    <w:rsid w:val="00CC1339"/>
    <w:rsid w:val="00CC26F9"/>
    <w:rsid w:val="00CC4FFA"/>
    <w:rsid w:val="00CC5E4A"/>
    <w:rsid w:val="00CC6F6A"/>
    <w:rsid w:val="00CD25B8"/>
    <w:rsid w:val="00CD3E7C"/>
    <w:rsid w:val="00CD3F78"/>
    <w:rsid w:val="00CD4299"/>
    <w:rsid w:val="00CD458E"/>
    <w:rsid w:val="00CD5AE1"/>
    <w:rsid w:val="00CD5EC8"/>
    <w:rsid w:val="00CD675A"/>
    <w:rsid w:val="00CD680C"/>
    <w:rsid w:val="00CD78E9"/>
    <w:rsid w:val="00CD7979"/>
    <w:rsid w:val="00CD79CE"/>
    <w:rsid w:val="00CE06FA"/>
    <w:rsid w:val="00CE106F"/>
    <w:rsid w:val="00CE1EBF"/>
    <w:rsid w:val="00CE26C7"/>
    <w:rsid w:val="00CE2723"/>
    <w:rsid w:val="00CE2B6A"/>
    <w:rsid w:val="00CE2DCD"/>
    <w:rsid w:val="00CE3D8F"/>
    <w:rsid w:val="00CE446A"/>
    <w:rsid w:val="00CE462F"/>
    <w:rsid w:val="00CE481A"/>
    <w:rsid w:val="00CE4D60"/>
    <w:rsid w:val="00CE5D51"/>
    <w:rsid w:val="00CE69C3"/>
    <w:rsid w:val="00CE6D24"/>
    <w:rsid w:val="00CE7013"/>
    <w:rsid w:val="00CF009B"/>
    <w:rsid w:val="00CF0448"/>
    <w:rsid w:val="00CF12EA"/>
    <w:rsid w:val="00CF26FA"/>
    <w:rsid w:val="00CF2DFF"/>
    <w:rsid w:val="00CF3A54"/>
    <w:rsid w:val="00CF42F4"/>
    <w:rsid w:val="00CF445F"/>
    <w:rsid w:val="00CF44EA"/>
    <w:rsid w:val="00CF52B7"/>
    <w:rsid w:val="00CF52F8"/>
    <w:rsid w:val="00CF5827"/>
    <w:rsid w:val="00CF6935"/>
    <w:rsid w:val="00CF6D7E"/>
    <w:rsid w:val="00CF71C6"/>
    <w:rsid w:val="00CF78D6"/>
    <w:rsid w:val="00CF792F"/>
    <w:rsid w:val="00CF7A3B"/>
    <w:rsid w:val="00CF7ED9"/>
    <w:rsid w:val="00D0087E"/>
    <w:rsid w:val="00D00C7E"/>
    <w:rsid w:val="00D01510"/>
    <w:rsid w:val="00D01BE4"/>
    <w:rsid w:val="00D024DA"/>
    <w:rsid w:val="00D02565"/>
    <w:rsid w:val="00D03081"/>
    <w:rsid w:val="00D040EC"/>
    <w:rsid w:val="00D04128"/>
    <w:rsid w:val="00D04231"/>
    <w:rsid w:val="00D04BAD"/>
    <w:rsid w:val="00D05030"/>
    <w:rsid w:val="00D05090"/>
    <w:rsid w:val="00D05803"/>
    <w:rsid w:val="00D05C3E"/>
    <w:rsid w:val="00D06589"/>
    <w:rsid w:val="00D06C20"/>
    <w:rsid w:val="00D06FBE"/>
    <w:rsid w:val="00D105C1"/>
    <w:rsid w:val="00D10BC8"/>
    <w:rsid w:val="00D116D7"/>
    <w:rsid w:val="00D123A5"/>
    <w:rsid w:val="00D125D4"/>
    <w:rsid w:val="00D1277C"/>
    <w:rsid w:val="00D12947"/>
    <w:rsid w:val="00D12BB4"/>
    <w:rsid w:val="00D12E6B"/>
    <w:rsid w:val="00D13803"/>
    <w:rsid w:val="00D139F6"/>
    <w:rsid w:val="00D14252"/>
    <w:rsid w:val="00D145A2"/>
    <w:rsid w:val="00D14C60"/>
    <w:rsid w:val="00D14CDC"/>
    <w:rsid w:val="00D14CE1"/>
    <w:rsid w:val="00D158CC"/>
    <w:rsid w:val="00D161F7"/>
    <w:rsid w:val="00D16BB5"/>
    <w:rsid w:val="00D173EA"/>
    <w:rsid w:val="00D17414"/>
    <w:rsid w:val="00D1792E"/>
    <w:rsid w:val="00D17F79"/>
    <w:rsid w:val="00D22239"/>
    <w:rsid w:val="00D22683"/>
    <w:rsid w:val="00D226D2"/>
    <w:rsid w:val="00D228AA"/>
    <w:rsid w:val="00D24072"/>
    <w:rsid w:val="00D247D1"/>
    <w:rsid w:val="00D2544F"/>
    <w:rsid w:val="00D256CB"/>
    <w:rsid w:val="00D25DC6"/>
    <w:rsid w:val="00D25EE3"/>
    <w:rsid w:val="00D26B3B"/>
    <w:rsid w:val="00D26D54"/>
    <w:rsid w:val="00D27A65"/>
    <w:rsid w:val="00D30299"/>
    <w:rsid w:val="00D30367"/>
    <w:rsid w:val="00D309C2"/>
    <w:rsid w:val="00D30D5F"/>
    <w:rsid w:val="00D31269"/>
    <w:rsid w:val="00D3233B"/>
    <w:rsid w:val="00D32530"/>
    <w:rsid w:val="00D325DB"/>
    <w:rsid w:val="00D328C1"/>
    <w:rsid w:val="00D3293F"/>
    <w:rsid w:val="00D32B2A"/>
    <w:rsid w:val="00D33054"/>
    <w:rsid w:val="00D33171"/>
    <w:rsid w:val="00D33E5B"/>
    <w:rsid w:val="00D348A6"/>
    <w:rsid w:val="00D34B0F"/>
    <w:rsid w:val="00D34B2F"/>
    <w:rsid w:val="00D34EA9"/>
    <w:rsid w:val="00D35500"/>
    <w:rsid w:val="00D35800"/>
    <w:rsid w:val="00D35E8F"/>
    <w:rsid w:val="00D360E2"/>
    <w:rsid w:val="00D36CC1"/>
    <w:rsid w:val="00D37A21"/>
    <w:rsid w:val="00D4023B"/>
    <w:rsid w:val="00D4169C"/>
    <w:rsid w:val="00D41EA3"/>
    <w:rsid w:val="00D4282F"/>
    <w:rsid w:val="00D43C7F"/>
    <w:rsid w:val="00D448A6"/>
    <w:rsid w:val="00D456A8"/>
    <w:rsid w:val="00D45AB0"/>
    <w:rsid w:val="00D45EC5"/>
    <w:rsid w:val="00D4608F"/>
    <w:rsid w:val="00D46C83"/>
    <w:rsid w:val="00D47921"/>
    <w:rsid w:val="00D504FC"/>
    <w:rsid w:val="00D5170D"/>
    <w:rsid w:val="00D5220A"/>
    <w:rsid w:val="00D526B3"/>
    <w:rsid w:val="00D52AA6"/>
    <w:rsid w:val="00D5323B"/>
    <w:rsid w:val="00D55A9B"/>
    <w:rsid w:val="00D563DD"/>
    <w:rsid w:val="00D56F9D"/>
    <w:rsid w:val="00D57428"/>
    <w:rsid w:val="00D57B0E"/>
    <w:rsid w:val="00D60156"/>
    <w:rsid w:val="00D60857"/>
    <w:rsid w:val="00D60911"/>
    <w:rsid w:val="00D61D68"/>
    <w:rsid w:val="00D61EE5"/>
    <w:rsid w:val="00D630D3"/>
    <w:rsid w:val="00D63273"/>
    <w:rsid w:val="00D65A9A"/>
    <w:rsid w:val="00D66920"/>
    <w:rsid w:val="00D66A03"/>
    <w:rsid w:val="00D66F12"/>
    <w:rsid w:val="00D66FA1"/>
    <w:rsid w:val="00D67367"/>
    <w:rsid w:val="00D6777C"/>
    <w:rsid w:val="00D7007D"/>
    <w:rsid w:val="00D7197C"/>
    <w:rsid w:val="00D71F3B"/>
    <w:rsid w:val="00D72161"/>
    <w:rsid w:val="00D731FD"/>
    <w:rsid w:val="00D7342D"/>
    <w:rsid w:val="00D73AAB"/>
    <w:rsid w:val="00D74FFB"/>
    <w:rsid w:val="00D75173"/>
    <w:rsid w:val="00D75369"/>
    <w:rsid w:val="00D75E0B"/>
    <w:rsid w:val="00D76E0B"/>
    <w:rsid w:val="00D77940"/>
    <w:rsid w:val="00D77FD0"/>
    <w:rsid w:val="00D80018"/>
    <w:rsid w:val="00D809AA"/>
    <w:rsid w:val="00D810CB"/>
    <w:rsid w:val="00D81C06"/>
    <w:rsid w:val="00D827A8"/>
    <w:rsid w:val="00D835A3"/>
    <w:rsid w:val="00D845EB"/>
    <w:rsid w:val="00D84C02"/>
    <w:rsid w:val="00D853FD"/>
    <w:rsid w:val="00D8664D"/>
    <w:rsid w:val="00D871EC"/>
    <w:rsid w:val="00D90010"/>
    <w:rsid w:val="00D90852"/>
    <w:rsid w:val="00D91D47"/>
    <w:rsid w:val="00D923E6"/>
    <w:rsid w:val="00D9275A"/>
    <w:rsid w:val="00D92C64"/>
    <w:rsid w:val="00D94394"/>
    <w:rsid w:val="00D94739"/>
    <w:rsid w:val="00D94C08"/>
    <w:rsid w:val="00D94F25"/>
    <w:rsid w:val="00D96BAD"/>
    <w:rsid w:val="00D96F7B"/>
    <w:rsid w:val="00D97D44"/>
    <w:rsid w:val="00D97E2A"/>
    <w:rsid w:val="00DA1848"/>
    <w:rsid w:val="00DA26CF"/>
    <w:rsid w:val="00DA277A"/>
    <w:rsid w:val="00DA2F50"/>
    <w:rsid w:val="00DA2F70"/>
    <w:rsid w:val="00DA35FB"/>
    <w:rsid w:val="00DA36D0"/>
    <w:rsid w:val="00DA3F8A"/>
    <w:rsid w:val="00DA4086"/>
    <w:rsid w:val="00DA42CB"/>
    <w:rsid w:val="00DA4BD8"/>
    <w:rsid w:val="00DA4EF2"/>
    <w:rsid w:val="00DA4F0D"/>
    <w:rsid w:val="00DA566A"/>
    <w:rsid w:val="00DA59A8"/>
    <w:rsid w:val="00DA5B30"/>
    <w:rsid w:val="00DA65C9"/>
    <w:rsid w:val="00DA6808"/>
    <w:rsid w:val="00DA6D45"/>
    <w:rsid w:val="00DA72AF"/>
    <w:rsid w:val="00DA7366"/>
    <w:rsid w:val="00DA7839"/>
    <w:rsid w:val="00DB09FB"/>
    <w:rsid w:val="00DB10E3"/>
    <w:rsid w:val="00DB1BCB"/>
    <w:rsid w:val="00DB258C"/>
    <w:rsid w:val="00DB2DCD"/>
    <w:rsid w:val="00DB3808"/>
    <w:rsid w:val="00DB3BCB"/>
    <w:rsid w:val="00DB3C1F"/>
    <w:rsid w:val="00DB3C60"/>
    <w:rsid w:val="00DB5436"/>
    <w:rsid w:val="00DB62B9"/>
    <w:rsid w:val="00DB79F5"/>
    <w:rsid w:val="00DC07DB"/>
    <w:rsid w:val="00DC0B55"/>
    <w:rsid w:val="00DC181F"/>
    <w:rsid w:val="00DC1A55"/>
    <w:rsid w:val="00DC2026"/>
    <w:rsid w:val="00DC2030"/>
    <w:rsid w:val="00DC3582"/>
    <w:rsid w:val="00DC37AA"/>
    <w:rsid w:val="00DC4103"/>
    <w:rsid w:val="00DC44FB"/>
    <w:rsid w:val="00DC50C5"/>
    <w:rsid w:val="00DC5373"/>
    <w:rsid w:val="00DC55AA"/>
    <w:rsid w:val="00DC5825"/>
    <w:rsid w:val="00DC6DFD"/>
    <w:rsid w:val="00DC6E34"/>
    <w:rsid w:val="00DC7112"/>
    <w:rsid w:val="00DD0448"/>
    <w:rsid w:val="00DD075A"/>
    <w:rsid w:val="00DD082A"/>
    <w:rsid w:val="00DD0C7B"/>
    <w:rsid w:val="00DD0D96"/>
    <w:rsid w:val="00DD3A55"/>
    <w:rsid w:val="00DD3D92"/>
    <w:rsid w:val="00DD41FA"/>
    <w:rsid w:val="00DD4464"/>
    <w:rsid w:val="00DD461B"/>
    <w:rsid w:val="00DD571B"/>
    <w:rsid w:val="00DD6219"/>
    <w:rsid w:val="00DD6F1E"/>
    <w:rsid w:val="00DD72A6"/>
    <w:rsid w:val="00DD7810"/>
    <w:rsid w:val="00DD7B9B"/>
    <w:rsid w:val="00DE04A4"/>
    <w:rsid w:val="00DE1030"/>
    <w:rsid w:val="00DE1199"/>
    <w:rsid w:val="00DE33B0"/>
    <w:rsid w:val="00DE36B3"/>
    <w:rsid w:val="00DE36C1"/>
    <w:rsid w:val="00DE3C53"/>
    <w:rsid w:val="00DE54DD"/>
    <w:rsid w:val="00DE5565"/>
    <w:rsid w:val="00DE5BBB"/>
    <w:rsid w:val="00DE6199"/>
    <w:rsid w:val="00DE6934"/>
    <w:rsid w:val="00DE7AFA"/>
    <w:rsid w:val="00DF132B"/>
    <w:rsid w:val="00DF1534"/>
    <w:rsid w:val="00DF1625"/>
    <w:rsid w:val="00DF1630"/>
    <w:rsid w:val="00DF1AAB"/>
    <w:rsid w:val="00DF20AC"/>
    <w:rsid w:val="00DF257B"/>
    <w:rsid w:val="00DF2C09"/>
    <w:rsid w:val="00DF3ACC"/>
    <w:rsid w:val="00DF42DD"/>
    <w:rsid w:val="00DF4FF8"/>
    <w:rsid w:val="00DF537E"/>
    <w:rsid w:val="00DF632D"/>
    <w:rsid w:val="00DF6859"/>
    <w:rsid w:val="00DF6E7D"/>
    <w:rsid w:val="00DF729D"/>
    <w:rsid w:val="00DF7382"/>
    <w:rsid w:val="00E000B9"/>
    <w:rsid w:val="00E0044A"/>
    <w:rsid w:val="00E0186D"/>
    <w:rsid w:val="00E022C7"/>
    <w:rsid w:val="00E02910"/>
    <w:rsid w:val="00E02AC0"/>
    <w:rsid w:val="00E03B95"/>
    <w:rsid w:val="00E03C66"/>
    <w:rsid w:val="00E03C6F"/>
    <w:rsid w:val="00E04CA2"/>
    <w:rsid w:val="00E04E40"/>
    <w:rsid w:val="00E054B6"/>
    <w:rsid w:val="00E07134"/>
    <w:rsid w:val="00E071D9"/>
    <w:rsid w:val="00E07778"/>
    <w:rsid w:val="00E11864"/>
    <w:rsid w:val="00E12413"/>
    <w:rsid w:val="00E12F8D"/>
    <w:rsid w:val="00E135CB"/>
    <w:rsid w:val="00E14426"/>
    <w:rsid w:val="00E152BF"/>
    <w:rsid w:val="00E15D34"/>
    <w:rsid w:val="00E17308"/>
    <w:rsid w:val="00E17CA2"/>
    <w:rsid w:val="00E17D32"/>
    <w:rsid w:val="00E20EF5"/>
    <w:rsid w:val="00E211D3"/>
    <w:rsid w:val="00E212B8"/>
    <w:rsid w:val="00E21349"/>
    <w:rsid w:val="00E21499"/>
    <w:rsid w:val="00E21D8B"/>
    <w:rsid w:val="00E221EA"/>
    <w:rsid w:val="00E23566"/>
    <w:rsid w:val="00E2399F"/>
    <w:rsid w:val="00E23D32"/>
    <w:rsid w:val="00E246E8"/>
    <w:rsid w:val="00E25613"/>
    <w:rsid w:val="00E2594D"/>
    <w:rsid w:val="00E2778E"/>
    <w:rsid w:val="00E304B1"/>
    <w:rsid w:val="00E30668"/>
    <w:rsid w:val="00E3130F"/>
    <w:rsid w:val="00E31BF1"/>
    <w:rsid w:val="00E32869"/>
    <w:rsid w:val="00E33D70"/>
    <w:rsid w:val="00E3650C"/>
    <w:rsid w:val="00E36AA2"/>
    <w:rsid w:val="00E36D15"/>
    <w:rsid w:val="00E37780"/>
    <w:rsid w:val="00E37861"/>
    <w:rsid w:val="00E37979"/>
    <w:rsid w:val="00E4156B"/>
    <w:rsid w:val="00E42F09"/>
    <w:rsid w:val="00E436BB"/>
    <w:rsid w:val="00E4389C"/>
    <w:rsid w:val="00E447F4"/>
    <w:rsid w:val="00E45384"/>
    <w:rsid w:val="00E45517"/>
    <w:rsid w:val="00E45568"/>
    <w:rsid w:val="00E45CB8"/>
    <w:rsid w:val="00E45EFA"/>
    <w:rsid w:val="00E45FA1"/>
    <w:rsid w:val="00E46400"/>
    <w:rsid w:val="00E4683D"/>
    <w:rsid w:val="00E46C95"/>
    <w:rsid w:val="00E46D2C"/>
    <w:rsid w:val="00E505EB"/>
    <w:rsid w:val="00E5093B"/>
    <w:rsid w:val="00E51D7D"/>
    <w:rsid w:val="00E530D4"/>
    <w:rsid w:val="00E534F2"/>
    <w:rsid w:val="00E53717"/>
    <w:rsid w:val="00E54964"/>
    <w:rsid w:val="00E54D78"/>
    <w:rsid w:val="00E5568A"/>
    <w:rsid w:val="00E567BA"/>
    <w:rsid w:val="00E56A34"/>
    <w:rsid w:val="00E56E2D"/>
    <w:rsid w:val="00E56E75"/>
    <w:rsid w:val="00E6058D"/>
    <w:rsid w:val="00E608D5"/>
    <w:rsid w:val="00E60EE2"/>
    <w:rsid w:val="00E61677"/>
    <w:rsid w:val="00E61E1A"/>
    <w:rsid w:val="00E6235D"/>
    <w:rsid w:val="00E62B1C"/>
    <w:rsid w:val="00E637FF"/>
    <w:rsid w:val="00E63BD1"/>
    <w:rsid w:val="00E647CD"/>
    <w:rsid w:val="00E649AA"/>
    <w:rsid w:val="00E6503D"/>
    <w:rsid w:val="00E65802"/>
    <w:rsid w:val="00E65F8D"/>
    <w:rsid w:val="00E66021"/>
    <w:rsid w:val="00E675F1"/>
    <w:rsid w:val="00E6781B"/>
    <w:rsid w:val="00E701FA"/>
    <w:rsid w:val="00E7098C"/>
    <w:rsid w:val="00E72045"/>
    <w:rsid w:val="00E720D8"/>
    <w:rsid w:val="00E73188"/>
    <w:rsid w:val="00E731A6"/>
    <w:rsid w:val="00E73677"/>
    <w:rsid w:val="00E7396C"/>
    <w:rsid w:val="00E73B45"/>
    <w:rsid w:val="00E73D06"/>
    <w:rsid w:val="00E7418A"/>
    <w:rsid w:val="00E745B7"/>
    <w:rsid w:val="00E74864"/>
    <w:rsid w:val="00E74DA1"/>
    <w:rsid w:val="00E757A8"/>
    <w:rsid w:val="00E7591B"/>
    <w:rsid w:val="00E763C1"/>
    <w:rsid w:val="00E82179"/>
    <w:rsid w:val="00E829F5"/>
    <w:rsid w:val="00E83E62"/>
    <w:rsid w:val="00E83EA4"/>
    <w:rsid w:val="00E843BE"/>
    <w:rsid w:val="00E84F27"/>
    <w:rsid w:val="00E85452"/>
    <w:rsid w:val="00E8612F"/>
    <w:rsid w:val="00E8717F"/>
    <w:rsid w:val="00E9035D"/>
    <w:rsid w:val="00E904F2"/>
    <w:rsid w:val="00E919AA"/>
    <w:rsid w:val="00E91A77"/>
    <w:rsid w:val="00E91BB6"/>
    <w:rsid w:val="00E92365"/>
    <w:rsid w:val="00E923AD"/>
    <w:rsid w:val="00E925E8"/>
    <w:rsid w:val="00E92BE9"/>
    <w:rsid w:val="00E92EB4"/>
    <w:rsid w:val="00E92F25"/>
    <w:rsid w:val="00E9338F"/>
    <w:rsid w:val="00E93B52"/>
    <w:rsid w:val="00E93ED1"/>
    <w:rsid w:val="00E94689"/>
    <w:rsid w:val="00E94725"/>
    <w:rsid w:val="00E95A9A"/>
    <w:rsid w:val="00E95D17"/>
    <w:rsid w:val="00E9600E"/>
    <w:rsid w:val="00E967A4"/>
    <w:rsid w:val="00E97122"/>
    <w:rsid w:val="00E97FC6"/>
    <w:rsid w:val="00EA0470"/>
    <w:rsid w:val="00EA04CA"/>
    <w:rsid w:val="00EA0924"/>
    <w:rsid w:val="00EA0C96"/>
    <w:rsid w:val="00EA0CB4"/>
    <w:rsid w:val="00EA11C6"/>
    <w:rsid w:val="00EA1F7D"/>
    <w:rsid w:val="00EA32E2"/>
    <w:rsid w:val="00EA4CA5"/>
    <w:rsid w:val="00EA4CE1"/>
    <w:rsid w:val="00EA4D46"/>
    <w:rsid w:val="00EA53ED"/>
    <w:rsid w:val="00EA540F"/>
    <w:rsid w:val="00EA5F4E"/>
    <w:rsid w:val="00EA6D58"/>
    <w:rsid w:val="00EA6DF4"/>
    <w:rsid w:val="00EA6F6D"/>
    <w:rsid w:val="00EA79E0"/>
    <w:rsid w:val="00EA7A05"/>
    <w:rsid w:val="00EB12B6"/>
    <w:rsid w:val="00EB1B8B"/>
    <w:rsid w:val="00EB1DB3"/>
    <w:rsid w:val="00EB2338"/>
    <w:rsid w:val="00EB24DD"/>
    <w:rsid w:val="00EB3283"/>
    <w:rsid w:val="00EB35CC"/>
    <w:rsid w:val="00EB43B4"/>
    <w:rsid w:val="00EB5269"/>
    <w:rsid w:val="00EB5BAE"/>
    <w:rsid w:val="00EB634E"/>
    <w:rsid w:val="00EB69EF"/>
    <w:rsid w:val="00EC0F4B"/>
    <w:rsid w:val="00EC1185"/>
    <w:rsid w:val="00EC1293"/>
    <w:rsid w:val="00EC12A7"/>
    <w:rsid w:val="00EC12AD"/>
    <w:rsid w:val="00EC19D3"/>
    <w:rsid w:val="00EC2727"/>
    <w:rsid w:val="00EC3F54"/>
    <w:rsid w:val="00EC44AD"/>
    <w:rsid w:val="00EC4C4C"/>
    <w:rsid w:val="00EC4F85"/>
    <w:rsid w:val="00EC4FCA"/>
    <w:rsid w:val="00EC5B33"/>
    <w:rsid w:val="00EC5E46"/>
    <w:rsid w:val="00EC6159"/>
    <w:rsid w:val="00EC7337"/>
    <w:rsid w:val="00EC7711"/>
    <w:rsid w:val="00EC7965"/>
    <w:rsid w:val="00ED0337"/>
    <w:rsid w:val="00ED05AC"/>
    <w:rsid w:val="00ED0E67"/>
    <w:rsid w:val="00ED151A"/>
    <w:rsid w:val="00ED1808"/>
    <w:rsid w:val="00ED1C46"/>
    <w:rsid w:val="00ED24EB"/>
    <w:rsid w:val="00ED2685"/>
    <w:rsid w:val="00ED2FC6"/>
    <w:rsid w:val="00ED3361"/>
    <w:rsid w:val="00ED44A9"/>
    <w:rsid w:val="00ED52BA"/>
    <w:rsid w:val="00ED5314"/>
    <w:rsid w:val="00ED541F"/>
    <w:rsid w:val="00ED587E"/>
    <w:rsid w:val="00ED61E4"/>
    <w:rsid w:val="00ED6A7C"/>
    <w:rsid w:val="00ED6C15"/>
    <w:rsid w:val="00ED6E09"/>
    <w:rsid w:val="00ED6FB6"/>
    <w:rsid w:val="00ED79F4"/>
    <w:rsid w:val="00ED7B38"/>
    <w:rsid w:val="00EE05D8"/>
    <w:rsid w:val="00EE086D"/>
    <w:rsid w:val="00EE099F"/>
    <w:rsid w:val="00EE0B37"/>
    <w:rsid w:val="00EE13CF"/>
    <w:rsid w:val="00EE13E7"/>
    <w:rsid w:val="00EE1CAF"/>
    <w:rsid w:val="00EE22A6"/>
    <w:rsid w:val="00EE2673"/>
    <w:rsid w:val="00EE2E58"/>
    <w:rsid w:val="00EE3923"/>
    <w:rsid w:val="00EE3BFF"/>
    <w:rsid w:val="00EE456F"/>
    <w:rsid w:val="00EE4682"/>
    <w:rsid w:val="00EE4C0C"/>
    <w:rsid w:val="00EE65D6"/>
    <w:rsid w:val="00EE6775"/>
    <w:rsid w:val="00EE70C1"/>
    <w:rsid w:val="00EE7862"/>
    <w:rsid w:val="00EE7C65"/>
    <w:rsid w:val="00EE7F93"/>
    <w:rsid w:val="00EF033C"/>
    <w:rsid w:val="00EF11F9"/>
    <w:rsid w:val="00EF132E"/>
    <w:rsid w:val="00EF4A31"/>
    <w:rsid w:val="00EF5149"/>
    <w:rsid w:val="00EF58D2"/>
    <w:rsid w:val="00EF5DE0"/>
    <w:rsid w:val="00EF6654"/>
    <w:rsid w:val="00EF71B2"/>
    <w:rsid w:val="00EF7627"/>
    <w:rsid w:val="00EF7768"/>
    <w:rsid w:val="00EF7E43"/>
    <w:rsid w:val="00F00808"/>
    <w:rsid w:val="00F008B8"/>
    <w:rsid w:val="00F011E6"/>
    <w:rsid w:val="00F01241"/>
    <w:rsid w:val="00F01AA9"/>
    <w:rsid w:val="00F023E9"/>
    <w:rsid w:val="00F03278"/>
    <w:rsid w:val="00F03A19"/>
    <w:rsid w:val="00F03C3F"/>
    <w:rsid w:val="00F03F19"/>
    <w:rsid w:val="00F0474F"/>
    <w:rsid w:val="00F04DDE"/>
    <w:rsid w:val="00F052A3"/>
    <w:rsid w:val="00F057CC"/>
    <w:rsid w:val="00F06134"/>
    <w:rsid w:val="00F064D9"/>
    <w:rsid w:val="00F06533"/>
    <w:rsid w:val="00F06841"/>
    <w:rsid w:val="00F06FF1"/>
    <w:rsid w:val="00F07E12"/>
    <w:rsid w:val="00F10B7F"/>
    <w:rsid w:val="00F1115C"/>
    <w:rsid w:val="00F12669"/>
    <w:rsid w:val="00F12A67"/>
    <w:rsid w:val="00F12D38"/>
    <w:rsid w:val="00F1486F"/>
    <w:rsid w:val="00F14A6A"/>
    <w:rsid w:val="00F158F4"/>
    <w:rsid w:val="00F16257"/>
    <w:rsid w:val="00F16AF2"/>
    <w:rsid w:val="00F1714D"/>
    <w:rsid w:val="00F175AD"/>
    <w:rsid w:val="00F17AF1"/>
    <w:rsid w:val="00F2068A"/>
    <w:rsid w:val="00F21780"/>
    <w:rsid w:val="00F22B8F"/>
    <w:rsid w:val="00F23F81"/>
    <w:rsid w:val="00F23FB2"/>
    <w:rsid w:val="00F25337"/>
    <w:rsid w:val="00F25FD8"/>
    <w:rsid w:val="00F260B3"/>
    <w:rsid w:val="00F26873"/>
    <w:rsid w:val="00F271C7"/>
    <w:rsid w:val="00F275A2"/>
    <w:rsid w:val="00F27D1F"/>
    <w:rsid w:val="00F304D9"/>
    <w:rsid w:val="00F30976"/>
    <w:rsid w:val="00F30D20"/>
    <w:rsid w:val="00F312E6"/>
    <w:rsid w:val="00F3150A"/>
    <w:rsid w:val="00F31CDE"/>
    <w:rsid w:val="00F32AE1"/>
    <w:rsid w:val="00F32E80"/>
    <w:rsid w:val="00F32E9C"/>
    <w:rsid w:val="00F33676"/>
    <w:rsid w:val="00F336E5"/>
    <w:rsid w:val="00F3395D"/>
    <w:rsid w:val="00F33A92"/>
    <w:rsid w:val="00F3452D"/>
    <w:rsid w:val="00F34A60"/>
    <w:rsid w:val="00F36D92"/>
    <w:rsid w:val="00F37A7F"/>
    <w:rsid w:val="00F4039C"/>
    <w:rsid w:val="00F40456"/>
    <w:rsid w:val="00F41857"/>
    <w:rsid w:val="00F41DCC"/>
    <w:rsid w:val="00F4257D"/>
    <w:rsid w:val="00F428EB"/>
    <w:rsid w:val="00F433B7"/>
    <w:rsid w:val="00F433D1"/>
    <w:rsid w:val="00F4341B"/>
    <w:rsid w:val="00F43A8D"/>
    <w:rsid w:val="00F44AA2"/>
    <w:rsid w:val="00F45C69"/>
    <w:rsid w:val="00F46868"/>
    <w:rsid w:val="00F4687F"/>
    <w:rsid w:val="00F4693F"/>
    <w:rsid w:val="00F471B5"/>
    <w:rsid w:val="00F4799E"/>
    <w:rsid w:val="00F5032D"/>
    <w:rsid w:val="00F51163"/>
    <w:rsid w:val="00F5117C"/>
    <w:rsid w:val="00F524E1"/>
    <w:rsid w:val="00F525F2"/>
    <w:rsid w:val="00F53012"/>
    <w:rsid w:val="00F53402"/>
    <w:rsid w:val="00F53FFE"/>
    <w:rsid w:val="00F54351"/>
    <w:rsid w:val="00F5449F"/>
    <w:rsid w:val="00F54B8F"/>
    <w:rsid w:val="00F558A3"/>
    <w:rsid w:val="00F56B16"/>
    <w:rsid w:val="00F60515"/>
    <w:rsid w:val="00F60BB1"/>
    <w:rsid w:val="00F6133F"/>
    <w:rsid w:val="00F6141B"/>
    <w:rsid w:val="00F61D8B"/>
    <w:rsid w:val="00F61DA6"/>
    <w:rsid w:val="00F61E3C"/>
    <w:rsid w:val="00F61ED4"/>
    <w:rsid w:val="00F62960"/>
    <w:rsid w:val="00F62CAF"/>
    <w:rsid w:val="00F62D71"/>
    <w:rsid w:val="00F64531"/>
    <w:rsid w:val="00F64890"/>
    <w:rsid w:val="00F648E0"/>
    <w:rsid w:val="00F64C70"/>
    <w:rsid w:val="00F64D7D"/>
    <w:rsid w:val="00F64EFD"/>
    <w:rsid w:val="00F65BFB"/>
    <w:rsid w:val="00F65E97"/>
    <w:rsid w:val="00F660F8"/>
    <w:rsid w:val="00F66278"/>
    <w:rsid w:val="00F66280"/>
    <w:rsid w:val="00F665A7"/>
    <w:rsid w:val="00F66E85"/>
    <w:rsid w:val="00F678FC"/>
    <w:rsid w:val="00F704A4"/>
    <w:rsid w:val="00F70A00"/>
    <w:rsid w:val="00F7165F"/>
    <w:rsid w:val="00F73ADB"/>
    <w:rsid w:val="00F74C4E"/>
    <w:rsid w:val="00F74EED"/>
    <w:rsid w:val="00F757FF"/>
    <w:rsid w:val="00F76182"/>
    <w:rsid w:val="00F769F8"/>
    <w:rsid w:val="00F76A07"/>
    <w:rsid w:val="00F76CBF"/>
    <w:rsid w:val="00F76E8B"/>
    <w:rsid w:val="00F77257"/>
    <w:rsid w:val="00F77484"/>
    <w:rsid w:val="00F77816"/>
    <w:rsid w:val="00F77A03"/>
    <w:rsid w:val="00F77D02"/>
    <w:rsid w:val="00F8097A"/>
    <w:rsid w:val="00F8183F"/>
    <w:rsid w:val="00F819BC"/>
    <w:rsid w:val="00F81FF4"/>
    <w:rsid w:val="00F83C6B"/>
    <w:rsid w:val="00F83E18"/>
    <w:rsid w:val="00F84849"/>
    <w:rsid w:val="00F85BBB"/>
    <w:rsid w:val="00F85E90"/>
    <w:rsid w:val="00F8605C"/>
    <w:rsid w:val="00F86353"/>
    <w:rsid w:val="00F87759"/>
    <w:rsid w:val="00F87ABA"/>
    <w:rsid w:val="00F911CC"/>
    <w:rsid w:val="00F92692"/>
    <w:rsid w:val="00F9279C"/>
    <w:rsid w:val="00F930A5"/>
    <w:rsid w:val="00F932C0"/>
    <w:rsid w:val="00F94B71"/>
    <w:rsid w:val="00F94E43"/>
    <w:rsid w:val="00F96442"/>
    <w:rsid w:val="00F965D2"/>
    <w:rsid w:val="00F968E9"/>
    <w:rsid w:val="00FA00C0"/>
    <w:rsid w:val="00FA062E"/>
    <w:rsid w:val="00FA0FD1"/>
    <w:rsid w:val="00FA160F"/>
    <w:rsid w:val="00FA1D11"/>
    <w:rsid w:val="00FA1EA6"/>
    <w:rsid w:val="00FA2A3C"/>
    <w:rsid w:val="00FA2D34"/>
    <w:rsid w:val="00FA3C2E"/>
    <w:rsid w:val="00FA3EB3"/>
    <w:rsid w:val="00FA5747"/>
    <w:rsid w:val="00FA593E"/>
    <w:rsid w:val="00FA5B2F"/>
    <w:rsid w:val="00FA751A"/>
    <w:rsid w:val="00FA7CE2"/>
    <w:rsid w:val="00FB0632"/>
    <w:rsid w:val="00FB1FD0"/>
    <w:rsid w:val="00FB2070"/>
    <w:rsid w:val="00FB22CD"/>
    <w:rsid w:val="00FB3348"/>
    <w:rsid w:val="00FB345C"/>
    <w:rsid w:val="00FB398F"/>
    <w:rsid w:val="00FB3DB1"/>
    <w:rsid w:val="00FB3FD8"/>
    <w:rsid w:val="00FB40D9"/>
    <w:rsid w:val="00FB4598"/>
    <w:rsid w:val="00FB4A84"/>
    <w:rsid w:val="00FB5112"/>
    <w:rsid w:val="00FB53FA"/>
    <w:rsid w:val="00FB54A1"/>
    <w:rsid w:val="00FB5D2B"/>
    <w:rsid w:val="00FB6CA9"/>
    <w:rsid w:val="00FB7647"/>
    <w:rsid w:val="00FC0036"/>
    <w:rsid w:val="00FC0B8D"/>
    <w:rsid w:val="00FC0D09"/>
    <w:rsid w:val="00FC0EC9"/>
    <w:rsid w:val="00FC0FB4"/>
    <w:rsid w:val="00FC102D"/>
    <w:rsid w:val="00FC22F6"/>
    <w:rsid w:val="00FC2427"/>
    <w:rsid w:val="00FC29C9"/>
    <w:rsid w:val="00FC2CDE"/>
    <w:rsid w:val="00FC4175"/>
    <w:rsid w:val="00FC4EDE"/>
    <w:rsid w:val="00FC53AC"/>
    <w:rsid w:val="00FC5534"/>
    <w:rsid w:val="00FC5571"/>
    <w:rsid w:val="00FC5C31"/>
    <w:rsid w:val="00FC6024"/>
    <w:rsid w:val="00FC6398"/>
    <w:rsid w:val="00FC64FC"/>
    <w:rsid w:val="00FC66D4"/>
    <w:rsid w:val="00FC6BC0"/>
    <w:rsid w:val="00FC6C59"/>
    <w:rsid w:val="00FC7793"/>
    <w:rsid w:val="00FD054E"/>
    <w:rsid w:val="00FD0761"/>
    <w:rsid w:val="00FD0C47"/>
    <w:rsid w:val="00FD0E8B"/>
    <w:rsid w:val="00FD159D"/>
    <w:rsid w:val="00FD1920"/>
    <w:rsid w:val="00FD1ECB"/>
    <w:rsid w:val="00FD2094"/>
    <w:rsid w:val="00FD2EE1"/>
    <w:rsid w:val="00FD2F53"/>
    <w:rsid w:val="00FD30F7"/>
    <w:rsid w:val="00FD3DED"/>
    <w:rsid w:val="00FD4168"/>
    <w:rsid w:val="00FD44E7"/>
    <w:rsid w:val="00FD667E"/>
    <w:rsid w:val="00FD6844"/>
    <w:rsid w:val="00FD70F7"/>
    <w:rsid w:val="00FD73E9"/>
    <w:rsid w:val="00FD7A0A"/>
    <w:rsid w:val="00FD7F37"/>
    <w:rsid w:val="00FE021E"/>
    <w:rsid w:val="00FE1753"/>
    <w:rsid w:val="00FE2EF8"/>
    <w:rsid w:val="00FE3D8B"/>
    <w:rsid w:val="00FE4539"/>
    <w:rsid w:val="00FE49CB"/>
    <w:rsid w:val="00FE5D9D"/>
    <w:rsid w:val="00FE6BB0"/>
    <w:rsid w:val="00FE7232"/>
    <w:rsid w:val="00FE7301"/>
    <w:rsid w:val="00FE7909"/>
    <w:rsid w:val="00FE7B59"/>
    <w:rsid w:val="00FE7B7E"/>
    <w:rsid w:val="00FF01A3"/>
    <w:rsid w:val="00FF11D5"/>
    <w:rsid w:val="00FF2648"/>
    <w:rsid w:val="00FF2DA2"/>
    <w:rsid w:val="00FF2E52"/>
    <w:rsid w:val="00FF378C"/>
    <w:rsid w:val="00FF3D2B"/>
    <w:rsid w:val="00FF4793"/>
    <w:rsid w:val="00FF47EB"/>
    <w:rsid w:val="00FF4A63"/>
    <w:rsid w:val="00FF4AE9"/>
    <w:rsid w:val="00FF529C"/>
    <w:rsid w:val="00FF62E8"/>
    <w:rsid w:val="00FF640A"/>
    <w:rsid w:val="00FF648A"/>
    <w:rsid w:val="00FF7250"/>
    <w:rsid w:val="00FF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BECD"/>
  <w15:chartTrackingRefBased/>
  <w15:docId w15:val="{C40D6FCC-9FA3-4956-97BE-0ABB6C0D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45"/>
    <w:pPr>
      <w:ind w:left="720"/>
      <w:contextualSpacing/>
    </w:pPr>
  </w:style>
  <w:style w:type="paragraph" w:styleId="Header">
    <w:name w:val="header"/>
    <w:basedOn w:val="Normal"/>
    <w:link w:val="HeaderChar"/>
    <w:uiPriority w:val="99"/>
    <w:unhideWhenUsed/>
    <w:rsid w:val="00A9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62"/>
  </w:style>
  <w:style w:type="paragraph" w:styleId="Footer">
    <w:name w:val="footer"/>
    <w:basedOn w:val="Normal"/>
    <w:link w:val="FooterChar"/>
    <w:uiPriority w:val="99"/>
    <w:unhideWhenUsed/>
    <w:rsid w:val="00A9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189">
      <w:bodyDiv w:val="1"/>
      <w:marLeft w:val="0"/>
      <w:marRight w:val="0"/>
      <w:marTop w:val="0"/>
      <w:marBottom w:val="0"/>
      <w:divBdr>
        <w:top w:val="none" w:sz="0" w:space="0" w:color="auto"/>
        <w:left w:val="none" w:sz="0" w:space="0" w:color="auto"/>
        <w:bottom w:val="none" w:sz="0" w:space="0" w:color="auto"/>
        <w:right w:val="none" w:sz="0" w:space="0" w:color="auto"/>
      </w:divBdr>
    </w:div>
    <w:div w:id="21252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4B04-6206-493A-8FBE-AE8B8C44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2025-01-09T11:11:00Z</cp:lastPrinted>
  <dcterms:created xsi:type="dcterms:W3CDTF">2025-01-27T08:58:00Z</dcterms:created>
  <dcterms:modified xsi:type="dcterms:W3CDTF">2025-01-27T08:58:00Z</dcterms:modified>
</cp:coreProperties>
</file>